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59C" w:rsidRPr="00612C8B" w:rsidRDefault="00A9759C" w:rsidP="00A9759C">
      <w:pPr>
        <w:jc w:val="center"/>
        <w:rPr>
          <w:b/>
          <w:color w:val="1D1D1D"/>
          <w:sz w:val="24"/>
          <w:szCs w:val="24"/>
        </w:rPr>
      </w:pPr>
      <w:r w:rsidRPr="00612C8B">
        <w:rPr>
          <w:b/>
          <w:color w:val="1D1D1D"/>
          <w:sz w:val="24"/>
          <w:szCs w:val="24"/>
        </w:rPr>
        <w:t>АДМИНИСТРАЦИ</w:t>
      </w:r>
      <w:r w:rsidRPr="00612C8B">
        <w:rPr>
          <w:b/>
          <w:caps/>
          <w:color w:val="1D1D1D"/>
          <w:sz w:val="24"/>
          <w:szCs w:val="24"/>
        </w:rPr>
        <w:t xml:space="preserve">я </w:t>
      </w:r>
      <w:r w:rsidRPr="00612C8B">
        <w:rPr>
          <w:b/>
          <w:color w:val="1D1D1D"/>
          <w:sz w:val="24"/>
          <w:szCs w:val="24"/>
        </w:rPr>
        <w:t xml:space="preserve">ЮРЬЕВЕЦКОГО </w:t>
      </w:r>
      <w:r w:rsidRPr="00612C8B">
        <w:rPr>
          <w:b/>
          <w:caps/>
          <w:color w:val="1D1D1D"/>
          <w:sz w:val="24"/>
          <w:szCs w:val="24"/>
        </w:rPr>
        <w:t>м</w:t>
      </w:r>
      <w:r w:rsidRPr="00612C8B">
        <w:rPr>
          <w:b/>
          <w:color w:val="1D1D1D"/>
          <w:sz w:val="24"/>
          <w:szCs w:val="24"/>
        </w:rPr>
        <w:t>УНИЦИПАЛЬНОГО РАЙОНА ИВАНОВСКОЙ ОБЛАСТИ</w:t>
      </w:r>
    </w:p>
    <w:p w:rsidR="00A9759C" w:rsidRPr="00612C8B" w:rsidRDefault="00F83018" w:rsidP="00A9759C">
      <w:pPr>
        <w:jc w:val="center"/>
        <w:rPr>
          <w:b/>
          <w:color w:val="1D1D1D"/>
          <w:w w:val="120"/>
          <w:sz w:val="24"/>
          <w:szCs w:val="24"/>
        </w:rPr>
      </w:pPr>
      <w:r w:rsidRPr="00612C8B">
        <w:rPr>
          <w:b/>
          <w:noProof/>
          <w:color w:val="1D1D1D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10C043" wp14:editId="7FAC97BD">
                <wp:simplePos x="0" y="0"/>
                <wp:positionH relativeFrom="column">
                  <wp:posOffset>0</wp:posOffset>
                </wp:positionH>
                <wp:positionV relativeFrom="paragraph">
                  <wp:posOffset>102235</wp:posOffset>
                </wp:positionV>
                <wp:extent cx="6008370" cy="0"/>
                <wp:effectExtent l="9525" t="6985" r="11430" b="120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837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05pt" to="473.1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ivNEgIAACkEAAAOAAAAZHJzL2Uyb0RvYy54bWysU02P2yAQvVfqf0DcE3+sm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" strokeweight="1pt"/>
            </w:pict>
          </mc:Fallback>
        </mc:AlternateContent>
      </w:r>
    </w:p>
    <w:p w:rsidR="00A9759C" w:rsidRPr="00612C8B" w:rsidRDefault="00A9759C" w:rsidP="00A9759C">
      <w:pPr>
        <w:pStyle w:val="3"/>
        <w:ind w:left="0" w:firstLine="0"/>
        <w:rPr>
          <w:color w:val="1D1D1D"/>
          <w:w w:val="120"/>
          <w:szCs w:val="24"/>
        </w:rPr>
      </w:pPr>
    </w:p>
    <w:p w:rsidR="00A9759C" w:rsidRPr="00612C8B" w:rsidRDefault="00A9759C" w:rsidP="00A9759C">
      <w:pPr>
        <w:pStyle w:val="3"/>
        <w:ind w:left="0" w:firstLine="0"/>
        <w:jc w:val="center"/>
        <w:rPr>
          <w:b/>
          <w:color w:val="1D1D1D"/>
          <w:szCs w:val="24"/>
        </w:rPr>
      </w:pPr>
      <w:r w:rsidRPr="00612C8B">
        <w:rPr>
          <w:b/>
          <w:color w:val="1D1D1D"/>
          <w:szCs w:val="24"/>
        </w:rPr>
        <w:t>ПОСТАНОВЛЕНИЕ</w:t>
      </w:r>
    </w:p>
    <w:p w:rsidR="00C564D9" w:rsidRPr="00612C8B" w:rsidRDefault="00C564D9" w:rsidP="00C564D9">
      <w:pPr>
        <w:pStyle w:val="3"/>
        <w:ind w:left="0" w:firstLine="0"/>
        <w:rPr>
          <w:b/>
          <w:color w:val="1D1D1D"/>
          <w:szCs w:val="24"/>
        </w:rPr>
      </w:pPr>
    </w:p>
    <w:p w:rsidR="00C564D9" w:rsidRPr="00612C8B" w:rsidRDefault="00C564D9" w:rsidP="00C564D9">
      <w:pPr>
        <w:pStyle w:val="3"/>
        <w:ind w:left="0" w:firstLine="0"/>
        <w:rPr>
          <w:color w:val="1D1D1D"/>
          <w:szCs w:val="24"/>
        </w:rPr>
      </w:pPr>
      <w:r w:rsidRPr="00612C8B">
        <w:rPr>
          <w:color w:val="1D1D1D"/>
          <w:szCs w:val="24"/>
        </w:rPr>
        <w:t xml:space="preserve">от </w:t>
      </w:r>
      <w:r w:rsidR="00DF7255" w:rsidRPr="00612C8B">
        <w:rPr>
          <w:color w:val="1D1D1D"/>
          <w:szCs w:val="24"/>
        </w:rPr>
        <w:t xml:space="preserve">12.11.2014 г. </w:t>
      </w:r>
      <w:r w:rsidR="00267A7C" w:rsidRPr="00612C8B">
        <w:rPr>
          <w:color w:val="1D1D1D"/>
          <w:szCs w:val="24"/>
        </w:rPr>
        <w:t xml:space="preserve">№ </w:t>
      </w:r>
      <w:r w:rsidR="00DF7255" w:rsidRPr="00612C8B">
        <w:rPr>
          <w:color w:val="1D1D1D"/>
          <w:szCs w:val="24"/>
        </w:rPr>
        <w:t xml:space="preserve">691                                                                             </w:t>
      </w:r>
      <w:r w:rsidRPr="00612C8B">
        <w:rPr>
          <w:color w:val="1D1D1D"/>
          <w:szCs w:val="24"/>
        </w:rPr>
        <w:t xml:space="preserve"> </w:t>
      </w:r>
      <w:r w:rsidR="00DF7255" w:rsidRPr="00612C8B">
        <w:rPr>
          <w:color w:val="1D1D1D"/>
          <w:szCs w:val="24"/>
        </w:rPr>
        <w:t>г. Юрьевец</w:t>
      </w:r>
    </w:p>
    <w:p w:rsidR="00C564D9" w:rsidRPr="00612C8B" w:rsidRDefault="00C564D9" w:rsidP="00C564D9">
      <w:pPr>
        <w:pStyle w:val="3"/>
        <w:ind w:left="0" w:firstLine="0"/>
        <w:rPr>
          <w:color w:val="1D1D1D"/>
          <w:szCs w:val="24"/>
        </w:rPr>
      </w:pPr>
      <w:r w:rsidRPr="00612C8B">
        <w:rPr>
          <w:color w:val="1D1D1D"/>
          <w:szCs w:val="24"/>
        </w:rPr>
        <w:t xml:space="preserve">       </w:t>
      </w:r>
      <w:r w:rsidR="00C73C1A" w:rsidRPr="00612C8B">
        <w:rPr>
          <w:color w:val="1D1D1D"/>
          <w:szCs w:val="24"/>
        </w:rPr>
        <w:t xml:space="preserve">  </w:t>
      </w:r>
      <w:r w:rsidRPr="00612C8B">
        <w:rPr>
          <w:color w:val="1D1D1D"/>
          <w:szCs w:val="24"/>
        </w:rPr>
        <w:t xml:space="preserve">  </w:t>
      </w:r>
    </w:p>
    <w:p w:rsidR="00C564D9" w:rsidRPr="00612C8B" w:rsidRDefault="00C564D9" w:rsidP="00C564D9">
      <w:pPr>
        <w:jc w:val="center"/>
        <w:rPr>
          <w:color w:val="1D1D1D"/>
          <w:sz w:val="24"/>
          <w:szCs w:val="24"/>
        </w:rPr>
      </w:pPr>
    </w:p>
    <w:p w:rsidR="00C564D9" w:rsidRPr="00612C8B" w:rsidRDefault="00C564D9" w:rsidP="00C564D9">
      <w:pPr>
        <w:jc w:val="center"/>
        <w:rPr>
          <w:color w:val="1D1D1D"/>
          <w:sz w:val="24"/>
          <w:szCs w:val="24"/>
        </w:rPr>
      </w:pPr>
    </w:p>
    <w:p w:rsidR="00D332F1" w:rsidRPr="00612C8B" w:rsidRDefault="00D332F1" w:rsidP="00D332F1">
      <w:pPr>
        <w:jc w:val="center"/>
        <w:rPr>
          <w:b/>
          <w:color w:val="0D0D0D"/>
          <w:sz w:val="24"/>
          <w:szCs w:val="24"/>
        </w:rPr>
      </w:pPr>
      <w:r w:rsidRPr="00612C8B">
        <w:rPr>
          <w:b/>
          <w:color w:val="0D0D0D"/>
          <w:sz w:val="24"/>
          <w:szCs w:val="24"/>
        </w:rPr>
        <w:t xml:space="preserve">О </w:t>
      </w:r>
      <w:r w:rsidR="00EF6E56" w:rsidRPr="00612C8B">
        <w:rPr>
          <w:b/>
          <w:color w:val="0D0D0D"/>
          <w:sz w:val="24"/>
          <w:szCs w:val="24"/>
        </w:rPr>
        <w:t xml:space="preserve">размещении на официальном сайте </w:t>
      </w:r>
      <w:r w:rsidR="00EF6E56" w:rsidRPr="00612C8B">
        <w:rPr>
          <w:b/>
          <w:color w:val="000000"/>
          <w:sz w:val="24"/>
          <w:szCs w:val="24"/>
        </w:rPr>
        <w:t>администрации Юрьевецкого муниципального района информации о свободных</w:t>
      </w:r>
      <w:r w:rsidR="00EF6E56" w:rsidRPr="00612C8B">
        <w:rPr>
          <w:b/>
          <w:color w:val="0D0D0D"/>
          <w:sz w:val="24"/>
          <w:szCs w:val="24"/>
        </w:rPr>
        <w:t xml:space="preserve"> </w:t>
      </w:r>
      <w:r w:rsidRPr="00612C8B">
        <w:rPr>
          <w:b/>
          <w:color w:val="0D0D0D"/>
          <w:sz w:val="24"/>
          <w:szCs w:val="24"/>
        </w:rPr>
        <w:t>земельн</w:t>
      </w:r>
      <w:r w:rsidR="00EF6E56" w:rsidRPr="00612C8B">
        <w:rPr>
          <w:b/>
          <w:color w:val="0D0D0D"/>
          <w:sz w:val="24"/>
          <w:szCs w:val="24"/>
        </w:rPr>
        <w:t>ых</w:t>
      </w:r>
      <w:r w:rsidRPr="00612C8B">
        <w:rPr>
          <w:b/>
          <w:color w:val="0D0D0D"/>
          <w:sz w:val="24"/>
          <w:szCs w:val="24"/>
        </w:rPr>
        <w:t xml:space="preserve"> участка</w:t>
      </w:r>
      <w:r w:rsidR="00EF6E56" w:rsidRPr="00612C8B">
        <w:rPr>
          <w:b/>
          <w:color w:val="0D0D0D"/>
          <w:sz w:val="24"/>
          <w:szCs w:val="24"/>
        </w:rPr>
        <w:t>х</w:t>
      </w:r>
      <w:r w:rsidRPr="00612C8B">
        <w:rPr>
          <w:b/>
          <w:color w:val="0D0D0D"/>
          <w:sz w:val="24"/>
          <w:szCs w:val="24"/>
        </w:rPr>
        <w:t xml:space="preserve"> </w:t>
      </w:r>
      <w:r w:rsidR="00EF6E56" w:rsidRPr="00612C8B">
        <w:rPr>
          <w:b/>
          <w:color w:val="0D0D0D"/>
          <w:sz w:val="24"/>
          <w:szCs w:val="24"/>
        </w:rPr>
        <w:t>сельскохозяйственного назначения</w:t>
      </w:r>
    </w:p>
    <w:p w:rsidR="00D332F1" w:rsidRPr="00612C8B" w:rsidRDefault="00D332F1" w:rsidP="00D332F1">
      <w:pPr>
        <w:jc w:val="center"/>
        <w:rPr>
          <w:b/>
          <w:color w:val="0D0D0D"/>
          <w:sz w:val="24"/>
          <w:szCs w:val="24"/>
        </w:rPr>
      </w:pPr>
    </w:p>
    <w:p w:rsidR="00D332F1" w:rsidRPr="00612C8B" w:rsidRDefault="00EF6E56" w:rsidP="00D332F1">
      <w:pPr>
        <w:ind w:firstLine="540"/>
        <w:jc w:val="both"/>
        <w:rPr>
          <w:color w:val="0D0D0D"/>
          <w:sz w:val="24"/>
          <w:szCs w:val="24"/>
        </w:rPr>
      </w:pPr>
      <w:proofErr w:type="gramStart"/>
      <w:r w:rsidRPr="00612C8B">
        <w:rPr>
          <w:color w:val="0D0D0D"/>
          <w:sz w:val="24"/>
          <w:szCs w:val="24"/>
        </w:rPr>
        <w:t>В соответствии с п. 2.5 распоряжения правительства Ивановской области от 10.02.2014 № 22-рп «Об актуальных вопросах в сфере земельных отношений на территории Ивановской области», распоряжением правительства Ивановской области от 09.02.2011 № 27-рп «Об утверждении плана мероприятий по реализации Концепции использования и распоряжения земельными ресурсами Ивановской области», в целях повышения эффективности использования земель на территории Юрьевецкого муниципального района Ивановской области</w:t>
      </w:r>
      <w:proofErr w:type="gramEnd"/>
    </w:p>
    <w:p w:rsidR="00D332F1" w:rsidRPr="00612C8B" w:rsidRDefault="00D332F1" w:rsidP="00D332F1">
      <w:pPr>
        <w:jc w:val="both"/>
        <w:rPr>
          <w:color w:val="0D0D0D"/>
          <w:sz w:val="24"/>
          <w:szCs w:val="24"/>
        </w:rPr>
      </w:pPr>
    </w:p>
    <w:p w:rsidR="00D332F1" w:rsidRPr="00612C8B" w:rsidRDefault="00D332F1" w:rsidP="00D332F1">
      <w:pPr>
        <w:jc w:val="center"/>
        <w:rPr>
          <w:color w:val="0D0D0D"/>
          <w:w w:val="120"/>
          <w:sz w:val="24"/>
          <w:szCs w:val="24"/>
        </w:rPr>
      </w:pPr>
      <w:r w:rsidRPr="00612C8B">
        <w:rPr>
          <w:color w:val="0D0D0D"/>
          <w:w w:val="115"/>
          <w:sz w:val="24"/>
          <w:szCs w:val="24"/>
        </w:rPr>
        <w:t>ПОСТАНОВЛЯ</w:t>
      </w:r>
      <w:r w:rsidR="00BD33F8" w:rsidRPr="00612C8B">
        <w:rPr>
          <w:color w:val="0D0D0D"/>
          <w:w w:val="115"/>
          <w:sz w:val="24"/>
          <w:szCs w:val="24"/>
        </w:rPr>
        <w:t>ЕТ</w:t>
      </w:r>
      <w:r w:rsidRPr="00612C8B">
        <w:rPr>
          <w:color w:val="0D0D0D"/>
          <w:w w:val="120"/>
          <w:sz w:val="24"/>
          <w:szCs w:val="24"/>
        </w:rPr>
        <w:t>:</w:t>
      </w:r>
    </w:p>
    <w:p w:rsidR="00D332F1" w:rsidRPr="00612C8B" w:rsidRDefault="00D332F1" w:rsidP="00D332F1">
      <w:pPr>
        <w:jc w:val="both"/>
        <w:rPr>
          <w:color w:val="0D0D0D"/>
          <w:sz w:val="24"/>
          <w:szCs w:val="24"/>
        </w:rPr>
      </w:pPr>
    </w:p>
    <w:p w:rsidR="00D332F1" w:rsidRPr="00612C8B" w:rsidRDefault="00EF6E56" w:rsidP="00EF6E56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color w:val="0D0D0D"/>
          <w:sz w:val="24"/>
          <w:szCs w:val="24"/>
        </w:rPr>
      </w:pPr>
      <w:r w:rsidRPr="00612C8B">
        <w:rPr>
          <w:color w:val="0D0D0D"/>
          <w:sz w:val="24"/>
          <w:szCs w:val="24"/>
        </w:rPr>
        <w:t xml:space="preserve">Разместить на официальном сайте </w:t>
      </w:r>
      <w:r w:rsidRPr="00612C8B">
        <w:rPr>
          <w:color w:val="000000"/>
          <w:sz w:val="24"/>
          <w:szCs w:val="24"/>
        </w:rPr>
        <w:t xml:space="preserve">администрации Юрьевецкого муниципального района Ивановской области информацию </w:t>
      </w:r>
      <w:proofErr w:type="gramStart"/>
      <w:r w:rsidRPr="00612C8B">
        <w:rPr>
          <w:color w:val="000000"/>
          <w:sz w:val="24"/>
          <w:szCs w:val="24"/>
        </w:rPr>
        <w:t xml:space="preserve">о </w:t>
      </w:r>
      <w:r w:rsidR="004A615A" w:rsidRPr="00612C8B">
        <w:rPr>
          <w:color w:val="000000"/>
          <w:sz w:val="24"/>
          <w:szCs w:val="24"/>
        </w:rPr>
        <w:t xml:space="preserve">наличии следующих </w:t>
      </w:r>
      <w:r w:rsidRPr="00612C8B">
        <w:rPr>
          <w:color w:val="000000"/>
          <w:sz w:val="24"/>
          <w:szCs w:val="24"/>
        </w:rPr>
        <w:t>свободных</w:t>
      </w:r>
      <w:r w:rsidRPr="00612C8B">
        <w:rPr>
          <w:color w:val="0D0D0D"/>
          <w:sz w:val="24"/>
          <w:szCs w:val="24"/>
        </w:rPr>
        <w:t xml:space="preserve"> земельных участк</w:t>
      </w:r>
      <w:r w:rsidR="004A615A" w:rsidRPr="00612C8B">
        <w:rPr>
          <w:color w:val="0D0D0D"/>
          <w:sz w:val="24"/>
          <w:szCs w:val="24"/>
        </w:rPr>
        <w:t>ов</w:t>
      </w:r>
      <w:r w:rsidRPr="00612C8B">
        <w:rPr>
          <w:color w:val="0D0D0D"/>
          <w:sz w:val="24"/>
          <w:szCs w:val="24"/>
        </w:rPr>
        <w:t xml:space="preserve"> сельскохозяйственного назначения </w:t>
      </w:r>
      <w:r w:rsidR="004A615A" w:rsidRPr="00612C8B">
        <w:rPr>
          <w:color w:val="0D0D0D"/>
          <w:sz w:val="24"/>
          <w:szCs w:val="24"/>
        </w:rPr>
        <w:t>с целью их предоставления для ведения сельскохозяйственного производства в соответствии с действующим законодательством</w:t>
      </w:r>
      <w:proofErr w:type="gramEnd"/>
      <w:r w:rsidR="004A615A" w:rsidRPr="00612C8B">
        <w:rPr>
          <w:color w:val="0D0D0D"/>
          <w:sz w:val="24"/>
          <w:szCs w:val="24"/>
        </w:rPr>
        <w:t>:</w:t>
      </w:r>
    </w:p>
    <w:p w:rsidR="004A615A" w:rsidRPr="00612C8B" w:rsidRDefault="004A615A" w:rsidP="004A615A">
      <w:pPr>
        <w:pStyle w:val="a7"/>
        <w:numPr>
          <w:ilvl w:val="0"/>
          <w:numId w:val="7"/>
        </w:numPr>
        <w:jc w:val="both"/>
        <w:rPr>
          <w:color w:val="0D0D0D"/>
          <w:sz w:val="24"/>
          <w:szCs w:val="24"/>
        </w:rPr>
      </w:pPr>
      <w:r w:rsidRPr="00612C8B">
        <w:rPr>
          <w:color w:val="0D0D0D"/>
          <w:sz w:val="24"/>
          <w:szCs w:val="24"/>
        </w:rPr>
        <w:t xml:space="preserve">земельный участок ориентировочной площадью 64 га, по адресу: Ивановская область, </w:t>
      </w:r>
      <w:r w:rsidRPr="00612C8B">
        <w:rPr>
          <w:color w:val="000000"/>
          <w:sz w:val="24"/>
          <w:szCs w:val="24"/>
        </w:rPr>
        <w:t>Юрьевецкий район, северо-западнее дер. Якимиха;</w:t>
      </w:r>
    </w:p>
    <w:p w:rsidR="004A615A" w:rsidRPr="00612C8B" w:rsidRDefault="004A615A" w:rsidP="004A615A">
      <w:pPr>
        <w:pStyle w:val="a7"/>
        <w:numPr>
          <w:ilvl w:val="0"/>
          <w:numId w:val="7"/>
        </w:numPr>
        <w:jc w:val="both"/>
        <w:rPr>
          <w:color w:val="0D0D0D"/>
          <w:sz w:val="24"/>
          <w:szCs w:val="24"/>
        </w:rPr>
      </w:pPr>
      <w:r w:rsidRPr="00612C8B">
        <w:rPr>
          <w:color w:val="0D0D0D"/>
          <w:sz w:val="24"/>
          <w:szCs w:val="24"/>
        </w:rPr>
        <w:t xml:space="preserve">земельный участок ориентировочной площадью 4,6 га, по адресу: Ивановская область, </w:t>
      </w:r>
      <w:r w:rsidRPr="00612C8B">
        <w:rPr>
          <w:color w:val="000000"/>
          <w:sz w:val="24"/>
          <w:szCs w:val="24"/>
        </w:rPr>
        <w:t>Юрьевецкий район, в 100 м. севернее дер. Спириха;</w:t>
      </w:r>
    </w:p>
    <w:p w:rsidR="004A615A" w:rsidRPr="00612C8B" w:rsidRDefault="004A615A" w:rsidP="004A615A">
      <w:pPr>
        <w:pStyle w:val="a7"/>
        <w:numPr>
          <w:ilvl w:val="0"/>
          <w:numId w:val="7"/>
        </w:numPr>
        <w:jc w:val="both"/>
        <w:rPr>
          <w:color w:val="0D0D0D"/>
          <w:sz w:val="24"/>
          <w:szCs w:val="24"/>
        </w:rPr>
      </w:pPr>
      <w:r w:rsidRPr="00612C8B">
        <w:rPr>
          <w:color w:val="0D0D0D"/>
          <w:sz w:val="24"/>
          <w:szCs w:val="24"/>
        </w:rPr>
        <w:t xml:space="preserve">земельный участок ориентировочной площадью 6,8 га, по адресу: Ивановская область, </w:t>
      </w:r>
      <w:r w:rsidRPr="00612C8B">
        <w:rPr>
          <w:color w:val="000000"/>
          <w:sz w:val="24"/>
          <w:szCs w:val="24"/>
        </w:rPr>
        <w:t>Юрьевецкий район, в 700 м. севернее дер. Павлово;</w:t>
      </w:r>
    </w:p>
    <w:p w:rsidR="004A615A" w:rsidRPr="00612C8B" w:rsidRDefault="004A615A" w:rsidP="004A615A">
      <w:pPr>
        <w:pStyle w:val="a7"/>
        <w:numPr>
          <w:ilvl w:val="0"/>
          <w:numId w:val="7"/>
        </w:numPr>
        <w:jc w:val="both"/>
        <w:rPr>
          <w:color w:val="0D0D0D"/>
          <w:sz w:val="24"/>
          <w:szCs w:val="24"/>
        </w:rPr>
      </w:pPr>
      <w:r w:rsidRPr="00612C8B">
        <w:rPr>
          <w:color w:val="0D0D0D"/>
          <w:sz w:val="24"/>
          <w:szCs w:val="24"/>
        </w:rPr>
        <w:t xml:space="preserve">земельный участок ориентировочной площадью 18 га, по адресу: Ивановская область, </w:t>
      </w:r>
      <w:r w:rsidRPr="00612C8B">
        <w:rPr>
          <w:color w:val="000000"/>
          <w:sz w:val="24"/>
          <w:szCs w:val="24"/>
        </w:rPr>
        <w:t xml:space="preserve">Юрьевецкий район, севернее дер. </w:t>
      </w:r>
      <w:proofErr w:type="spellStart"/>
      <w:r w:rsidRPr="00612C8B">
        <w:rPr>
          <w:color w:val="000000"/>
          <w:sz w:val="24"/>
          <w:szCs w:val="24"/>
        </w:rPr>
        <w:t>Зяблово</w:t>
      </w:r>
      <w:proofErr w:type="spellEnd"/>
      <w:r w:rsidRPr="00612C8B">
        <w:rPr>
          <w:color w:val="000000"/>
          <w:sz w:val="24"/>
          <w:szCs w:val="24"/>
        </w:rPr>
        <w:t>;</w:t>
      </w:r>
    </w:p>
    <w:p w:rsidR="004A615A" w:rsidRPr="00612C8B" w:rsidRDefault="004A615A" w:rsidP="004A615A">
      <w:pPr>
        <w:pStyle w:val="a7"/>
        <w:numPr>
          <w:ilvl w:val="0"/>
          <w:numId w:val="7"/>
        </w:numPr>
        <w:jc w:val="both"/>
        <w:rPr>
          <w:color w:val="0D0D0D"/>
          <w:sz w:val="24"/>
          <w:szCs w:val="24"/>
        </w:rPr>
      </w:pPr>
      <w:r w:rsidRPr="00612C8B">
        <w:rPr>
          <w:color w:val="0D0D0D"/>
          <w:sz w:val="24"/>
          <w:szCs w:val="24"/>
        </w:rPr>
        <w:t xml:space="preserve">земельный участок ориентировочной площадью </w:t>
      </w:r>
      <w:r w:rsidR="00B92B51" w:rsidRPr="00612C8B">
        <w:rPr>
          <w:color w:val="0D0D0D"/>
          <w:sz w:val="24"/>
          <w:szCs w:val="24"/>
        </w:rPr>
        <w:t>300</w:t>
      </w:r>
      <w:r w:rsidRPr="00612C8B">
        <w:rPr>
          <w:color w:val="0D0D0D"/>
          <w:sz w:val="24"/>
          <w:szCs w:val="24"/>
        </w:rPr>
        <w:t xml:space="preserve"> га, по адресу: Ивановская область, </w:t>
      </w:r>
      <w:r w:rsidRPr="00612C8B">
        <w:rPr>
          <w:color w:val="000000"/>
          <w:sz w:val="24"/>
          <w:szCs w:val="24"/>
        </w:rPr>
        <w:t xml:space="preserve">Юрьевецкий район, в 100 м. севернее дер. </w:t>
      </w:r>
      <w:r w:rsidR="00B92B51" w:rsidRPr="00612C8B">
        <w:rPr>
          <w:color w:val="000000"/>
          <w:sz w:val="24"/>
          <w:szCs w:val="24"/>
        </w:rPr>
        <w:t>Дворищи.</w:t>
      </w:r>
    </w:p>
    <w:p w:rsidR="00B92B51" w:rsidRPr="00612C8B" w:rsidRDefault="00B92B51" w:rsidP="00B92B51">
      <w:pPr>
        <w:pStyle w:val="a7"/>
        <w:ind w:left="1260"/>
        <w:jc w:val="both"/>
        <w:rPr>
          <w:color w:val="0D0D0D"/>
          <w:sz w:val="24"/>
          <w:szCs w:val="24"/>
        </w:rPr>
      </w:pPr>
    </w:p>
    <w:p w:rsidR="004A615A" w:rsidRPr="00612C8B" w:rsidRDefault="004A615A" w:rsidP="00EF6E56">
      <w:pPr>
        <w:numPr>
          <w:ilvl w:val="0"/>
          <w:numId w:val="6"/>
        </w:numPr>
        <w:tabs>
          <w:tab w:val="num" w:pos="540"/>
        </w:tabs>
        <w:ind w:left="540" w:hanging="540"/>
        <w:jc w:val="both"/>
        <w:rPr>
          <w:color w:val="0D0D0D"/>
          <w:sz w:val="24"/>
          <w:szCs w:val="24"/>
        </w:rPr>
      </w:pPr>
      <w:proofErr w:type="gramStart"/>
      <w:r w:rsidRPr="00612C8B">
        <w:rPr>
          <w:color w:val="0D0D0D"/>
          <w:sz w:val="24"/>
          <w:szCs w:val="24"/>
        </w:rPr>
        <w:t>Контроль за</w:t>
      </w:r>
      <w:proofErr w:type="gramEnd"/>
      <w:r w:rsidRPr="00612C8B">
        <w:rPr>
          <w:color w:val="0D0D0D"/>
          <w:sz w:val="24"/>
          <w:szCs w:val="24"/>
        </w:rPr>
        <w:t xml:space="preserve"> исполнением настоящего постановления возложить на заместителя главы администрации, председателя комитета по управлению муниципальным имуществом и земельным отношениям </w:t>
      </w:r>
      <w:r w:rsidRPr="00612C8B">
        <w:rPr>
          <w:color w:val="000000"/>
          <w:sz w:val="24"/>
          <w:szCs w:val="24"/>
        </w:rPr>
        <w:t>Юрьевецкого муниципального района</w:t>
      </w:r>
      <w:r w:rsidRPr="00612C8B">
        <w:rPr>
          <w:color w:val="0D0D0D"/>
          <w:sz w:val="24"/>
          <w:szCs w:val="24"/>
        </w:rPr>
        <w:t xml:space="preserve"> Круглова Д.А.</w:t>
      </w:r>
    </w:p>
    <w:p w:rsidR="00D332F1" w:rsidRPr="00612C8B" w:rsidRDefault="00D332F1" w:rsidP="00D332F1">
      <w:pPr>
        <w:jc w:val="both"/>
        <w:rPr>
          <w:color w:val="0D0D0D"/>
          <w:sz w:val="24"/>
          <w:szCs w:val="24"/>
        </w:rPr>
      </w:pPr>
    </w:p>
    <w:p w:rsidR="00B92B51" w:rsidRPr="00612C8B" w:rsidRDefault="00B92B51" w:rsidP="00D332F1">
      <w:pPr>
        <w:jc w:val="both"/>
        <w:rPr>
          <w:color w:val="0D0D0D"/>
          <w:sz w:val="24"/>
          <w:szCs w:val="24"/>
        </w:rPr>
      </w:pPr>
    </w:p>
    <w:p w:rsidR="00D332F1" w:rsidRPr="00612C8B" w:rsidRDefault="00D332F1" w:rsidP="00D332F1">
      <w:pPr>
        <w:jc w:val="both"/>
        <w:rPr>
          <w:b/>
          <w:color w:val="0D0D0D"/>
          <w:sz w:val="24"/>
          <w:szCs w:val="24"/>
        </w:rPr>
      </w:pPr>
    </w:p>
    <w:p w:rsidR="00FD0999" w:rsidRPr="00612C8B" w:rsidRDefault="00FD0999" w:rsidP="00FD0999">
      <w:pPr>
        <w:jc w:val="both"/>
        <w:rPr>
          <w:rStyle w:val="blk"/>
          <w:sz w:val="24"/>
          <w:szCs w:val="24"/>
        </w:rPr>
      </w:pPr>
      <w:r w:rsidRPr="00612C8B">
        <w:rPr>
          <w:rStyle w:val="blk"/>
          <w:sz w:val="24"/>
          <w:szCs w:val="24"/>
        </w:rPr>
        <w:t xml:space="preserve">Временно </w:t>
      </w:r>
      <w:proofErr w:type="gramStart"/>
      <w:r w:rsidRPr="00612C8B">
        <w:rPr>
          <w:rStyle w:val="blk"/>
          <w:sz w:val="24"/>
          <w:szCs w:val="24"/>
        </w:rPr>
        <w:t>исполняющий</w:t>
      </w:r>
      <w:proofErr w:type="gramEnd"/>
      <w:r w:rsidRPr="00612C8B">
        <w:rPr>
          <w:rStyle w:val="blk"/>
          <w:sz w:val="24"/>
          <w:szCs w:val="24"/>
        </w:rPr>
        <w:t xml:space="preserve"> обязанности </w:t>
      </w:r>
    </w:p>
    <w:p w:rsidR="00FD0999" w:rsidRPr="00612C8B" w:rsidRDefault="00FD0999" w:rsidP="00FD0999">
      <w:pPr>
        <w:jc w:val="both"/>
        <w:rPr>
          <w:rStyle w:val="blk"/>
          <w:sz w:val="24"/>
          <w:szCs w:val="24"/>
        </w:rPr>
      </w:pPr>
      <w:r w:rsidRPr="00612C8B">
        <w:rPr>
          <w:rStyle w:val="blk"/>
          <w:sz w:val="24"/>
          <w:szCs w:val="24"/>
        </w:rPr>
        <w:t>главы администрации Юрьевецкого</w:t>
      </w:r>
    </w:p>
    <w:p w:rsidR="00FD0999" w:rsidRPr="00612C8B" w:rsidRDefault="00FD0999" w:rsidP="00FD0999">
      <w:pPr>
        <w:jc w:val="both"/>
        <w:rPr>
          <w:sz w:val="24"/>
          <w:szCs w:val="24"/>
        </w:rPr>
      </w:pPr>
      <w:r w:rsidRPr="00612C8B">
        <w:rPr>
          <w:rStyle w:val="blk"/>
          <w:sz w:val="24"/>
          <w:szCs w:val="24"/>
        </w:rPr>
        <w:t xml:space="preserve">муниципального района                                                        </w:t>
      </w:r>
      <w:r w:rsidR="00B04DBF" w:rsidRPr="00612C8B">
        <w:rPr>
          <w:rStyle w:val="blk"/>
          <w:sz w:val="24"/>
          <w:szCs w:val="24"/>
        </w:rPr>
        <w:t xml:space="preserve">  </w:t>
      </w:r>
      <w:r w:rsidRPr="00612C8B">
        <w:rPr>
          <w:rStyle w:val="blk"/>
          <w:sz w:val="24"/>
          <w:szCs w:val="24"/>
        </w:rPr>
        <w:t xml:space="preserve">      Ю.И. Тимошенко</w:t>
      </w:r>
      <w:bookmarkStart w:id="0" w:name="_GoBack"/>
      <w:bookmarkEnd w:id="0"/>
    </w:p>
    <w:sectPr w:rsidR="00FD0999" w:rsidRPr="00612C8B" w:rsidSect="00612C8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48EA"/>
    <w:multiLevelType w:val="hybridMultilevel"/>
    <w:tmpl w:val="A3D00F68"/>
    <w:lvl w:ilvl="0" w:tplc="6810A0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B853952"/>
    <w:multiLevelType w:val="hybridMultilevel"/>
    <w:tmpl w:val="62BEB168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2513C5"/>
    <w:multiLevelType w:val="hybridMultilevel"/>
    <w:tmpl w:val="5EB0DEEA"/>
    <w:lvl w:ilvl="0" w:tplc="6876EB2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466C6B37"/>
    <w:multiLevelType w:val="hybridMultilevel"/>
    <w:tmpl w:val="D86A1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C0056E4"/>
    <w:multiLevelType w:val="hybridMultilevel"/>
    <w:tmpl w:val="7C449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5E3915"/>
    <w:multiLevelType w:val="hybridMultilevel"/>
    <w:tmpl w:val="ED2A09AA"/>
    <w:lvl w:ilvl="0" w:tplc="31026CF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rawingGridVerticalSpacing w:val="57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9"/>
    <w:rsid w:val="00032E09"/>
    <w:rsid w:val="00060283"/>
    <w:rsid w:val="0008051F"/>
    <w:rsid w:val="000A3351"/>
    <w:rsid w:val="000A65D1"/>
    <w:rsid w:val="000C595E"/>
    <w:rsid w:val="000E47EE"/>
    <w:rsid w:val="00104381"/>
    <w:rsid w:val="001140A7"/>
    <w:rsid w:val="001876A5"/>
    <w:rsid w:val="0019138A"/>
    <w:rsid w:val="00191956"/>
    <w:rsid w:val="00195EA2"/>
    <w:rsid w:val="001B457F"/>
    <w:rsid w:val="001C7675"/>
    <w:rsid w:val="001E27BC"/>
    <w:rsid w:val="001E78D4"/>
    <w:rsid w:val="001E7982"/>
    <w:rsid w:val="00215F66"/>
    <w:rsid w:val="00224868"/>
    <w:rsid w:val="00226B21"/>
    <w:rsid w:val="0023725F"/>
    <w:rsid w:val="00267A7C"/>
    <w:rsid w:val="00274EAF"/>
    <w:rsid w:val="0029333C"/>
    <w:rsid w:val="00295CE1"/>
    <w:rsid w:val="002A51B2"/>
    <w:rsid w:val="002B09B8"/>
    <w:rsid w:val="002C3BBC"/>
    <w:rsid w:val="002C6696"/>
    <w:rsid w:val="002D4EDB"/>
    <w:rsid w:val="002E1A49"/>
    <w:rsid w:val="002E4AD1"/>
    <w:rsid w:val="0033081B"/>
    <w:rsid w:val="003859CA"/>
    <w:rsid w:val="003D42B9"/>
    <w:rsid w:val="00411604"/>
    <w:rsid w:val="004269AD"/>
    <w:rsid w:val="004374DF"/>
    <w:rsid w:val="004477E5"/>
    <w:rsid w:val="004A22E2"/>
    <w:rsid w:val="004A615A"/>
    <w:rsid w:val="004A7160"/>
    <w:rsid w:val="004B6108"/>
    <w:rsid w:val="004D4727"/>
    <w:rsid w:val="004E56BA"/>
    <w:rsid w:val="004F7AAA"/>
    <w:rsid w:val="005017DB"/>
    <w:rsid w:val="005077FF"/>
    <w:rsid w:val="005267A4"/>
    <w:rsid w:val="00574411"/>
    <w:rsid w:val="00583F17"/>
    <w:rsid w:val="00585D72"/>
    <w:rsid w:val="005921A2"/>
    <w:rsid w:val="00612C8B"/>
    <w:rsid w:val="00654509"/>
    <w:rsid w:val="00696E7C"/>
    <w:rsid w:val="006B224B"/>
    <w:rsid w:val="006C09CB"/>
    <w:rsid w:val="007318D9"/>
    <w:rsid w:val="00770422"/>
    <w:rsid w:val="007916B5"/>
    <w:rsid w:val="007A4D19"/>
    <w:rsid w:val="007B773E"/>
    <w:rsid w:val="007C0D71"/>
    <w:rsid w:val="007D20A7"/>
    <w:rsid w:val="007D23FF"/>
    <w:rsid w:val="007E0DE8"/>
    <w:rsid w:val="007E458B"/>
    <w:rsid w:val="00815A35"/>
    <w:rsid w:val="008269C1"/>
    <w:rsid w:val="008372F4"/>
    <w:rsid w:val="008442B8"/>
    <w:rsid w:val="00871EB2"/>
    <w:rsid w:val="00886FFE"/>
    <w:rsid w:val="008910BB"/>
    <w:rsid w:val="00896CD0"/>
    <w:rsid w:val="008A6DBC"/>
    <w:rsid w:val="008B14F8"/>
    <w:rsid w:val="008C442A"/>
    <w:rsid w:val="00915E45"/>
    <w:rsid w:val="00922204"/>
    <w:rsid w:val="00977619"/>
    <w:rsid w:val="00981590"/>
    <w:rsid w:val="00982D1F"/>
    <w:rsid w:val="0099117C"/>
    <w:rsid w:val="009958E0"/>
    <w:rsid w:val="009B6EEB"/>
    <w:rsid w:val="009C3383"/>
    <w:rsid w:val="00A02C11"/>
    <w:rsid w:val="00A22BF5"/>
    <w:rsid w:val="00A533DC"/>
    <w:rsid w:val="00A634C8"/>
    <w:rsid w:val="00A91A78"/>
    <w:rsid w:val="00A9759C"/>
    <w:rsid w:val="00AA1063"/>
    <w:rsid w:val="00AA53D7"/>
    <w:rsid w:val="00AE5DA8"/>
    <w:rsid w:val="00B04DBF"/>
    <w:rsid w:val="00B329B2"/>
    <w:rsid w:val="00B358F2"/>
    <w:rsid w:val="00B41336"/>
    <w:rsid w:val="00B43967"/>
    <w:rsid w:val="00B5086F"/>
    <w:rsid w:val="00B64098"/>
    <w:rsid w:val="00B92B51"/>
    <w:rsid w:val="00BA4C70"/>
    <w:rsid w:val="00BB21DF"/>
    <w:rsid w:val="00BB31BF"/>
    <w:rsid w:val="00BB39FE"/>
    <w:rsid w:val="00BD33F8"/>
    <w:rsid w:val="00C163EE"/>
    <w:rsid w:val="00C35C21"/>
    <w:rsid w:val="00C564D9"/>
    <w:rsid w:val="00C60621"/>
    <w:rsid w:val="00C73C1A"/>
    <w:rsid w:val="00C9404F"/>
    <w:rsid w:val="00CA02EE"/>
    <w:rsid w:val="00CC256E"/>
    <w:rsid w:val="00CF776D"/>
    <w:rsid w:val="00D108EF"/>
    <w:rsid w:val="00D273DB"/>
    <w:rsid w:val="00D332F1"/>
    <w:rsid w:val="00D7047E"/>
    <w:rsid w:val="00D84B43"/>
    <w:rsid w:val="00D929B3"/>
    <w:rsid w:val="00D973C0"/>
    <w:rsid w:val="00DA15E7"/>
    <w:rsid w:val="00DA4A12"/>
    <w:rsid w:val="00DB3F71"/>
    <w:rsid w:val="00DB6A48"/>
    <w:rsid w:val="00DC0508"/>
    <w:rsid w:val="00DD3015"/>
    <w:rsid w:val="00DD77A4"/>
    <w:rsid w:val="00DD7830"/>
    <w:rsid w:val="00DF12A8"/>
    <w:rsid w:val="00DF55BB"/>
    <w:rsid w:val="00DF7255"/>
    <w:rsid w:val="00E268B1"/>
    <w:rsid w:val="00E27376"/>
    <w:rsid w:val="00E27937"/>
    <w:rsid w:val="00E60A26"/>
    <w:rsid w:val="00E92EF4"/>
    <w:rsid w:val="00EB65AF"/>
    <w:rsid w:val="00EE558D"/>
    <w:rsid w:val="00EF6E56"/>
    <w:rsid w:val="00F06E34"/>
    <w:rsid w:val="00F142D7"/>
    <w:rsid w:val="00F16655"/>
    <w:rsid w:val="00F50D74"/>
    <w:rsid w:val="00F734A2"/>
    <w:rsid w:val="00F83018"/>
    <w:rsid w:val="00FA083E"/>
    <w:rsid w:val="00FA62B7"/>
    <w:rsid w:val="00FB13AB"/>
    <w:rsid w:val="00FD0999"/>
    <w:rsid w:val="00FD6C50"/>
    <w:rsid w:val="00FF5855"/>
    <w:rsid w:val="00FF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paragraph" w:styleId="a7">
    <w:name w:val="List Paragraph"/>
    <w:basedOn w:val="a"/>
    <w:uiPriority w:val="34"/>
    <w:qFormat/>
    <w:rsid w:val="004A6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64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C564D9"/>
    <w:pPr>
      <w:ind w:left="720" w:firstLine="720"/>
    </w:pPr>
    <w:rPr>
      <w:sz w:val="24"/>
    </w:rPr>
  </w:style>
  <w:style w:type="paragraph" w:styleId="a3">
    <w:name w:val="Body Text"/>
    <w:basedOn w:val="a"/>
    <w:link w:val="a4"/>
    <w:rsid w:val="00C60621"/>
    <w:pPr>
      <w:spacing w:after="120"/>
    </w:pPr>
  </w:style>
  <w:style w:type="character" w:customStyle="1" w:styleId="a4">
    <w:name w:val="Основной текст Знак"/>
    <w:basedOn w:val="a0"/>
    <w:link w:val="a3"/>
    <w:rsid w:val="00FF68A8"/>
    <w:rPr>
      <w:lang w:val="ru-RU" w:eastAsia="ru-RU" w:bidi="ar-SA"/>
    </w:rPr>
  </w:style>
  <w:style w:type="paragraph" w:customStyle="1" w:styleId="1">
    <w:name w:val="Знак1 Знак Знак Знак"/>
    <w:basedOn w:val="a"/>
    <w:rsid w:val="005077FF"/>
    <w:pPr>
      <w:spacing w:after="160" w:line="240" w:lineRule="exact"/>
    </w:pPr>
    <w:rPr>
      <w:rFonts w:ascii="Verdana" w:hAnsi="Verdana" w:cs="Verdana"/>
      <w:sz w:val="24"/>
      <w:szCs w:val="24"/>
      <w:lang w:val="en-US" w:eastAsia="en-US"/>
    </w:rPr>
  </w:style>
  <w:style w:type="character" w:customStyle="1" w:styleId="a5">
    <w:name w:val="Знак Знак"/>
    <w:basedOn w:val="a0"/>
    <w:locked/>
    <w:rsid w:val="00DD77A4"/>
    <w:rPr>
      <w:lang w:val="ru-RU" w:eastAsia="ru-RU" w:bidi="ar-SA"/>
    </w:rPr>
  </w:style>
  <w:style w:type="paragraph" w:styleId="a6">
    <w:name w:val="Balloon Text"/>
    <w:basedOn w:val="a"/>
    <w:semiHidden/>
    <w:rsid w:val="00032E09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FD0999"/>
  </w:style>
  <w:style w:type="paragraph" w:styleId="a7">
    <w:name w:val="List Paragraph"/>
    <w:basedOn w:val="a"/>
    <w:uiPriority w:val="34"/>
    <w:qFormat/>
    <w:rsid w:val="004A6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8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BD2CE-DD37-41FF-A92B-4ADA4D936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computer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Довольный пользователь</dc:creator>
  <cp:keywords/>
  <cp:lastModifiedBy>Тютин Николай Павлович</cp:lastModifiedBy>
  <cp:revision>75</cp:revision>
  <cp:lastPrinted>2014-11-13T06:06:00Z</cp:lastPrinted>
  <dcterms:created xsi:type="dcterms:W3CDTF">2011-06-09T07:36:00Z</dcterms:created>
  <dcterms:modified xsi:type="dcterms:W3CDTF">2014-12-03T11:39:00Z</dcterms:modified>
</cp:coreProperties>
</file>