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DB6D1D" w:rsidRDefault="00A9759C" w:rsidP="00A9759C">
      <w:pPr>
        <w:pStyle w:val="3"/>
        <w:ind w:left="0" w:firstLine="0"/>
        <w:rPr>
          <w:color w:val="1D1D1D"/>
          <w:w w:val="120"/>
          <w:sz w:val="3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CE43A6" w:rsidRDefault="00CE43A6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</w:t>
      </w:r>
      <w:r w:rsidRPr="00CE43A6">
        <w:rPr>
          <w:color w:val="1D1D1D"/>
          <w:sz w:val="28"/>
          <w:szCs w:val="28"/>
          <w:u w:val="single"/>
        </w:rPr>
        <w:t>24.12.2014 г.</w:t>
      </w:r>
      <w:r>
        <w:rPr>
          <w:color w:val="1D1D1D"/>
          <w:sz w:val="28"/>
          <w:szCs w:val="28"/>
        </w:rPr>
        <w:t xml:space="preserve"> </w:t>
      </w:r>
      <w:r w:rsidR="00267A7C" w:rsidRPr="002C0D7D">
        <w:rPr>
          <w:color w:val="1D1D1D"/>
          <w:sz w:val="28"/>
          <w:szCs w:val="28"/>
        </w:rPr>
        <w:t xml:space="preserve">№ </w:t>
      </w:r>
      <w:r w:rsidRPr="00CE43A6">
        <w:rPr>
          <w:color w:val="1D1D1D"/>
          <w:sz w:val="28"/>
          <w:szCs w:val="28"/>
          <w:u w:val="single"/>
        </w:rPr>
        <w:t>806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99104D" w:rsidRDefault="00C564D9" w:rsidP="00C564D9">
      <w:pPr>
        <w:jc w:val="center"/>
        <w:rPr>
          <w:color w:val="1D1D1D"/>
          <w:sz w:val="44"/>
          <w:szCs w:val="28"/>
        </w:rPr>
      </w:pPr>
    </w:p>
    <w:p w:rsidR="00B64098" w:rsidRPr="00E92EF4" w:rsidRDefault="00596E3A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1A2D">
        <w:rPr>
          <w:b/>
          <w:sz w:val="28"/>
          <w:szCs w:val="28"/>
        </w:rPr>
        <w:t>б утверждении перечня земельных участков, предназначенных для бесплатного предоставления гражданам в собственность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>, в соответствии со ст. 28 Земельного кодекса РФ от 25.10.2001 г. №136-ФЗ</w:t>
      </w:r>
    </w:p>
    <w:p w:rsidR="00C564D9" w:rsidRPr="005D75EC" w:rsidRDefault="00C564D9" w:rsidP="00C564D9">
      <w:pPr>
        <w:jc w:val="both"/>
        <w:rPr>
          <w:color w:val="1D1D1D"/>
          <w:sz w:val="3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B21A2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Утвердить перечень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(прилагается).</w:t>
      </w:r>
    </w:p>
    <w:p w:rsidR="00844C7F" w:rsidRDefault="00844C7F" w:rsidP="00844C7F">
      <w:pPr>
        <w:pStyle w:val="a7"/>
        <w:tabs>
          <w:tab w:val="left" w:pos="851"/>
        </w:tabs>
        <w:ind w:left="284"/>
        <w:jc w:val="both"/>
        <w:rPr>
          <w:color w:val="1D1D1D"/>
          <w:sz w:val="28"/>
          <w:szCs w:val="28"/>
        </w:rPr>
      </w:pPr>
    </w:p>
    <w:p w:rsidR="00C9404F" w:rsidRPr="00DB6D1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DB6D1D" w:rsidRDefault="00DB6D1D" w:rsidP="00C9404F">
      <w:pPr>
        <w:rPr>
          <w:color w:val="1D1D1D"/>
          <w:sz w:val="28"/>
          <w:szCs w:val="28"/>
        </w:rPr>
      </w:pPr>
    </w:p>
    <w:p w:rsidR="00536739" w:rsidRPr="007D23FF" w:rsidRDefault="00536739" w:rsidP="00C9404F">
      <w:pPr>
        <w:rPr>
          <w:color w:val="1D1D1D"/>
          <w:sz w:val="28"/>
          <w:szCs w:val="28"/>
        </w:rPr>
      </w:pPr>
    </w:p>
    <w:p w:rsidR="00536739" w:rsidRPr="004A22E2" w:rsidRDefault="00536739" w:rsidP="00536739">
      <w:pPr>
        <w:jc w:val="both"/>
        <w:rPr>
          <w:b/>
          <w:color w:val="0D0D0D"/>
          <w:szCs w:val="28"/>
        </w:rPr>
      </w:pP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Временно </w:t>
      </w: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</w:t>
      </w: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главы администрации Юрьевецкого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муниципального района                                                                Ю.И. 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5D75EC" w:rsidRDefault="005D75EC" w:rsidP="00C9404F">
      <w:pPr>
        <w:rPr>
          <w:color w:val="000000"/>
          <w:sz w:val="28"/>
          <w:szCs w:val="28"/>
        </w:rPr>
      </w:pPr>
    </w:p>
    <w:p w:rsidR="00C9404F" w:rsidRDefault="00C9404F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16702A">
        <w:rPr>
          <w:color w:val="1D1D1D"/>
          <w:szCs w:val="28"/>
        </w:rPr>
        <w:t xml:space="preserve">24.12.2014 г. </w:t>
      </w:r>
      <w:r w:rsidR="00A10E66" w:rsidRPr="002C0D7D">
        <w:rPr>
          <w:color w:val="1D1D1D"/>
          <w:szCs w:val="28"/>
        </w:rPr>
        <w:t>№</w:t>
      </w:r>
      <w:r w:rsidR="0016702A">
        <w:rPr>
          <w:color w:val="1D1D1D"/>
          <w:szCs w:val="28"/>
        </w:rPr>
        <w:t>806</w:t>
      </w:r>
      <w:bookmarkStart w:id="0" w:name="_GoBack"/>
      <w:bookmarkEnd w:id="0"/>
      <w:r w:rsidR="00A10E66" w:rsidRPr="002C0D7D">
        <w:rPr>
          <w:color w:val="1D1D1D"/>
          <w:szCs w:val="28"/>
        </w:rPr>
        <w:t xml:space="preserve"> 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Перечень</w:t>
      </w: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</w:t>
      </w:r>
    </w:p>
    <w:p w:rsidR="003F058E" w:rsidRDefault="003F058E" w:rsidP="003F058E">
      <w:pPr>
        <w:jc w:val="center"/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1440"/>
        <w:gridCol w:w="1821"/>
      </w:tblGrid>
      <w:tr w:rsidR="003F058E" w:rsidRPr="00472161" w:rsidTr="00DB512C">
        <w:tc>
          <w:tcPr>
            <w:tcW w:w="567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Месторасположение участка</w:t>
            </w:r>
          </w:p>
        </w:tc>
        <w:tc>
          <w:tcPr>
            <w:tcW w:w="2268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440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821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Разрешенное использование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251EF5">
            <w:pPr>
              <w:rPr>
                <w:sz w:val="22"/>
                <w:szCs w:val="18"/>
                <w:lang w:eastAsia="en-US"/>
              </w:rPr>
            </w:pPr>
            <w:r w:rsidRPr="006337C7">
              <w:rPr>
                <w:sz w:val="22"/>
                <w:szCs w:val="18"/>
              </w:rPr>
              <w:t>Ивановская область, г. Юрьевец, ул. Ленинского Комсомола, д. 7</w:t>
            </w:r>
          </w:p>
        </w:tc>
        <w:tc>
          <w:tcPr>
            <w:tcW w:w="2268" w:type="dxa"/>
          </w:tcPr>
          <w:p w:rsidR="00BD1B59" w:rsidRPr="00884C0E" w:rsidRDefault="00BD1B59" w:rsidP="00251E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37:22:010312:253</w:t>
            </w:r>
          </w:p>
        </w:tc>
        <w:tc>
          <w:tcPr>
            <w:tcW w:w="1440" w:type="dxa"/>
          </w:tcPr>
          <w:p w:rsidR="00BD1B59" w:rsidRPr="00884C0E" w:rsidRDefault="00BD1B59" w:rsidP="00251E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821" w:type="dxa"/>
          </w:tcPr>
          <w:p w:rsidR="00BD1B59" w:rsidRDefault="00BD1B59" w:rsidP="00251EF5">
            <w:pPr>
              <w:jc w:val="center"/>
            </w:pPr>
            <w:r w:rsidRPr="006B3332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95611">
            <w:pPr>
              <w:jc w:val="center"/>
              <w:rPr>
                <w:sz w:val="28"/>
                <w:szCs w:val="22"/>
              </w:rPr>
            </w:pPr>
            <w:r w:rsidRPr="006337C7">
              <w:rPr>
                <w:sz w:val="22"/>
                <w:szCs w:val="18"/>
              </w:rPr>
              <w:t>Ивановская область, Юрьевецкий район, д. Устиниха, д. 16</w:t>
            </w:r>
          </w:p>
        </w:tc>
        <w:tc>
          <w:tcPr>
            <w:tcW w:w="2268" w:type="dxa"/>
          </w:tcPr>
          <w:p w:rsidR="00BD1B59" w:rsidRPr="00884C0E" w:rsidRDefault="00BD1B59" w:rsidP="00C95611">
            <w:pPr>
              <w:jc w:val="center"/>
              <w:rPr>
                <w:sz w:val="22"/>
                <w:szCs w:val="22"/>
              </w:rPr>
            </w:pPr>
            <w:r w:rsidRPr="00884C0E">
              <w:rPr>
                <w:sz w:val="22"/>
                <w:szCs w:val="22"/>
              </w:rPr>
              <w:t>37:22:020282:44</w:t>
            </w:r>
          </w:p>
        </w:tc>
        <w:tc>
          <w:tcPr>
            <w:tcW w:w="1440" w:type="dxa"/>
          </w:tcPr>
          <w:p w:rsidR="00BD1B59" w:rsidRPr="00884C0E" w:rsidRDefault="00BD1B59" w:rsidP="00C9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21" w:type="dxa"/>
          </w:tcPr>
          <w:p w:rsidR="00BD1B59" w:rsidRDefault="00BD1B59" w:rsidP="00C95611">
            <w:pPr>
              <w:jc w:val="center"/>
            </w:pPr>
            <w:r w:rsidRPr="006B3332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ул. Центральная, д. 33 </w:t>
            </w:r>
          </w:p>
        </w:tc>
        <w:tc>
          <w:tcPr>
            <w:tcW w:w="2268" w:type="dxa"/>
          </w:tcPr>
          <w:p w:rsidR="00BD1B59" w:rsidRDefault="00BD1B59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0213:399</w:t>
            </w:r>
          </w:p>
        </w:tc>
        <w:tc>
          <w:tcPr>
            <w:tcW w:w="1440" w:type="dxa"/>
          </w:tcPr>
          <w:p w:rsidR="00BD1B59" w:rsidRPr="00472161" w:rsidRDefault="00BD1B59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1821" w:type="dxa"/>
          </w:tcPr>
          <w:p w:rsidR="00BD1B59" w:rsidRPr="00472161" w:rsidRDefault="00BD1B59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BD71E5">
            <w:pPr>
              <w:jc w:val="center"/>
              <w:rPr>
                <w:sz w:val="22"/>
                <w:szCs w:val="18"/>
              </w:rPr>
            </w:pPr>
            <w:r w:rsidRPr="006337C7">
              <w:rPr>
                <w:sz w:val="22"/>
                <w:szCs w:val="18"/>
              </w:rPr>
              <w:t>Ивановская область, Юрьевецкий район, дер. Лобаны, ул. Молодежная, д. 4-а</w:t>
            </w:r>
          </w:p>
        </w:tc>
        <w:tc>
          <w:tcPr>
            <w:tcW w:w="2268" w:type="dxa"/>
          </w:tcPr>
          <w:p w:rsidR="00BD1B59" w:rsidRPr="00884C0E" w:rsidRDefault="00BD1B59" w:rsidP="00BD7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37:22:000000:200</w:t>
            </w:r>
          </w:p>
        </w:tc>
        <w:tc>
          <w:tcPr>
            <w:tcW w:w="1440" w:type="dxa"/>
          </w:tcPr>
          <w:p w:rsidR="00BD1B59" w:rsidRPr="00884C0E" w:rsidRDefault="00BD1B59" w:rsidP="00BD7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821" w:type="dxa"/>
          </w:tcPr>
          <w:p w:rsidR="00BD1B59" w:rsidRDefault="00BD1B59" w:rsidP="00BD71E5">
            <w:pPr>
              <w:jc w:val="center"/>
            </w:pPr>
            <w:r w:rsidRPr="001E2798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78226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Михайлово, ул. Полевая, д. 28</w:t>
            </w:r>
          </w:p>
        </w:tc>
        <w:tc>
          <w:tcPr>
            <w:tcW w:w="2268" w:type="dxa"/>
          </w:tcPr>
          <w:p w:rsidR="00BD1B59" w:rsidRDefault="00BD1B59" w:rsidP="00782261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0102:1052</w:t>
            </w:r>
          </w:p>
        </w:tc>
        <w:tc>
          <w:tcPr>
            <w:tcW w:w="1440" w:type="dxa"/>
          </w:tcPr>
          <w:p w:rsidR="00BD1B59" w:rsidRPr="00472161" w:rsidRDefault="00BD1B59" w:rsidP="007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821" w:type="dxa"/>
          </w:tcPr>
          <w:p w:rsidR="00BD1B59" w:rsidRPr="00472161" w:rsidRDefault="00BD1B59" w:rsidP="00782261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2C0D7D" w:rsidP="00CC7A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2268" w:type="dxa"/>
          </w:tcPr>
          <w:p w:rsidR="00BD1B59" w:rsidRDefault="002C0D7D" w:rsidP="00CC7A01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440" w:type="dxa"/>
          </w:tcPr>
          <w:p w:rsidR="00BD1B59" w:rsidRPr="00472161" w:rsidRDefault="002C0D7D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821" w:type="dxa"/>
          </w:tcPr>
          <w:p w:rsidR="00BD1B59" w:rsidRPr="00472161" w:rsidRDefault="00BD1B59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C7A01">
            <w:pPr>
              <w:jc w:val="center"/>
              <w:rPr>
                <w:sz w:val="28"/>
                <w:szCs w:val="22"/>
              </w:rPr>
            </w:pPr>
            <w:r w:rsidRPr="006337C7">
              <w:rPr>
                <w:sz w:val="22"/>
                <w:szCs w:val="18"/>
              </w:rPr>
              <w:t>Ивановская область, г. Юрьевец, ул. Козлова, д. 2-д</w:t>
            </w:r>
          </w:p>
        </w:tc>
        <w:tc>
          <w:tcPr>
            <w:tcW w:w="2268" w:type="dxa"/>
          </w:tcPr>
          <w:p w:rsidR="00BD1B59" w:rsidRPr="00884C0E" w:rsidRDefault="00BD1B59" w:rsidP="00CC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37:22:010316:351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1821" w:type="dxa"/>
          </w:tcPr>
          <w:p w:rsidR="00BD1B59" w:rsidRDefault="00BD1B59" w:rsidP="006337C7">
            <w:pPr>
              <w:jc w:val="center"/>
            </w:pPr>
            <w:r w:rsidRPr="006B3332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C7A01">
            <w:pPr>
              <w:jc w:val="center"/>
              <w:rPr>
                <w:sz w:val="22"/>
                <w:szCs w:val="18"/>
              </w:rPr>
            </w:pPr>
            <w:r w:rsidRPr="006337C7">
              <w:rPr>
                <w:sz w:val="22"/>
                <w:szCs w:val="18"/>
              </w:rPr>
              <w:t>Ивановская область, г. Юрьевец, ул. Козлова, д. 2-ж</w:t>
            </w:r>
          </w:p>
        </w:tc>
        <w:tc>
          <w:tcPr>
            <w:tcW w:w="2268" w:type="dxa"/>
          </w:tcPr>
          <w:p w:rsidR="00BD1B59" w:rsidRPr="00884C0E" w:rsidRDefault="00BD1B59" w:rsidP="00CC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37:22:010316:352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1821" w:type="dxa"/>
          </w:tcPr>
          <w:p w:rsidR="00BD1B59" w:rsidRPr="006B3332" w:rsidRDefault="00BD1B59" w:rsidP="0063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2C0D7D" w:rsidRPr="00472161" w:rsidTr="00DB512C">
        <w:tc>
          <w:tcPr>
            <w:tcW w:w="567" w:type="dxa"/>
          </w:tcPr>
          <w:p w:rsidR="002C0D7D" w:rsidRPr="006337C7" w:rsidRDefault="002C0D7D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C0D7D" w:rsidRPr="007162EE" w:rsidRDefault="002C0D7D" w:rsidP="0083236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</w:t>
            </w:r>
            <w:r>
              <w:rPr>
                <w:sz w:val="22"/>
                <w:szCs w:val="22"/>
              </w:rPr>
              <w:t xml:space="preserve"> </w:t>
            </w:r>
            <w:r w:rsidR="0083236E">
              <w:rPr>
                <w:sz w:val="22"/>
                <w:szCs w:val="22"/>
              </w:rPr>
              <w:t>Гарь Большая, прилегающий с восточной стороны к д. 12</w:t>
            </w:r>
          </w:p>
        </w:tc>
        <w:tc>
          <w:tcPr>
            <w:tcW w:w="2268" w:type="dxa"/>
          </w:tcPr>
          <w:p w:rsidR="002C0D7D" w:rsidRDefault="002C0D7D" w:rsidP="0083236E">
            <w:pPr>
              <w:jc w:val="center"/>
            </w:pPr>
            <w:r w:rsidRPr="002C0D7D">
              <w:rPr>
                <w:sz w:val="22"/>
              </w:rPr>
              <w:t>37:22:0201</w:t>
            </w:r>
            <w:r w:rsidR="0083236E"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 w:rsidR="0083236E">
              <w:rPr>
                <w:sz w:val="22"/>
              </w:rPr>
              <w:t>38</w:t>
            </w:r>
          </w:p>
        </w:tc>
        <w:tc>
          <w:tcPr>
            <w:tcW w:w="1440" w:type="dxa"/>
          </w:tcPr>
          <w:p w:rsidR="002C0D7D" w:rsidRPr="00472161" w:rsidRDefault="0083236E" w:rsidP="0099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821" w:type="dxa"/>
          </w:tcPr>
          <w:p w:rsidR="002C0D7D" w:rsidRDefault="002C0D7D" w:rsidP="002C0D7D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C7A01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 ул. Калинина, д. 11</w:t>
            </w:r>
          </w:p>
        </w:tc>
        <w:tc>
          <w:tcPr>
            <w:tcW w:w="2268" w:type="dxa"/>
          </w:tcPr>
          <w:p w:rsidR="00BD1B59" w:rsidRPr="00884C0E" w:rsidRDefault="00BD1B59" w:rsidP="00CC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821" w:type="dxa"/>
          </w:tcPr>
          <w:p w:rsidR="00BD1B59" w:rsidRDefault="00BD1B59" w:rsidP="00DB512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DB512C" w:rsidRDefault="00BD1B59" w:rsidP="00CC7A01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 ул. Суворова, 33</w:t>
            </w:r>
          </w:p>
        </w:tc>
        <w:tc>
          <w:tcPr>
            <w:tcW w:w="2268" w:type="dxa"/>
          </w:tcPr>
          <w:p w:rsidR="00BD1B59" w:rsidRPr="00884C0E" w:rsidRDefault="00BD1B59" w:rsidP="00B26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37:22:010316:353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1821" w:type="dxa"/>
          </w:tcPr>
          <w:p w:rsidR="00BD1B59" w:rsidRDefault="00BD1B59" w:rsidP="00DB512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33-а</w:t>
            </w:r>
          </w:p>
        </w:tc>
        <w:tc>
          <w:tcPr>
            <w:tcW w:w="2268" w:type="dxa"/>
          </w:tcPr>
          <w:p w:rsidR="00BD1B59" w:rsidRDefault="00BD1B59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440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821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34</w:t>
            </w:r>
          </w:p>
        </w:tc>
        <w:tc>
          <w:tcPr>
            <w:tcW w:w="2268" w:type="dxa"/>
          </w:tcPr>
          <w:p w:rsidR="00BD1B59" w:rsidRDefault="00BD1B59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440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821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</w:tbl>
    <w:p w:rsidR="003F058E" w:rsidRDefault="003F058E" w:rsidP="003F058E">
      <w:pPr>
        <w:jc w:val="center"/>
        <w:rPr>
          <w:sz w:val="24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506126" w:rsidRDefault="00506126" w:rsidP="00C9404F">
      <w:pPr>
        <w:rPr>
          <w:color w:val="1D1D1D"/>
          <w:sz w:val="28"/>
          <w:szCs w:val="28"/>
        </w:rPr>
      </w:pPr>
    </w:p>
    <w:p w:rsidR="00536739" w:rsidRDefault="00536739" w:rsidP="00B21A2D">
      <w:pPr>
        <w:jc w:val="right"/>
        <w:rPr>
          <w:sz w:val="24"/>
        </w:rPr>
      </w:pPr>
    </w:p>
    <w:sectPr w:rsidR="00536739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6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6702A"/>
    <w:rsid w:val="00185179"/>
    <w:rsid w:val="00195EA2"/>
    <w:rsid w:val="001E78D4"/>
    <w:rsid w:val="00215F66"/>
    <w:rsid w:val="00223306"/>
    <w:rsid w:val="00226B21"/>
    <w:rsid w:val="0023725F"/>
    <w:rsid w:val="00241A80"/>
    <w:rsid w:val="00244574"/>
    <w:rsid w:val="00252ADC"/>
    <w:rsid w:val="00267A7C"/>
    <w:rsid w:val="002777FA"/>
    <w:rsid w:val="002C0D7D"/>
    <w:rsid w:val="002C3BBC"/>
    <w:rsid w:val="002E4AD1"/>
    <w:rsid w:val="003859CA"/>
    <w:rsid w:val="003A2329"/>
    <w:rsid w:val="003B00AE"/>
    <w:rsid w:val="003D42B9"/>
    <w:rsid w:val="003D5050"/>
    <w:rsid w:val="003F058E"/>
    <w:rsid w:val="004269AD"/>
    <w:rsid w:val="00427D35"/>
    <w:rsid w:val="004329C1"/>
    <w:rsid w:val="004477E5"/>
    <w:rsid w:val="00472161"/>
    <w:rsid w:val="004B6108"/>
    <w:rsid w:val="004B63BE"/>
    <w:rsid w:val="00506126"/>
    <w:rsid w:val="005077FF"/>
    <w:rsid w:val="005327DE"/>
    <w:rsid w:val="00536739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337C7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812EEF"/>
    <w:rsid w:val="00815A35"/>
    <w:rsid w:val="008269C1"/>
    <w:rsid w:val="0083236E"/>
    <w:rsid w:val="008372F4"/>
    <w:rsid w:val="008442B8"/>
    <w:rsid w:val="00844C7F"/>
    <w:rsid w:val="008520A7"/>
    <w:rsid w:val="00884C0E"/>
    <w:rsid w:val="008910BB"/>
    <w:rsid w:val="008B14F8"/>
    <w:rsid w:val="00915E45"/>
    <w:rsid w:val="00922204"/>
    <w:rsid w:val="00977619"/>
    <w:rsid w:val="00981590"/>
    <w:rsid w:val="0099104D"/>
    <w:rsid w:val="009A21DC"/>
    <w:rsid w:val="009C3383"/>
    <w:rsid w:val="009F0E81"/>
    <w:rsid w:val="00A10E66"/>
    <w:rsid w:val="00A533DC"/>
    <w:rsid w:val="00A634C8"/>
    <w:rsid w:val="00A77FF0"/>
    <w:rsid w:val="00A9759C"/>
    <w:rsid w:val="00AA1063"/>
    <w:rsid w:val="00AE5DA8"/>
    <w:rsid w:val="00AF0361"/>
    <w:rsid w:val="00B06D9B"/>
    <w:rsid w:val="00B21A2D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C40FEF"/>
    <w:rsid w:val="00C564D9"/>
    <w:rsid w:val="00C60621"/>
    <w:rsid w:val="00C73C1A"/>
    <w:rsid w:val="00C9404F"/>
    <w:rsid w:val="00CC5E44"/>
    <w:rsid w:val="00CC7A01"/>
    <w:rsid w:val="00CE43A6"/>
    <w:rsid w:val="00CF227F"/>
    <w:rsid w:val="00D108EF"/>
    <w:rsid w:val="00D7047E"/>
    <w:rsid w:val="00D929B3"/>
    <w:rsid w:val="00D973C0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7797A"/>
    <w:rsid w:val="00E92EF4"/>
    <w:rsid w:val="00EB65AF"/>
    <w:rsid w:val="00EE558D"/>
    <w:rsid w:val="00F103BE"/>
    <w:rsid w:val="00F16655"/>
    <w:rsid w:val="00F223A7"/>
    <w:rsid w:val="00F471EB"/>
    <w:rsid w:val="00F50D74"/>
    <w:rsid w:val="00FA083E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17</cp:revision>
  <cp:lastPrinted>2014-12-23T09:08:00Z</cp:lastPrinted>
  <dcterms:created xsi:type="dcterms:W3CDTF">2014-10-29T09:14:00Z</dcterms:created>
  <dcterms:modified xsi:type="dcterms:W3CDTF">2015-01-19T05:41:00Z</dcterms:modified>
</cp:coreProperties>
</file>