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5C2" w:rsidRPr="0068347E" w:rsidRDefault="001105C2" w:rsidP="001105C2">
      <w:pPr>
        <w:jc w:val="center"/>
        <w:rPr>
          <w:b/>
          <w:bCs/>
          <w:sz w:val="32"/>
          <w:szCs w:val="32"/>
        </w:rPr>
      </w:pPr>
      <w:r w:rsidRPr="00AF67EF">
        <w:rPr>
          <w:b/>
          <w:bCs/>
          <w:noProof/>
          <w:sz w:val="32"/>
          <w:szCs w:val="32"/>
        </w:rPr>
        <w:drawing>
          <wp:inline distT="0" distB="0" distL="0" distR="0" wp14:anchorId="03594556" wp14:editId="12C5AC11">
            <wp:extent cx="533400" cy="6381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05C2" w:rsidRPr="0068347E" w:rsidRDefault="001105C2" w:rsidP="001105C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АДМИНИСТРАЦИЯ</w:t>
      </w:r>
      <w:r w:rsidRPr="0068347E">
        <w:rPr>
          <w:b/>
          <w:bCs/>
          <w:sz w:val="32"/>
          <w:szCs w:val="32"/>
        </w:rPr>
        <w:t xml:space="preserve"> ЮРЬЕВЕЦКОГО</w:t>
      </w:r>
    </w:p>
    <w:p w:rsidR="001105C2" w:rsidRPr="0068347E" w:rsidRDefault="001105C2" w:rsidP="001105C2">
      <w:pPr>
        <w:jc w:val="center"/>
        <w:rPr>
          <w:b/>
          <w:bCs/>
          <w:sz w:val="32"/>
          <w:szCs w:val="32"/>
        </w:rPr>
      </w:pPr>
      <w:r w:rsidRPr="0068347E">
        <w:rPr>
          <w:b/>
          <w:bCs/>
          <w:sz w:val="32"/>
          <w:szCs w:val="32"/>
        </w:rPr>
        <w:t>МУНИЦИПАЛЬНОГО РАЙОНА</w:t>
      </w:r>
    </w:p>
    <w:p w:rsidR="001105C2" w:rsidRPr="0068347E" w:rsidRDefault="001105C2" w:rsidP="001105C2">
      <w:pPr>
        <w:pBdr>
          <w:bottom w:val="single" w:sz="12" w:space="1" w:color="auto"/>
        </w:pBdr>
        <w:jc w:val="center"/>
        <w:rPr>
          <w:b/>
          <w:bCs/>
          <w:sz w:val="32"/>
          <w:szCs w:val="32"/>
        </w:rPr>
      </w:pPr>
      <w:r w:rsidRPr="0068347E">
        <w:rPr>
          <w:b/>
          <w:bCs/>
          <w:sz w:val="32"/>
          <w:szCs w:val="32"/>
        </w:rPr>
        <w:t>ИВАНОВСКОЙ ОБЛАСТИ</w:t>
      </w:r>
    </w:p>
    <w:p w:rsidR="001105C2" w:rsidRPr="0057762E" w:rsidRDefault="001105C2" w:rsidP="001105C2">
      <w:pPr>
        <w:jc w:val="center"/>
      </w:pPr>
    </w:p>
    <w:p w:rsidR="001105C2" w:rsidRDefault="001105C2" w:rsidP="001105C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 w:rsidR="001105C2" w:rsidRPr="00796B3F" w:rsidRDefault="001105C2" w:rsidP="001105C2">
      <w:pPr>
        <w:jc w:val="center"/>
        <w:rPr>
          <w:b/>
          <w:bCs/>
          <w:sz w:val="22"/>
          <w:szCs w:val="28"/>
        </w:rPr>
      </w:pPr>
    </w:p>
    <w:p w:rsidR="001105C2" w:rsidRPr="009B7748" w:rsidRDefault="00F31D42" w:rsidP="001105C2">
      <w:pPr>
        <w:rPr>
          <w:b/>
          <w:u w:val="single"/>
        </w:rPr>
      </w:pPr>
      <w:r>
        <w:rPr>
          <w:b/>
          <w:sz w:val="28"/>
          <w:szCs w:val="28"/>
          <w:u w:val="single"/>
        </w:rPr>
        <w:t>о</w:t>
      </w:r>
      <w:r w:rsidR="001105C2" w:rsidRPr="009B7748">
        <w:rPr>
          <w:b/>
          <w:sz w:val="28"/>
          <w:szCs w:val="28"/>
          <w:u w:val="single"/>
        </w:rPr>
        <w:t>т</w:t>
      </w:r>
      <w:r w:rsidR="00F737B3">
        <w:rPr>
          <w:b/>
          <w:sz w:val="28"/>
          <w:szCs w:val="28"/>
          <w:u w:val="single"/>
        </w:rPr>
        <w:t xml:space="preserve">  24.09.</w:t>
      </w:r>
      <w:r w:rsidR="00D86B35">
        <w:rPr>
          <w:b/>
          <w:sz w:val="28"/>
          <w:szCs w:val="28"/>
          <w:u w:val="single"/>
        </w:rPr>
        <w:t xml:space="preserve"> </w:t>
      </w:r>
      <w:r w:rsidR="001105C2" w:rsidRPr="009B7748">
        <w:rPr>
          <w:b/>
          <w:sz w:val="28"/>
          <w:szCs w:val="28"/>
          <w:u w:val="single"/>
        </w:rPr>
        <w:t>201</w:t>
      </w:r>
      <w:r w:rsidR="001105C2">
        <w:rPr>
          <w:b/>
          <w:sz w:val="28"/>
          <w:szCs w:val="28"/>
          <w:u w:val="single"/>
        </w:rPr>
        <w:t>8</w:t>
      </w:r>
      <w:r w:rsidR="001105C2" w:rsidRPr="009B7748">
        <w:rPr>
          <w:b/>
          <w:sz w:val="28"/>
          <w:szCs w:val="28"/>
          <w:u w:val="single"/>
        </w:rPr>
        <w:t>г.   №</w:t>
      </w:r>
      <w:r w:rsidR="00D86B35">
        <w:rPr>
          <w:b/>
          <w:sz w:val="28"/>
          <w:szCs w:val="28"/>
          <w:u w:val="single"/>
        </w:rPr>
        <w:t xml:space="preserve"> </w:t>
      </w:r>
      <w:r w:rsidR="00F737B3">
        <w:rPr>
          <w:b/>
          <w:sz w:val="28"/>
          <w:szCs w:val="28"/>
          <w:u w:val="single"/>
        </w:rPr>
        <w:t>353</w:t>
      </w:r>
      <w:r w:rsidR="001105C2">
        <w:rPr>
          <w:b/>
          <w:sz w:val="28"/>
          <w:szCs w:val="28"/>
          <w:u w:val="single"/>
        </w:rPr>
        <w:t xml:space="preserve"> </w:t>
      </w:r>
      <w:r w:rsidR="001105C2" w:rsidRPr="009B7748">
        <w:rPr>
          <w:b/>
          <w:sz w:val="28"/>
          <w:szCs w:val="28"/>
          <w:u w:val="single"/>
        </w:rPr>
        <w:t xml:space="preserve">  </w:t>
      </w:r>
      <w:r w:rsidR="001105C2" w:rsidRPr="009B7748">
        <w:rPr>
          <w:b/>
        </w:rPr>
        <w:t xml:space="preserve">  </w:t>
      </w:r>
    </w:p>
    <w:p w:rsidR="001105C2" w:rsidRPr="00F53747" w:rsidRDefault="001105C2" w:rsidP="001105C2">
      <w:pPr>
        <w:jc w:val="both"/>
      </w:pPr>
      <w:r>
        <w:t xml:space="preserve">           г. Юрьевец</w:t>
      </w:r>
    </w:p>
    <w:p w:rsidR="003F50FF" w:rsidRPr="00122412" w:rsidRDefault="003F50FF" w:rsidP="00AE3B85">
      <w:pPr>
        <w:jc w:val="center"/>
        <w:rPr>
          <w:b/>
        </w:rPr>
      </w:pPr>
    </w:p>
    <w:p w:rsidR="00D57E6E" w:rsidRDefault="00FF16FB" w:rsidP="00093FE8">
      <w:pPr>
        <w:pStyle w:val="ConsPlusNormal"/>
        <w:jc w:val="center"/>
        <w:rPr>
          <w:b/>
        </w:rPr>
      </w:pPr>
      <w:r w:rsidRPr="00093FE8">
        <w:rPr>
          <w:b/>
        </w:rPr>
        <w:t>Об определени</w:t>
      </w:r>
      <w:r w:rsidR="00D57E6E">
        <w:rPr>
          <w:b/>
        </w:rPr>
        <w:t>и гарантирующ</w:t>
      </w:r>
      <w:r w:rsidR="006347C7">
        <w:rPr>
          <w:b/>
        </w:rPr>
        <w:t>их</w:t>
      </w:r>
      <w:r w:rsidR="00D57E6E">
        <w:rPr>
          <w:b/>
        </w:rPr>
        <w:t xml:space="preserve"> организаци</w:t>
      </w:r>
      <w:r w:rsidR="006347C7">
        <w:rPr>
          <w:b/>
        </w:rPr>
        <w:t>й</w:t>
      </w:r>
      <w:r w:rsidR="00D57E6E">
        <w:rPr>
          <w:b/>
        </w:rPr>
        <w:t xml:space="preserve"> по теплоснабжению</w:t>
      </w:r>
      <w:r w:rsidRPr="00093FE8">
        <w:rPr>
          <w:b/>
        </w:rPr>
        <w:t xml:space="preserve"> </w:t>
      </w:r>
    </w:p>
    <w:p w:rsidR="00D57E6E" w:rsidRDefault="00FF16FB" w:rsidP="00093FE8">
      <w:pPr>
        <w:pStyle w:val="ConsPlusNormal"/>
        <w:jc w:val="center"/>
        <w:rPr>
          <w:b/>
        </w:rPr>
      </w:pPr>
      <w:r w:rsidRPr="00093FE8">
        <w:rPr>
          <w:b/>
        </w:rPr>
        <w:t xml:space="preserve">на территории </w:t>
      </w:r>
      <w:r w:rsidR="00093FE8">
        <w:rPr>
          <w:b/>
        </w:rPr>
        <w:t>Юрьевецкого</w:t>
      </w:r>
      <w:r w:rsidRPr="00093FE8">
        <w:rPr>
          <w:b/>
        </w:rPr>
        <w:t xml:space="preserve"> городского поселения</w:t>
      </w:r>
      <w:r w:rsidR="00093FE8">
        <w:rPr>
          <w:b/>
        </w:rPr>
        <w:t xml:space="preserve"> </w:t>
      </w:r>
    </w:p>
    <w:p w:rsidR="00FF16FB" w:rsidRDefault="00093FE8" w:rsidP="00093FE8">
      <w:pPr>
        <w:pStyle w:val="ConsPlusNormal"/>
        <w:jc w:val="center"/>
        <w:rPr>
          <w:b/>
        </w:rPr>
      </w:pPr>
      <w:r>
        <w:rPr>
          <w:b/>
        </w:rPr>
        <w:t>Юрьевецкого муниципального района</w:t>
      </w:r>
    </w:p>
    <w:p w:rsidR="006347C7" w:rsidRDefault="006347C7" w:rsidP="00093FE8">
      <w:pPr>
        <w:pStyle w:val="ConsPlusNormal"/>
        <w:jc w:val="center"/>
        <w:rPr>
          <w:b/>
        </w:rPr>
      </w:pPr>
    </w:p>
    <w:p w:rsidR="00093FE8" w:rsidRPr="00093FE8" w:rsidRDefault="00093FE8" w:rsidP="00093FE8">
      <w:pPr>
        <w:pStyle w:val="ConsPlusNormal"/>
        <w:jc w:val="center"/>
        <w:rPr>
          <w:b/>
          <w:sz w:val="16"/>
        </w:rPr>
      </w:pPr>
    </w:p>
    <w:p w:rsidR="00FF16FB" w:rsidRDefault="00D57E6E" w:rsidP="00D57E6E">
      <w:pPr>
        <w:pStyle w:val="ConsPlusNormal"/>
        <w:tabs>
          <w:tab w:val="left" w:pos="1134"/>
        </w:tabs>
        <w:ind w:firstLine="708"/>
        <w:jc w:val="both"/>
      </w:pPr>
      <w:r>
        <w:t xml:space="preserve">В соответствии с Федеральным законом 06.10.2003 №131-ФЗ «Об общих принципах организации местного самоуправления в Российской Федерации», Федеральным законом от 27.07.2010 №190-ФЗ «О теплоснабжении», с целью организации надежного и бесперебойного теплоснабжения абонентов на территории </w:t>
      </w:r>
      <w:r w:rsidR="00093FE8" w:rsidRPr="00093FE8">
        <w:t>Юрьевецкого городского поселения Юрьевецкого муниципального района</w:t>
      </w:r>
      <w:r w:rsidR="00FF16FB" w:rsidRPr="00FF16FB">
        <w:t>,</w:t>
      </w:r>
      <w:r w:rsidR="00093FE8">
        <w:t xml:space="preserve"> администрация Юрьевецкого муниципального района</w:t>
      </w:r>
    </w:p>
    <w:p w:rsidR="00093FE8" w:rsidRPr="00093FE8" w:rsidRDefault="00093FE8" w:rsidP="00093FE8">
      <w:pPr>
        <w:pStyle w:val="ConsPlusNormal"/>
        <w:ind w:firstLine="708"/>
        <w:jc w:val="both"/>
        <w:rPr>
          <w:sz w:val="16"/>
        </w:rPr>
      </w:pPr>
    </w:p>
    <w:p w:rsidR="00FF16FB" w:rsidRPr="00FF16FB" w:rsidRDefault="00093FE8" w:rsidP="00FF16FB">
      <w:pPr>
        <w:pStyle w:val="ConsPlusNormal"/>
        <w:jc w:val="both"/>
      </w:pPr>
      <w:r>
        <w:t>ПОСТАНОВЛЯЕТ</w:t>
      </w:r>
      <w:r w:rsidR="00FF16FB" w:rsidRPr="00FF16FB">
        <w:t>:</w:t>
      </w:r>
    </w:p>
    <w:p w:rsidR="00093FE8" w:rsidRPr="00093FE8" w:rsidRDefault="00093FE8" w:rsidP="00FF16FB">
      <w:pPr>
        <w:pStyle w:val="ConsPlusNormal"/>
        <w:jc w:val="both"/>
        <w:rPr>
          <w:sz w:val="10"/>
        </w:rPr>
      </w:pPr>
    </w:p>
    <w:p w:rsidR="00093FE8" w:rsidRDefault="00FF16FB" w:rsidP="00015637">
      <w:pPr>
        <w:pStyle w:val="ConsPlusNormal"/>
        <w:numPr>
          <w:ilvl w:val="0"/>
          <w:numId w:val="4"/>
        </w:numPr>
        <w:ind w:left="0" w:firstLine="708"/>
        <w:jc w:val="both"/>
      </w:pPr>
      <w:r w:rsidRPr="00FF16FB">
        <w:t>Определить</w:t>
      </w:r>
      <w:r w:rsidR="00093FE8">
        <w:t xml:space="preserve"> с 01.10.2018г. МУП «Муниципальная управляющая компания» </w:t>
      </w:r>
      <w:r w:rsidR="00093FE8" w:rsidRPr="00FF16FB">
        <w:t>гарантирующей</w:t>
      </w:r>
      <w:r w:rsidRPr="00FF16FB">
        <w:t xml:space="preserve"> организацией в сфере </w:t>
      </w:r>
      <w:r w:rsidR="00D57E6E">
        <w:t>теплоснабжения</w:t>
      </w:r>
      <w:r w:rsidRPr="00FF16FB">
        <w:t xml:space="preserve"> на территории </w:t>
      </w:r>
      <w:r w:rsidR="00093FE8" w:rsidRPr="00093FE8">
        <w:t>Юрьевецкого городского поселения Юрьевецкого муниципального района</w:t>
      </w:r>
      <w:r w:rsidR="00015637">
        <w:t xml:space="preserve"> по источнику</w:t>
      </w:r>
      <w:r w:rsidR="001A5958">
        <w:t xml:space="preserve"> теплоснабжения</w:t>
      </w:r>
      <w:r w:rsidR="00015637">
        <w:t xml:space="preserve"> котельн</w:t>
      </w:r>
      <w:r w:rsidR="001A5958">
        <w:t>ая</w:t>
      </w:r>
      <w:r w:rsidR="00015637">
        <w:t xml:space="preserve"> №6, расположенн</w:t>
      </w:r>
      <w:r w:rsidR="001A5958">
        <w:t>ая</w:t>
      </w:r>
      <w:r w:rsidR="00015637">
        <w:t xml:space="preserve"> по адресу: </w:t>
      </w:r>
      <w:proofErr w:type="spellStart"/>
      <w:r w:rsidR="00015637" w:rsidRPr="00015637">
        <w:t>г.Юрьевец</w:t>
      </w:r>
      <w:proofErr w:type="spellEnd"/>
      <w:r w:rsidR="00015637" w:rsidRPr="00015637">
        <w:t>, пер. Заводской, д.2</w:t>
      </w:r>
      <w:r w:rsidR="00093FE8">
        <w:t>.</w:t>
      </w:r>
    </w:p>
    <w:p w:rsidR="001A5958" w:rsidRDefault="00015637" w:rsidP="00093FE8">
      <w:pPr>
        <w:pStyle w:val="ConsPlusNormal"/>
        <w:numPr>
          <w:ilvl w:val="0"/>
          <w:numId w:val="4"/>
        </w:numPr>
        <w:ind w:left="-142" w:firstLine="708"/>
        <w:jc w:val="both"/>
      </w:pPr>
      <w:r w:rsidRPr="00FF16FB">
        <w:t>Определить</w:t>
      </w:r>
      <w:r>
        <w:t xml:space="preserve"> с 01.10.2018г. ООО «Теплоцентраль» </w:t>
      </w:r>
      <w:r w:rsidRPr="00FF16FB">
        <w:t xml:space="preserve">гарантирующей организацией в сфере </w:t>
      </w:r>
      <w:r>
        <w:t>теплоснабжения</w:t>
      </w:r>
      <w:r w:rsidRPr="00FF16FB">
        <w:t xml:space="preserve"> на территории </w:t>
      </w:r>
      <w:r w:rsidRPr="00093FE8">
        <w:t>Юрьевецкого городского поселения Юрьевецкого муниципального района</w:t>
      </w:r>
      <w:r>
        <w:t xml:space="preserve"> </w:t>
      </w:r>
      <w:r w:rsidR="001A5958">
        <w:t>по следующим источникам теплоснабжения:</w:t>
      </w:r>
    </w:p>
    <w:p w:rsidR="001A5958" w:rsidRDefault="001A5958" w:rsidP="001A5958">
      <w:pPr>
        <w:pStyle w:val="ConsPlusNormal"/>
        <w:ind w:left="566"/>
        <w:jc w:val="both"/>
      </w:pPr>
      <w:r w:rsidRPr="001A5958">
        <w:t xml:space="preserve">Котельная №1, </w:t>
      </w:r>
      <w:proofErr w:type="spellStart"/>
      <w:r w:rsidRPr="001A5958">
        <w:t>г</w:t>
      </w:r>
      <w:proofErr w:type="gramStart"/>
      <w:r w:rsidRPr="001A5958">
        <w:t>.Ю</w:t>
      </w:r>
      <w:proofErr w:type="gramEnd"/>
      <w:r w:rsidRPr="001A5958">
        <w:t>рьевец</w:t>
      </w:r>
      <w:proofErr w:type="spellEnd"/>
      <w:r w:rsidRPr="001A5958">
        <w:t xml:space="preserve">, </w:t>
      </w:r>
      <w:proofErr w:type="spellStart"/>
      <w:r w:rsidRPr="001A5958">
        <w:t>ул.Пушкина</w:t>
      </w:r>
      <w:proofErr w:type="spellEnd"/>
      <w:r w:rsidRPr="001A5958">
        <w:t xml:space="preserve"> , д52-а</w:t>
      </w:r>
      <w:r>
        <w:t>;</w:t>
      </w:r>
    </w:p>
    <w:p w:rsidR="001A5958" w:rsidRDefault="001A5958" w:rsidP="001A5958">
      <w:pPr>
        <w:pStyle w:val="ConsPlusNormal"/>
        <w:ind w:left="566"/>
        <w:jc w:val="both"/>
      </w:pPr>
      <w:r w:rsidRPr="001A5958">
        <w:t>Котельная №10,</w:t>
      </w:r>
      <w:r>
        <w:t xml:space="preserve"> </w:t>
      </w:r>
      <w:proofErr w:type="spellStart"/>
      <w:r>
        <w:t>г</w:t>
      </w:r>
      <w:r w:rsidRPr="001A5958">
        <w:t>.Юрьевец</w:t>
      </w:r>
      <w:proofErr w:type="spellEnd"/>
      <w:r w:rsidRPr="001A5958">
        <w:t xml:space="preserve">, </w:t>
      </w:r>
      <w:proofErr w:type="spellStart"/>
      <w:r w:rsidRPr="001A5958">
        <w:t>ул.Советская</w:t>
      </w:r>
      <w:proofErr w:type="spellEnd"/>
      <w:r w:rsidRPr="001A5958">
        <w:t>, д.112ч</w:t>
      </w:r>
      <w:r>
        <w:t>;</w:t>
      </w:r>
    </w:p>
    <w:p w:rsidR="001A5958" w:rsidRDefault="001A5958" w:rsidP="00093FE8">
      <w:pPr>
        <w:pStyle w:val="ConsPlusNormal"/>
        <w:numPr>
          <w:ilvl w:val="0"/>
          <w:numId w:val="4"/>
        </w:numPr>
        <w:ind w:left="-142" w:firstLine="708"/>
        <w:jc w:val="both"/>
      </w:pPr>
      <w:r w:rsidRPr="00FF16FB">
        <w:t>Определить</w:t>
      </w:r>
      <w:r>
        <w:t xml:space="preserve"> с 01.10.2018г. ООО «Тепло-город» </w:t>
      </w:r>
      <w:r w:rsidRPr="00FF16FB">
        <w:t xml:space="preserve">гарантирующей организацией в сфере </w:t>
      </w:r>
      <w:r>
        <w:t>теплоснабжения</w:t>
      </w:r>
      <w:r w:rsidRPr="00FF16FB">
        <w:t xml:space="preserve"> на территории </w:t>
      </w:r>
      <w:r w:rsidRPr="00093FE8">
        <w:t>Юрьевецкого городского поселения Юрьевецкого муниципального района</w:t>
      </w:r>
      <w:r>
        <w:t xml:space="preserve"> по следующим источникам теплоснабжения:</w:t>
      </w:r>
    </w:p>
    <w:p w:rsidR="001A5958" w:rsidRDefault="001A5958" w:rsidP="001A5958">
      <w:pPr>
        <w:pStyle w:val="ConsPlusNormal"/>
        <w:ind w:left="566"/>
        <w:jc w:val="both"/>
      </w:pPr>
      <w:r>
        <w:t xml:space="preserve">Котельная №2, </w:t>
      </w:r>
      <w:proofErr w:type="spellStart"/>
      <w:r>
        <w:t>г.Юрьевец</w:t>
      </w:r>
      <w:proofErr w:type="spellEnd"/>
      <w:r>
        <w:t xml:space="preserve">, </w:t>
      </w:r>
      <w:proofErr w:type="spellStart"/>
      <w:r>
        <w:t>ул.Чкалова</w:t>
      </w:r>
      <w:proofErr w:type="spellEnd"/>
      <w:r>
        <w:t>, д.5б</w:t>
      </w:r>
      <w:r w:rsidR="00563A09">
        <w:t>;</w:t>
      </w:r>
    </w:p>
    <w:p w:rsidR="001A5958" w:rsidRDefault="001A5958" w:rsidP="001A5958">
      <w:pPr>
        <w:pStyle w:val="ConsPlusNormal"/>
        <w:ind w:left="566"/>
        <w:jc w:val="both"/>
      </w:pPr>
      <w:r>
        <w:t xml:space="preserve">Котельная №4, </w:t>
      </w:r>
      <w:proofErr w:type="spellStart"/>
      <w:r>
        <w:t>г.Юрьевец</w:t>
      </w:r>
      <w:proofErr w:type="spellEnd"/>
      <w:r>
        <w:t xml:space="preserve">, </w:t>
      </w:r>
      <w:proofErr w:type="spellStart"/>
      <w:r>
        <w:t>пер.Фрунзе</w:t>
      </w:r>
      <w:proofErr w:type="spellEnd"/>
      <w:r>
        <w:t>, д.4а</w:t>
      </w:r>
      <w:r w:rsidR="00563A09">
        <w:t>;</w:t>
      </w:r>
    </w:p>
    <w:p w:rsidR="001A5958" w:rsidRDefault="001A5958" w:rsidP="001A5958">
      <w:pPr>
        <w:pStyle w:val="ConsPlusNormal"/>
        <w:ind w:left="566"/>
        <w:jc w:val="both"/>
      </w:pPr>
      <w:r>
        <w:t xml:space="preserve">Котельная №7, </w:t>
      </w:r>
      <w:proofErr w:type="spellStart"/>
      <w:r>
        <w:t>г.Юрьевец</w:t>
      </w:r>
      <w:proofErr w:type="spellEnd"/>
      <w:r>
        <w:t>, ул. Текстильная, д.30а</w:t>
      </w:r>
      <w:r w:rsidR="00563A09">
        <w:t>;</w:t>
      </w:r>
      <w:r>
        <w:t xml:space="preserve"> </w:t>
      </w:r>
    </w:p>
    <w:p w:rsidR="001A5958" w:rsidRDefault="001A5958" w:rsidP="001A5958">
      <w:pPr>
        <w:pStyle w:val="ConsPlusNormal"/>
        <w:ind w:left="566"/>
        <w:jc w:val="both"/>
      </w:pPr>
      <w:r>
        <w:t xml:space="preserve">Котельная №9, </w:t>
      </w:r>
      <w:proofErr w:type="spellStart"/>
      <w:r>
        <w:t>г.Юрьевец</w:t>
      </w:r>
      <w:proofErr w:type="spellEnd"/>
      <w:r>
        <w:t>, ул. Советская, д.2б</w:t>
      </w:r>
      <w:r w:rsidR="00563A09">
        <w:t>;</w:t>
      </w:r>
    </w:p>
    <w:p w:rsidR="001A5958" w:rsidRDefault="001A5958" w:rsidP="001A5958">
      <w:pPr>
        <w:pStyle w:val="ConsPlusNormal"/>
        <w:ind w:left="566"/>
        <w:jc w:val="both"/>
      </w:pPr>
      <w:r>
        <w:t xml:space="preserve">Котельная №11, </w:t>
      </w:r>
      <w:proofErr w:type="spellStart"/>
      <w:r>
        <w:t>г.Юрьевец</w:t>
      </w:r>
      <w:proofErr w:type="spellEnd"/>
      <w:r>
        <w:t xml:space="preserve">, </w:t>
      </w:r>
      <w:proofErr w:type="spellStart"/>
      <w:r>
        <w:t>ул.Школьная</w:t>
      </w:r>
      <w:proofErr w:type="spellEnd"/>
      <w:r>
        <w:t>, д.3б</w:t>
      </w:r>
      <w:r w:rsidR="00563A09">
        <w:t>;</w:t>
      </w:r>
    </w:p>
    <w:p w:rsidR="001A5958" w:rsidRDefault="001A5958" w:rsidP="001A5958">
      <w:pPr>
        <w:pStyle w:val="ConsPlusNormal"/>
        <w:ind w:left="566"/>
        <w:jc w:val="both"/>
      </w:pPr>
      <w:r>
        <w:t xml:space="preserve">Котельная №17, </w:t>
      </w:r>
      <w:proofErr w:type="spellStart"/>
      <w:r>
        <w:t>г.Юрьевец</w:t>
      </w:r>
      <w:proofErr w:type="spellEnd"/>
      <w:r>
        <w:t>, ул. Интернациональная, д.15а</w:t>
      </w:r>
      <w:r w:rsidR="00563A09">
        <w:t>;</w:t>
      </w:r>
    </w:p>
    <w:p w:rsidR="001A5958" w:rsidRDefault="001A5958" w:rsidP="001A5958">
      <w:pPr>
        <w:pStyle w:val="ConsPlusNormal"/>
        <w:ind w:left="566"/>
        <w:jc w:val="both"/>
      </w:pPr>
      <w:r>
        <w:t xml:space="preserve">Котельная №19, </w:t>
      </w:r>
      <w:proofErr w:type="spellStart"/>
      <w:r>
        <w:t>г.Юрьевец</w:t>
      </w:r>
      <w:proofErr w:type="spellEnd"/>
      <w:r>
        <w:t>, ул. Осипенко, д.1</w:t>
      </w:r>
      <w:r w:rsidR="00563A09">
        <w:t>;</w:t>
      </w:r>
    </w:p>
    <w:p w:rsidR="001A5958" w:rsidRDefault="001A5958" w:rsidP="001A5958">
      <w:pPr>
        <w:pStyle w:val="ConsPlusNormal"/>
        <w:ind w:left="566"/>
        <w:jc w:val="both"/>
      </w:pPr>
      <w:r>
        <w:lastRenderedPageBreak/>
        <w:t xml:space="preserve">Котельная №22, </w:t>
      </w:r>
      <w:proofErr w:type="spellStart"/>
      <w:r>
        <w:t>г.Юрьевец</w:t>
      </w:r>
      <w:proofErr w:type="spellEnd"/>
      <w:r>
        <w:t xml:space="preserve">, </w:t>
      </w:r>
      <w:proofErr w:type="spellStart"/>
      <w:r>
        <w:t>ул.Санаторная</w:t>
      </w:r>
      <w:proofErr w:type="spellEnd"/>
      <w:r>
        <w:t>, д.11б</w:t>
      </w:r>
      <w:r w:rsidR="00563A09">
        <w:t>;</w:t>
      </w:r>
    </w:p>
    <w:p w:rsidR="001A5958" w:rsidRDefault="001A5958" w:rsidP="001A5958">
      <w:pPr>
        <w:pStyle w:val="ConsPlusNormal"/>
        <w:ind w:left="566"/>
        <w:jc w:val="both"/>
      </w:pPr>
      <w:r>
        <w:t xml:space="preserve">Котельная №23, </w:t>
      </w:r>
      <w:proofErr w:type="spellStart"/>
      <w:r>
        <w:t>г.Юрьевец</w:t>
      </w:r>
      <w:proofErr w:type="spellEnd"/>
      <w:r>
        <w:t xml:space="preserve">, </w:t>
      </w:r>
      <w:proofErr w:type="spellStart"/>
      <w:r>
        <w:t>ул.Чкалова</w:t>
      </w:r>
      <w:proofErr w:type="spellEnd"/>
      <w:r>
        <w:t>, д.2м</w:t>
      </w:r>
      <w:r w:rsidR="00563A09">
        <w:t>;</w:t>
      </w:r>
    </w:p>
    <w:p w:rsidR="001A5958" w:rsidRDefault="001A5958" w:rsidP="001A5958">
      <w:pPr>
        <w:pStyle w:val="ConsPlusNormal"/>
        <w:ind w:left="566"/>
        <w:jc w:val="both"/>
      </w:pPr>
      <w:r>
        <w:t xml:space="preserve">Котельная №24, </w:t>
      </w:r>
      <w:proofErr w:type="spellStart"/>
      <w:r>
        <w:t>г.Юрьевец</w:t>
      </w:r>
      <w:proofErr w:type="spellEnd"/>
      <w:r>
        <w:t>, ул. Промышленная, д.4</w:t>
      </w:r>
      <w:r w:rsidR="00563A09">
        <w:t>.</w:t>
      </w:r>
    </w:p>
    <w:p w:rsidR="00FF16FB" w:rsidRDefault="00093FE8" w:rsidP="005E4D11">
      <w:pPr>
        <w:pStyle w:val="ConsPlusNormal"/>
        <w:numPr>
          <w:ilvl w:val="0"/>
          <w:numId w:val="4"/>
        </w:numPr>
        <w:ind w:left="-142" w:firstLine="850"/>
        <w:jc w:val="both"/>
      </w:pPr>
      <w:r>
        <w:t>Управлению городского хозяйства и ЖКХ администрации Юрьевецкого муниципального района</w:t>
      </w:r>
      <w:r w:rsidR="00A15A42">
        <w:t xml:space="preserve"> (Филину А.В.)</w:t>
      </w:r>
      <w:r w:rsidR="00FF16FB" w:rsidRPr="00FF16FB">
        <w:t xml:space="preserve"> в течение трех дней направить</w:t>
      </w:r>
      <w:r>
        <w:t xml:space="preserve"> </w:t>
      </w:r>
      <w:r w:rsidR="00FF16FB" w:rsidRPr="00FF16FB">
        <w:t>наст</w:t>
      </w:r>
      <w:r w:rsidR="005E4D11">
        <w:t>оящее постановление гарантирующим</w:t>
      </w:r>
      <w:r w:rsidR="00FF16FB" w:rsidRPr="00FF16FB">
        <w:t xml:space="preserve"> организаци</w:t>
      </w:r>
      <w:r w:rsidR="005E4D11">
        <w:t>ям</w:t>
      </w:r>
      <w:r w:rsidR="00FF16FB" w:rsidRPr="00FF16FB">
        <w:t>.</w:t>
      </w:r>
    </w:p>
    <w:p w:rsidR="005E4D11" w:rsidRPr="00FF16FB" w:rsidRDefault="006347C7" w:rsidP="006347C7">
      <w:pPr>
        <w:pStyle w:val="ConsPlusNormal"/>
        <w:numPr>
          <w:ilvl w:val="0"/>
          <w:numId w:val="4"/>
        </w:numPr>
        <w:ind w:left="-142" w:firstLine="811"/>
        <w:jc w:val="both"/>
      </w:pPr>
      <w:r>
        <w:t>Считать утратившим силу постановление администрации Юрьевецкого городского поселения Юрьевецкого муниципального района  от 09.09.2015г</w:t>
      </w:r>
      <w:r w:rsidR="00A15A42">
        <w:t xml:space="preserve"> №156</w:t>
      </w:r>
      <w:r>
        <w:t>.</w:t>
      </w:r>
    </w:p>
    <w:p w:rsidR="00FF16FB" w:rsidRPr="00FF16FB" w:rsidRDefault="00FF16FB" w:rsidP="00F31D42">
      <w:pPr>
        <w:pStyle w:val="ConsPlusNormal"/>
        <w:tabs>
          <w:tab w:val="left" w:pos="1276"/>
        </w:tabs>
        <w:ind w:firstLine="708"/>
        <w:jc w:val="both"/>
      </w:pPr>
      <w:r w:rsidRPr="00FF16FB">
        <w:t>5.</w:t>
      </w:r>
      <w:r w:rsidR="00093FE8" w:rsidRPr="00093FE8">
        <w:tab/>
        <w:t>Разместить настоящее постановление на официальном сайте администрации Юрьевецкого муниципального района и обнародовать в соответствии со статьей 10 Устава Юрьевецкого муниципального района</w:t>
      </w:r>
      <w:r w:rsidR="00093FE8">
        <w:t xml:space="preserve">. </w:t>
      </w:r>
    </w:p>
    <w:p w:rsidR="00020D9D" w:rsidRPr="00FF16FB" w:rsidRDefault="00FF16FB" w:rsidP="00093FE8">
      <w:pPr>
        <w:pStyle w:val="ConsPlusNormal"/>
        <w:ind w:firstLine="708"/>
        <w:jc w:val="both"/>
      </w:pPr>
      <w:r w:rsidRPr="00FF16FB">
        <w:t>7. Контроль за исполнением настоящего постановления оставляю за собой.</w:t>
      </w:r>
    </w:p>
    <w:p w:rsidR="00093FE8" w:rsidRDefault="00093FE8" w:rsidP="00020D9D">
      <w:pPr>
        <w:jc w:val="both"/>
        <w:rPr>
          <w:b/>
          <w:sz w:val="28"/>
          <w:szCs w:val="28"/>
        </w:rPr>
      </w:pPr>
    </w:p>
    <w:p w:rsidR="00093FE8" w:rsidRDefault="00093FE8" w:rsidP="00020D9D">
      <w:pPr>
        <w:jc w:val="both"/>
        <w:rPr>
          <w:b/>
          <w:sz w:val="28"/>
          <w:szCs w:val="28"/>
        </w:rPr>
      </w:pPr>
    </w:p>
    <w:p w:rsidR="006347C7" w:rsidRDefault="006347C7" w:rsidP="00020D9D">
      <w:pPr>
        <w:jc w:val="both"/>
        <w:rPr>
          <w:b/>
          <w:sz w:val="28"/>
          <w:szCs w:val="28"/>
        </w:rPr>
      </w:pPr>
    </w:p>
    <w:p w:rsidR="006347C7" w:rsidRDefault="006347C7" w:rsidP="00020D9D">
      <w:pPr>
        <w:jc w:val="both"/>
        <w:rPr>
          <w:b/>
          <w:sz w:val="28"/>
          <w:szCs w:val="28"/>
        </w:rPr>
      </w:pPr>
    </w:p>
    <w:p w:rsidR="00020D9D" w:rsidRPr="003320B7" w:rsidRDefault="00020D9D" w:rsidP="00020D9D">
      <w:pPr>
        <w:jc w:val="both"/>
        <w:rPr>
          <w:b/>
          <w:sz w:val="28"/>
          <w:szCs w:val="28"/>
        </w:rPr>
      </w:pPr>
      <w:r w:rsidRPr="003320B7">
        <w:rPr>
          <w:b/>
          <w:sz w:val="28"/>
          <w:szCs w:val="28"/>
        </w:rPr>
        <w:t>Глав</w:t>
      </w:r>
      <w:r>
        <w:rPr>
          <w:b/>
          <w:sz w:val="28"/>
          <w:szCs w:val="28"/>
        </w:rPr>
        <w:t>а Юрьевецкого</w:t>
      </w:r>
    </w:p>
    <w:p w:rsidR="00020D9D" w:rsidRDefault="00020D9D" w:rsidP="00020D9D">
      <w:pPr>
        <w:jc w:val="both"/>
        <w:rPr>
          <w:b/>
          <w:sz w:val="26"/>
          <w:szCs w:val="26"/>
        </w:rPr>
      </w:pPr>
      <w:r>
        <w:rPr>
          <w:b/>
          <w:sz w:val="28"/>
          <w:szCs w:val="28"/>
        </w:rPr>
        <w:t>муниципального района                                                             Ю.И. Тимошенко</w:t>
      </w:r>
      <w:r>
        <w:rPr>
          <w:b/>
          <w:sz w:val="26"/>
          <w:szCs w:val="26"/>
        </w:rPr>
        <w:t xml:space="preserve"> </w:t>
      </w:r>
    </w:p>
    <w:p w:rsidR="0003004D" w:rsidRDefault="009B79D7" w:rsidP="00FF16FB">
      <w:pPr>
        <w:ind w:left="6480"/>
        <w:jc w:val="center"/>
      </w:pPr>
      <w:r>
        <w:t xml:space="preserve">       </w:t>
      </w:r>
    </w:p>
    <w:p w:rsidR="006347C7" w:rsidRDefault="006347C7" w:rsidP="00CA3C09">
      <w:pPr>
        <w:pStyle w:val="aa"/>
      </w:pPr>
    </w:p>
    <w:p w:rsidR="006347C7" w:rsidRDefault="006347C7" w:rsidP="00CA3C09">
      <w:pPr>
        <w:pStyle w:val="aa"/>
      </w:pPr>
    </w:p>
    <w:p w:rsidR="006347C7" w:rsidRDefault="006347C7" w:rsidP="00CA3C09">
      <w:pPr>
        <w:pStyle w:val="aa"/>
      </w:pPr>
    </w:p>
    <w:p w:rsidR="006347C7" w:rsidRDefault="006347C7" w:rsidP="00CA3C09">
      <w:pPr>
        <w:pStyle w:val="aa"/>
      </w:pPr>
    </w:p>
    <w:p w:rsidR="006347C7" w:rsidRDefault="006347C7" w:rsidP="00CA3C09">
      <w:pPr>
        <w:pStyle w:val="aa"/>
      </w:pPr>
    </w:p>
    <w:p w:rsidR="006347C7" w:rsidRDefault="006347C7" w:rsidP="00CA3C09">
      <w:pPr>
        <w:pStyle w:val="aa"/>
      </w:pPr>
    </w:p>
    <w:p w:rsidR="006347C7" w:rsidRDefault="006347C7" w:rsidP="00CA3C09">
      <w:pPr>
        <w:pStyle w:val="aa"/>
      </w:pPr>
    </w:p>
    <w:p w:rsidR="006347C7" w:rsidRDefault="006347C7" w:rsidP="00CA3C09">
      <w:pPr>
        <w:pStyle w:val="aa"/>
      </w:pPr>
    </w:p>
    <w:p w:rsidR="006347C7" w:rsidRDefault="006347C7" w:rsidP="00CA3C09">
      <w:pPr>
        <w:pStyle w:val="aa"/>
      </w:pPr>
      <w:bookmarkStart w:id="0" w:name="_GoBack"/>
      <w:bookmarkEnd w:id="0"/>
    </w:p>
    <w:p w:rsidR="006347C7" w:rsidRDefault="006347C7" w:rsidP="00CA3C09">
      <w:pPr>
        <w:pStyle w:val="aa"/>
      </w:pPr>
    </w:p>
    <w:p w:rsidR="006347C7" w:rsidRDefault="006347C7" w:rsidP="00CA3C09">
      <w:pPr>
        <w:pStyle w:val="aa"/>
      </w:pPr>
    </w:p>
    <w:p w:rsidR="006347C7" w:rsidRDefault="006347C7" w:rsidP="00CA3C09">
      <w:pPr>
        <w:pStyle w:val="aa"/>
      </w:pPr>
    </w:p>
    <w:sectPr w:rsidR="006347C7" w:rsidSect="00093FE8">
      <w:pgSz w:w="11906" w:h="16838"/>
      <w:pgMar w:top="680" w:right="851" w:bottom="851" w:left="1304" w:header="363" w:footer="567" w:gutter="0"/>
      <w:pgNumType w:start="1"/>
      <w:cols w:space="720"/>
      <w:formProt w:val="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1339F"/>
    <w:multiLevelType w:val="hybridMultilevel"/>
    <w:tmpl w:val="898053D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F684A"/>
    <w:multiLevelType w:val="hybridMultilevel"/>
    <w:tmpl w:val="72440A7A"/>
    <w:lvl w:ilvl="0" w:tplc="673C034A">
      <w:start w:val="1"/>
      <w:numFmt w:val="decimal"/>
      <w:lvlText w:val="%1."/>
      <w:lvlJc w:val="left"/>
      <w:pPr>
        <w:ind w:left="1173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A1D47B3"/>
    <w:multiLevelType w:val="hybridMultilevel"/>
    <w:tmpl w:val="11BCA582"/>
    <w:lvl w:ilvl="0" w:tplc="5A74A57C">
      <w:start w:val="1"/>
      <w:numFmt w:val="decimal"/>
      <w:lvlText w:val="%1."/>
      <w:lvlJc w:val="left"/>
      <w:pPr>
        <w:ind w:left="964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75726D87"/>
    <w:multiLevelType w:val="hybridMultilevel"/>
    <w:tmpl w:val="6362199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0FF"/>
    <w:rsid w:val="00015637"/>
    <w:rsid w:val="00020D9D"/>
    <w:rsid w:val="0003004D"/>
    <w:rsid w:val="00093FE8"/>
    <w:rsid w:val="001105C2"/>
    <w:rsid w:val="001A5958"/>
    <w:rsid w:val="002A298E"/>
    <w:rsid w:val="003F07B7"/>
    <w:rsid w:val="003F50FF"/>
    <w:rsid w:val="00404DB6"/>
    <w:rsid w:val="00422C3F"/>
    <w:rsid w:val="00442AE8"/>
    <w:rsid w:val="00563A09"/>
    <w:rsid w:val="00584748"/>
    <w:rsid w:val="005E4D11"/>
    <w:rsid w:val="006347C7"/>
    <w:rsid w:val="00663613"/>
    <w:rsid w:val="006F350A"/>
    <w:rsid w:val="00796B3F"/>
    <w:rsid w:val="007E07D1"/>
    <w:rsid w:val="007E2B36"/>
    <w:rsid w:val="00822EA8"/>
    <w:rsid w:val="009161EA"/>
    <w:rsid w:val="009B79D7"/>
    <w:rsid w:val="00A15A42"/>
    <w:rsid w:val="00AE3B85"/>
    <w:rsid w:val="00B04876"/>
    <w:rsid w:val="00BA33F8"/>
    <w:rsid w:val="00C428CC"/>
    <w:rsid w:val="00CA3C09"/>
    <w:rsid w:val="00D02673"/>
    <w:rsid w:val="00D36B41"/>
    <w:rsid w:val="00D57E6E"/>
    <w:rsid w:val="00D7191A"/>
    <w:rsid w:val="00D86B35"/>
    <w:rsid w:val="00F31D42"/>
    <w:rsid w:val="00F737B3"/>
    <w:rsid w:val="00F85C21"/>
    <w:rsid w:val="00FC7AA7"/>
    <w:rsid w:val="00FE675D"/>
    <w:rsid w:val="00FF1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CA3C0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СТАНОВЛЕНИЕ АДМИНИСТРАЦИИ ЗАБОРЬИНСКОГО СЕЛЬСКОГО ПОСЕЛЕНИЯ БЕРЕЗОВСКОГО МУНИЦИПАЛЬНОГО РАЙОНА ПЕРМСКОГО КРАЯ"/>
    <w:basedOn w:val="a"/>
    <w:rsid w:val="003F50FF"/>
    <w:pPr>
      <w:suppressAutoHyphens/>
      <w:spacing w:after="480" w:line="240" w:lineRule="exact"/>
    </w:pPr>
    <w:rPr>
      <w:rFonts w:eastAsia="Calibri"/>
      <w:b/>
      <w:sz w:val="28"/>
      <w:szCs w:val="20"/>
    </w:rPr>
  </w:style>
  <w:style w:type="paragraph" w:customStyle="1" w:styleId="a4">
    <w:name w:val="Должность в подписи"/>
    <w:basedOn w:val="a"/>
    <w:next w:val="a"/>
    <w:rsid w:val="003F50FF"/>
    <w:pPr>
      <w:suppressAutoHyphens/>
      <w:spacing w:before="480" w:line="240" w:lineRule="exact"/>
    </w:pPr>
    <w:rPr>
      <w:sz w:val="28"/>
      <w:szCs w:val="20"/>
    </w:rPr>
  </w:style>
  <w:style w:type="paragraph" w:customStyle="1" w:styleId="ConsPlusNormal">
    <w:name w:val="ConsPlusNormal"/>
    <w:rsid w:val="003F50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3F50FF"/>
  </w:style>
  <w:style w:type="paragraph" w:customStyle="1" w:styleId="a5">
    <w:name w:val="Таблицы (моноширинный)"/>
    <w:basedOn w:val="a"/>
    <w:next w:val="a"/>
    <w:rsid w:val="0058474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styleId="a6">
    <w:name w:val="Strong"/>
    <w:basedOn w:val="a0"/>
    <w:uiPriority w:val="22"/>
    <w:qFormat/>
    <w:rsid w:val="00D02673"/>
    <w:rPr>
      <w:b/>
      <w:bCs/>
    </w:rPr>
  </w:style>
  <w:style w:type="paragraph" w:styleId="a7">
    <w:name w:val="List Paragraph"/>
    <w:basedOn w:val="a"/>
    <w:uiPriority w:val="34"/>
    <w:qFormat/>
    <w:rsid w:val="00020D9D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CA3C0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Title">
    <w:name w:val="ConsPlusTitle"/>
    <w:uiPriority w:val="99"/>
    <w:rsid w:val="00CA3C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Body Text"/>
    <w:basedOn w:val="a"/>
    <w:link w:val="a9"/>
    <w:rsid w:val="00CA3C09"/>
    <w:rPr>
      <w:sz w:val="44"/>
      <w:szCs w:val="20"/>
    </w:rPr>
  </w:style>
  <w:style w:type="character" w:customStyle="1" w:styleId="a9">
    <w:name w:val="Основной текст Знак"/>
    <w:basedOn w:val="a0"/>
    <w:link w:val="a8"/>
    <w:rsid w:val="00CA3C09"/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styleId="aa">
    <w:name w:val="Title"/>
    <w:basedOn w:val="a"/>
    <w:link w:val="ab"/>
    <w:qFormat/>
    <w:rsid w:val="00CA3C09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character" w:customStyle="1" w:styleId="ab">
    <w:name w:val="Название Знак"/>
    <w:basedOn w:val="a0"/>
    <w:link w:val="aa"/>
    <w:rsid w:val="00CA3C09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CA3C09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A3C09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CA3C0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СТАНОВЛЕНИЕ АДМИНИСТРАЦИИ ЗАБОРЬИНСКОГО СЕЛЬСКОГО ПОСЕЛЕНИЯ БЕРЕЗОВСКОГО МУНИЦИПАЛЬНОГО РАЙОНА ПЕРМСКОГО КРАЯ"/>
    <w:basedOn w:val="a"/>
    <w:rsid w:val="003F50FF"/>
    <w:pPr>
      <w:suppressAutoHyphens/>
      <w:spacing w:after="480" w:line="240" w:lineRule="exact"/>
    </w:pPr>
    <w:rPr>
      <w:rFonts w:eastAsia="Calibri"/>
      <w:b/>
      <w:sz w:val="28"/>
      <w:szCs w:val="20"/>
    </w:rPr>
  </w:style>
  <w:style w:type="paragraph" w:customStyle="1" w:styleId="a4">
    <w:name w:val="Должность в подписи"/>
    <w:basedOn w:val="a"/>
    <w:next w:val="a"/>
    <w:rsid w:val="003F50FF"/>
    <w:pPr>
      <w:suppressAutoHyphens/>
      <w:spacing w:before="480" w:line="240" w:lineRule="exact"/>
    </w:pPr>
    <w:rPr>
      <w:sz w:val="28"/>
      <w:szCs w:val="20"/>
    </w:rPr>
  </w:style>
  <w:style w:type="paragraph" w:customStyle="1" w:styleId="ConsPlusNormal">
    <w:name w:val="ConsPlusNormal"/>
    <w:rsid w:val="003F50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3F50FF"/>
  </w:style>
  <w:style w:type="paragraph" w:customStyle="1" w:styleId="a5">
    <w:name w:val="Таблицы (моноширинный)"/>
    <w:basedOn w:val="a"/>
    <w:next w:val="a"/>
    <w:rsid w:val="0058474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styleId="a6">
    <w:name w:val="Strong"/>
    <w:basedOn w:val="a0"/>
    <w:uiPriority w:val="22"/>
    <w:qFormat/>
    <w:rsid w:val="00D02673"/>
    <w:rPr>
      <w:b/>
      <w:bCs/>
    </w:rPr>
  </w:style>
  <w:style w:type="paragraph" w:styleId="a7">
    <w:name w:val="List Paragraph"/>
    <w:basedOn w:val="a"/>
    <w:uiPriority w:val="34"/>
    <w:qFormat/>
    <w:rsid w:val="00020D9D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CA3C0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Title">
    <w:name w:val="ConsPlusTitle"/>
    <w:uiPriority w:val="99"/>
    <w:rsid w:val="00CA3C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Body Text"/>
    <w:basedOn w:val="a"/>
    <w:link w:val="a9"/>
    <w:rsid w:val="00CA3C09"/>
    <w:rPr>
      <w:sz w:val="44"/>
      <w:szCs w:val="20"/>
    </w:rPr>
  </w:style>
  <w:style w:type="character" w:customStyle="1" w:styleId="a9">
    <w:name w:val="Основной текст Знак"/>
    <w:basedOn w:val="a0"/>
    <w:link w:val="a8"/>
    <w:rsid w:val="00CA3C09"/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styleId="aa">
    <w:name w:val="Title"/>
    <w:basedOn w:val="a"/>
    <w:link w:val="ab"/>
    <w:qFormat/>
    <w:rsid w:val="00CA3C09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character" w:customStyle="1" w:styleId="ab">
    <w:name w:val="Название Знак"/>
    <w:basedOn w:val="a0"/>
    <w:link w:val="aa"/>
    <w:rsid w:val="00CA3C09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CA3C09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A3C0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A16F4-50DC-4ED6-9E8D-20DA1D45A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Николай Тютин</cp:lastModifiedBy>
  <cp:revision>7</cp:revision>
  <cp:lastPrinted>2018-09-26T11:18:00Z</cp:lastPrinted>
  <dcterms:created xsi:type="dcterms:W3CDTF">2018-09-14T08:09:00Z</dcterms:created>
  <dcterms:modified xsi:type="dcterms:W3CDTF">2018-11-14T11:55:00Z</dcterms:modified>
</cp:coreProperties>
</file>