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A" w:rsidRDefault="0097300A" w:rsidP="0097300A">
      <w:pPr>
        <w:jc w:val="both"/>
        <w:rPr>
          <w:b/>
          <w:sz w:val="28"/>
          <w:szCs w:val="28"/>
        </w:rPr>
      </w:pPr>
    </w:p>
    <w:p w:rsidR="0097300A" w:rsidRPr="0068347E" w:rsidRDefault="0097300A" w:rsidP="009730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0A" w:rsidRPr="0068347E" w:rsidRDefault="0097300A" w:rsidP="0097300A">
      <w:pPr>
        <w:jc w:val="center"/>
        <w:rPr>
          <w:b/>
          <w:sz w:val="32"/>
          <w:szCs w:val="32"/>
        </w:rPr>
      </w:pPr>
      <w:r w:rsidRPr="0097300A">
        <w:rPr>
          <w:b/>
          <w:sz w:val="32"/>
          <w:szCs w:val="32"/>
        </w:rPr>
        <w:t xml:space="preserve"> </w:t>
      </w:r>
      <w:r w:rsidRPr="0068347E">
        <w:rPr>
          <w:b/>
          <w:sz w:val="32"/>
          <w:szCs w:val="32"/>
        </w:rPr>
        <w:t xml:space="preserve"> 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97300A" w:rsidRPr="0068347E" w:rsidRDefault="0097300A" w:rsidP="0097300A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97300A" w:rsidRPr="0068347E" w:rsidRDefault="0097300A" w:rsidP="0097300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97300A" w:rsidRPr="0068347E" w:rsidRDefault="0097300A" w:rsidP="0097300A">
      <w:pPr>
        <w:jc w:val="center"/>
        <w:rPr>
          <w:sz w:val="32"/>
          <w:szCs w:val="32"/>
        </w:rPr>
      </w:pPr>
    </w:p>
    <w:p w:rsidR="0097300A" w:rsidRPr="00F53747" w:rsidRDefault="0097300A" w:rsidP="0097300A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97300A" w:rsidRDefault="0097300A" w:rsidP="0097300A">
      <w:pPr>
        <w:jc w:val="both"/>
        <w:rPr>
          <w:sz w:val="28"/>
          <w:szCs w:val="28"/>
        </w:rPr>
      </w:pPr>
    </w:p>
    <w:p w:rsidR="0097300A" w:rsidRPr="00727A91" w:rsidRDefault="0097300A" w:rsidP="0097300A">
      <w:pPr>
        <w:jc w:val="both"/>
        <w:rPr>
          <w:u w:val="single"/>
        </w:rPr>
      </w:pPr>
      <w:r>
        <w:rPr>
          <w:sz w:val="28"/>
          <w:szCs w:val="28"/>
        </w:rPr>
        <w:tab/>
      </w:r>
      <w:proofErr w:type="gramStart"/>
      <w:r w:rsidR="000D5328">
        <w:rPr>
          <w:u w:val="single"/>
        </w:rPr>
        <w:t>от  29.01.2016</w:t>
      </w:r>
      <w:proofErr w:type="gramEnd"/>
      <w:r w:rsidR="000D5328">
        <w:rPr>
          <w:u w:val="single"/>
        </w:rPr>
        <w:t xml:space="preserve"> г. </w:t>
      </w:r>
      <w:r w:rsidRPr="00727A91">
        <w:rPr>
          <w:u w:val="single"/>
        </w:rPr>
        <w:t>№</w:t>
      </w:r>
      <w:r w:rsidR="000D5328">
        <w:rPr>
          <w:u w:val="single"/>
        </w:rPr>
        <w:t xml:space="preserve">  20</w:t>
      </w:r>
    </w:p>
    <w:p w:rsidR="0097300A" w:rsidRDefault="0097300A" w:rsidP="0097300A">
      <w:pPr>
        <w:jc w:val="both"/>
      </w:pPr>
      <w:r>
        <w:tab/>
        <w:t xml:space="preserve">         г. Юрьевец</w:t>
      </w:r>
    </w:p>
    <w:p w:rsidR="0097300A" w:rsidRDefault="0097300A" w:rsidP="0097300A">
      <w:pPr>
        <w:jc w:val="both"/>
      </w:pPr>
    </w:p>
    <w:p w:rsidR="0097300A" w:rsidRPr="00DA690D" w:rsidRDefault="0097300A" w:rsidP="0097300A">
      <w:pPr>
        <w:jc w:val="center"/>
        <w:rPr>
          <w:sz w:val="28"/>
          <w:szCs w:val="28"/>
        </w:rPr>
      </w:pPr>
      <w:r w:rsidRPr="00DA690D">
        <w:rPr>
          <w:b/>
          <w:sz w:val="28"/>
          <w:szCs w:val="28"/>
        </w:rPr>
        <w:t xml:space="preserve">Об утверждении </w:t>
      </w:r>
      <w:r w:rsidRPr="00DA690D">
        <w:rPr>
          <w:b/>
          <w:bCs/>
          <w:sz w:val="28"/>
          <w:szCs w:val="28"/>
        </w:rPr>
        <w:t>комиссии по подсчету и подтверждени</w:t>
      </w:r>
      <w:r>
        <w:rPr>
          <w:b/>
          <w:bCs/>
          <w:sz w:val="28"/>
          <w:szCs w:val="28"/>
        </w:rPr>
        <w:t>ю</w:t>
      </w:r>
      <w:r w:rsidRPr="00DA690D">
        <w:rPr>
          <w:b/>
          <w:bCs/>
          <w:sz w:val="28"/>
          <w:szCs w:val="28"/>
        </w:rPr>
        <w:t xml:space="preserve"> стажа муниципальной службы для назначения пенсии за выслугу лет по муниципальному обеспечению и определения соответствия должностей, периоды службы (работы) в которых включаются в стаж муниципальной службы</w:t>
      </w:r>
    </w:p>
    <w:p w:rsidR="0097300A" w:rsidRPr="00DA690D" w:rsidRDefault="0097300A" w:rsidP="0097300A">
      <w:pPr>
        <w:jc w:val="both"/>
        <w:rPr>
          <w:sz w:val="28"/>
          <w:szCs w:val="28"/>
        </w:rPr>
      </w:pPr>
    </w:p>
    <w:p w:rsidR="0097300A" w:rsidRDefault="0097300A" w:rsidP="009730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690D">
        <w:rPr>
          <w:b/>
          <w:sz w:val="28"/>
          <w:szCs w:val="28"/>
        </w:rPr>
        <w:t xml:space="preserve"> </w:t>
      </w:r>
      <w:r w:rsidRPr="00DA690D">
        <w:rPr>
          <w:bCs/>
          <w:sz w:val="28"/>
          <w:szCs w:val="28"/>
        </w:rPr>
        <w:t xml:space="preserve">В соответствии с </w:t>
      </w:r>
      <w:hyperlink r:id="rId6" w:history="1">
        <w:r w:rsidRPr="0097300A">
          <w:rPr>
            <w:bCs/>
            <w:sz w:val="28"/>
            <w:szCs w:val="28"/>
          </w:rPr>
          <w:t>Уставом</w:t>
        </w:r>
      </w:hyperlink>
      <w:r w:rsidRPr="00DA690D">
        <w:rPr>
          <w:bCs/>
          <w:sz w:val="28"/>
          <w:szCs w:val="28"/>
        </w:rPr>
        <w:t xml:space="preserve">  Юрьевецкого муниципального района, </w:t>
      </w:r>
      <w:hyperlink r:id="rId7" w:history="1">
        <w:r>
          <w:rPr>
            <w:bCs/>
            <w:sz w:val="28"/>
            <w:szCs w:val="28"/>
          </w:rPr>
          <w:t>Р</w:t>
        </w:r>
        <w:r w:rsidRPr="0097300A">
          <w:rPr>
            <w:bCs/>
            <w:sz w:val="28"/>
            <w:szCs w:val="28"/>
          </w:rPr>
          <w:t>ешением</w:t>
        </w:r>
      </w:hyperlink>
      <w:r w:rsidRPr="00DA690D">
        <w:rPr>
          <w:bCs/>
          <w:sz w:val="28"/>
          <w:szCs w:val="28"/>
        </w:rPr>
        <w:t xml:space="preserve"> Совета Юрьевецкого муниципального района  </w:t>
      </w:r>
      <w:r w:rsidRPr="00DA690D">
        <w:rPr>
          <w:sz w:val="28"/>
          <w:szCs w:val="28"/>
        </w:rPr>
        <w:t>от 25 мая 2011г №56 «Об утверждении положения о пенсионном обеспечении лиц, замещавших выборные муниципальные должности на постоянной основе,  муниципальные должности муниципальной службы в органах местного самоуправления Юрьевецкого муниципального района на постоянной (штатной) основе, порядке назначения и выплаты»</w:t>
      </w:r>
      <w:r>
        <w:rPr>
          <w:sz w:val="28"/>
          <w:szCs w:val="28"/>
        </w:rPr>
        <w:t xml:space="preserve"> (с изменениями и дополнениями),</w:t>
      </w:r>
      <w:r w:rsidRPr="00DA690D">
        <w:rPr>
          <w:bCs/>
          <w:sz w:val="28"/>
          <w:szCs w:val="28"/>
        </w:rPr>
        <w:t xml:space="preserve"> в целях урегулирования отдельных вопросов, связанных с пенсионным обеспечением лиц, замещавшим должности муниципальной службы в администрации Юрьевецкого муниципального района, </w:t>
      </w:r>
      <w:r>
        <w:rPr>
          <w:bCs/>
          <w:sz w:val="28"/>
          <w:szCs w:val="28"/>
        </w:rPr>
        <w:t>и в связи с кадровыми изменениями, произошедшими в администрации Юрьевецкого муниципального района,</w:t>
      </w:r>
    </w:p>
    <w:p w:rsidR="0097300A" w:rsidRPr="0097300A" w:rsidRDefault="0097300A" w:rsidP="0097300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97300A" w:rsidRPr="00DA690D" w:rsidRDefault="0097300A" w:rsidP="009730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97300A" w:rsidRP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16"/>
          <w:szCs w:val="16"/>
        </w:rPr>
      </w:pPr>
    </w:p>
    <w:p w:rsidR="0097300A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1. </w:t>
      </w:r>
      <w:r w:rsidRPr="00DA690D">
        <w:rPr>
          <w:b w:val="0"/>
          <w:bCs/>
          <w:sz w:val="28"/>
          <w:szCs w:val="28"/>
        </w:rPr>
        <w:t xml:space="preserve">Утвердить  </w:t>
      </w:r>
      <w:r>
        <w:rPr>
          <w:b w:val="0"/>
          <w:bCs/>
          <w:sz w:val="28"/>
          <w:szCs w:val="28"/>
        </w:rPr>
        <w:t>новый состав комиссии</w:t>
      </w:r>
      <w:r w:rsidRPr="00DA690D">
        <w:rPr>
          <w:b w:val="0"/>
          <w:bCs/>
          <w:sz w:val="28"/>
          <w:szCs w:val="28"/>
        </w:rPr>
        <w:t xml:space="preserve"> по подсчету и подтверждени</w:t>
      </w:r>
      <w:r>
        <w:rPr>
          <w:b w:val="0"/>
          <w:bCs/>
          <w:sz w:val="28"/>
          <w:szCs w:val="28"/>
        </w:rPr>
        <w:t>ю</w:t>
      </w:r>
      <w:r w:rsidRPr="00DA690D">
        <w:rPr>
          <w:b w:val="0"/>
          <w:bCs/>
          <w:sz w:val="28"/>
          <w:szCs w:val="28"/>
        </w:rPr>
        <w:t xml:space="preserve"> стажа муниципальной службы для назначения пенсии за выслугу лет по муниципальному обеспечению и определения соответствия должностей, периоды службы (работы) в которых включаются в стаж муниципальной службы</w:t>
      </w:r>
      <w:r>
        <w:rPr>
          <w:b w:val="0"/>
          <w:bCs/>
          <w:sz w:val="28"/>
          <w:szCs w:val="28"/>
        </w:rPr>
        <w:t xml:space="preserve"> </w:t>
      </w:r>
      <w:r w:rsidRPr="00DA690D">
        <w:rPr>
          <w:b w:val="0"/>
          <w:bCs/>
          <w:sz w:val="28"/>
          <w:szCs w:val="28"/>
        </w:rPr>
        <w:t>(прилагается).</w:t>
      </w:r>
    </w:p>
    <w:p w:rsidR="0097300A" w:rsidRDefault="0097300A" w:rsidP="0097300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2. П</w:t>
      </w:r>
      <w:r w:rsidRPr="0097300A">
        <w:rPr>
          <w:bCs/>
          <w:sz w:val="28"/>
          <w:szCs w:val="28"/>
        </w:rPr>
        <w:t>остановление администрации Юрьевецкого муниципального района № 428 от 10.08.2012 г. «</w:t>
      </w:r>
      <w:r w:rsidRPr="0097300A">
        <w:rPr>
          <w:sz w:val="28"/>
          <w:szCs w:val="28"/>
        </w:rPr>
        <w:t xml:space="preserve">Об утверждении </w:t>
      </w:r>
      <w:r w:rsidRPr="0097300A">
        <w:rPr>
          <w:bCs/>
          <w:sz w:val="28"/>
          <w:szCs w:val="28"/>
        </w:rPr>
        <w:t>комиссии по подсчету и подтверждению стажа муниципальной службы для назначения пенсии за выслугу лет по муниципальному обеспечению и определения соответствия должностей, периоды службы (работы) в которых включаются в стаж муниципальной службы</w:t>
      </w:r>
      <w:r>
        <w:rPr>
          <w:bCs/>
          <w:sz w:val="28"/>
          <w:szCs w:val="28"/>
        </w:rPr>
        <w:t>»</w:t>
      </w:r>
      <w:r w:rsidRPr="009730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7300A">
        <w:rPr>
          <w:bCs/>
          <w:sz w:val="28"/>
          <w:szCs w:val="28"/>
        </w:rPr>
        <w:t>тменить</w:t>
      </w:r>
      <w:r>
        <w:rPr>
          <w:bCs/>
          <w:sz w:val="28"/>
          <w:szCs w:val="28"/>
        </w:rPr>
        <w:t>.</w:t>
      </w:r>
    </w:p>
    <w:p w:rsidR="00365457" w:rsidRPr="0097300A" w:rsidRDefault="00365457" w:rsidP="0097300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3. Настоящее постановление</w:t>
      </w:r>
      <w:r w:rsidR="00927606">
        <w:rPr>
          <w:bCs/>
          <w:sz w:val="28"/>
          <w:szCs w:val="28"/>
        </w:rPr>
        <w:t xml:space="preserve"> вступает в силу с момента подписания и</w:t>
      </w:r>
      <w:r>
        <w:rPr>
          <w:bCs/>
          <w:sz w:val="28"/>
          <w:szCs w:val="28"/>
        </w:rPr>
        <w:t xml:space="preserve"> распространяется на правоотношения, возникшие </w:t>
      </w:r>
      <w:r w:rsidR="00927606">
        <w:rPr>
          <w:bCs/>
          <w:sz w:val="28"/>
          <w:szCs w:val="28"/>
        </w:rPr>
        <w:t xml:space="preserve">с 01.01.2016 г. </w:t>
      </w:r>
    </w:p>
    <w:p w:rsidR="0097300A" w:rsidRPr="00DA690D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927606">
        <w:rPr>
          <w:b w:val="0"/>
          <w:bCs/>
          <w:sz w:val="28"/>
          <w:szCs w:val="28"/>
        </w:rPr>
        <w:t xml:space="preserve"> </w:t>
      </w:r>
    </w:p>
    <w:p w:rsidR="0097300A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</w:p>
    <w:p w:rsidR="0097300A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bCs/>
          <w:sz w:val="28"/>
          <w:szCs w:val="28"/>
        </w:rPr>
      </w:pPr>
    </w:p>
    <w:p w:rsidR="0097300A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bCs/>
          <w:sz w:val="28"/>
          <w:szCs w:val="28"/>
        </w:rPr>
      </w:pPr>
    </w:p>
    <w:p w:rsidR="0097300A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bCs/>
          <w:sz w:val="28"/>
          <w:szCs w:val="28"/>
        </w:rPr>
      </w:pPr>
    </w:p>
    <w:p w:rsidR="0097300A" w:rsidRPr="00DA690D" w:rsidRDefault="0097300A" w:rsidP="0097300A">
      <w:pPr>
        <w:pStyle w:val="a3"/>
        <w:tabs>
          <w:tab w:val="left" w:pos="0"/>
        </w:tabs>
        <w:ind w:right="28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  <w:t>4.</w:t>
      </w:r>
      <w:r w:rsidRPr="00DA690D">
        <w:rPr>
          <w:b w:val="0"/>
          <w:bCs/>
          <w:sz w:val="28"/>
          <w:szCs w:val="28"/>
        </w:rPr>
        <w:t>Контроль за исполнением данного постановления возложить на первого заместителя главы администрации Юрьевецкого муници</w:t>
      </w:r>
      <w:r>
        <w:rPr>
          <w:b w:val="0"/>
          <w:bCs/>
          <w:sz w:val="28"/>
          <w:szCs w:val="28"/>
        </w:rPr>
        <w:t xml:space="preserve">пального района Круглова Д.А. </w:t>
      </w: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sz w:val="28"/>
          <w:szCs w:val="28"/>
        </w:rPr>
      </w:pPr>
      <w:r w:rsidRPr="0097300A">
        <w:rPr>
          <w:sz w:val="28"/>
          <w:szCs w:val="28"/>
        </w:rPr>
        <w:t xml:space="preserve">Глава Юрьевецкого </w:t>
      </w:r>
    </w:p>
    <w:p w:rsidR="0097300A" w:rsidRP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sz w:val="28"/>
          <w:szCs w:val="28"/>
        </w:rPr>
      </w:pPr>
      <w:r w:rsidRPr="0097300A">
        <w:rPr>
          <w:sz w:val="28"/>
          <w:szCs w:val="28"/>
        </w:rPr>
        <w:t xml:space="preserve">муниципального района </w:t>
      </w:r>
      <w:r w:rsidRPr="0097300A">
        <w:rPr>
          <w:sz w:val="28"/>
          <w:szCs w:val="28"/>
        </w:rPr>
        <w:tab/>
      </w:r>
      <w:r w:rsidRPr="0097300A">
        <w:rPr>
          <w:sz w:val="28"/>
          <w:szCs w:val="28"/>
        </w:rPr>
        <w:tab/>
      </w:r>
      <w:r w:rsidRPr="0097300A">
        <w:rPr>
          <w:sz w:val="28"/>
          <w:szCs w:val="28"/>
        </w:rPr>
        <w:tab/>
      </w:r>
      <w:r w:rsidRPr="0097300A">
        <w:rPr>
          <w:sz w:val="28"/>
          <w:szCs w:val="28"/>
        </w:rPr>
        <w:tab/>
      </w:r>
      <w:r w:rsidRPr="0097300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7300A">
        <w:rPr>
          <w:sz w:val="28"/>
          <w:szCs w:val="28"/>
        </w:rPr>
        <w:t xml:space="preserve">Ю.И. Тимошенко </w:t>
      </w: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300A" w:rsidP="00927606">
      <w:pPr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  <w:r w:rsidRPr="00DA690D">
        <w:rPr>
          <w:b/>
          <w:sz w:val="28"/>
          <w:szCs w:val="28"/>
        </w:rPr>
        <w:t xml:space="preserve">                                                                                   </w:t>
      </w:r>
      <w:r w:rsidRPr="00DA690D">
        <w:rPr>
          <w:bCs/>
          <w:sz w:val="28"/>
          <w:szCs w:val="28"/>
        </w:rPr>
        <w:t xml:space="preserve">                                                                  Приложение </w:t>
      </w:r>
      <w:r>
        <w:rPr>
          <w:bCs/>
          <w:sz w:val="28"/>
          <w:szCs w:val="28"/>
        </w:rPr>
        <w:t xml:space="preserve"> </w:t>
      </w:r>
    </w:p>
    <w:p w:rsidR="0097300A" w:rsidRPr="00DA690D" w:rsidRDefault="0097300A" w:rsidP="00354A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ar35"/>
      <w:bookmarkEnd w:id="0"/>
      <w:r w:rsidRPr="00DA690D">
        <w:rPr>
          <w:bCs/>
          <w:sz w:val="28"/>
          <w:szCs w:val="28"/>
        </w:rPr>
        <w:t xml:space="preserve">                                                           </w:t>
      </w:r>
      <w:r w:rsidR="00354AE4">
        <w:rPr>
          <w:bCs/>
          <w:sz w:val="28"/>
          <w:szCs w:val="28"/>
        </w:rPr>
        <w:tab/>
      </w:r>
      <w:r w:rsidR="00354AE4">
        <w:rPr>
          <w:bCs/>
          <w:sz w:val="28"/>
          <w:szCs w:val="28"/>
        </w:rPr>
        <w:tab/>
      </w:r>
      <w:r w:rsidRPr="00DA690D">
        <w:rPr>
          <w:bCs/>
          <w:sz w:val="28"/>
          <w:szCs w:val="28"/>
        </w:rPr>
        <w:t>к постановлению администрации</w:t>
      </w:r>
    </w:p>
    <w:p w:rsidR="0097300A" w:rsidRPr="00DA690D" w:rsidRDefault="0097300A" w:rsidP="00927606">
      <w:pPr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  <w:r w:rsidRPr="00DA690D">
        <w:rPr>
          <w:bCs/>
          <w:sz w:val="28"/>
          <w:szCs w:val="28"/>
        </w:rPr>
        <w:t>Юрьевецкого муниципального района</w:t>
      </w:r>
    </w:p>
    <w:p w:rsidR="0097300A" w:rsidRDefault="0097300A" w:rsidP="00354A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690D">
        <w:rPr>
          <w:bCs/>
          <w:sz w:val="28"/>
          <w:szCs w:val="28"/>
        </w:rPr>
        <w:t xml:space="preserve">                                                </w:t>
      </w:r>
      <w:r w:rsidR="00927606">
        <w:rPr>
          <w:bCs/>
          <w:sz w:val="28"/>
          <w:szCs w:val="28"/>
        </w:rPr>
        <w:t xml:space="preserve">                  </w:t>
      </w:r>
      <w:r w:rsidR="00DD2096">
        <w:rPr>
          <w:bCs/>
          <w:sz w:val="28"/>
          <w:szCs w:val="28"/>
        </w:rPr>
        <w:t xml:space="preserve">     </w:t>
      </w:r>
      <w:bookmarkStart w:id="1" w:name="_GoBack"/>
      <w:bookmarkEnd w:id="1"/>
      <w:proofErr w:type="gramStart"/>
      <w:r>
        <w:rPr>
          <w:bCs/>
          <w:sz w:val="28"/>
          <w:szCs w:val="28"/>
        </w:rPr>
        <w:t>о</w:t>
      </w:r>
      <w:r w:rsidRPr="00DA690D">
        <w:rPr>
          <w:bCs/>
          <w:sz w:val="28"/>
          <w:szCs w:val="28"/>
        </w:rPr>
        <w:t>т</w:t>
      </w:r>
      <w:r w:rsidR="00354AE4">
        <w:rPr>
          <w:bCs/>
          <w:sz w:val="28"/>
          <w:szCs w:val="28"/>
        </w:rPr>
        <w:t xml:space="preserve"> </w:t>
      </w:r>
      <w:r w:rsidRPr="00DA690D">
        <w:rPr>
          <w:bCs/>
          <w:sz w:val="28"/>
          <w:szCs w:val="28"/>
        </w:rPr>
        <w:t xml:space="preserve"> </w:t>
      </w:r>
      <w:r w:rsidR="00DD2096">
        <w:rPr>
          <w:bCs/>
          <w:sz w:val="28"/>
          <w:szCs w:val="28"/>
        </w:rPr>
        <w:t>29.01.2016</w:t>
      </w:r>
      <w:proofErr w:type="gramEnd"/>
      <w:r w:rsidR="00DD2096">
        <w:rPr>
          <w:bCs/>
          <w:sz w:val="28"/>
          <w:szCs w:val="28"/>
        </w:rPr>
        <w:t xml:space="preserve"> г.</w:t>
      </w:r>
      <w:r w:rsidR="00927606">
        <w:rPr>
          <w:bCs/>
          <w:sz w:val="28"/>
          <w:szCs w:val="28"/>
        </w:rPr>
        <w:tab/>
      </w:r>
      <w:r w:rsidR="00927606">
        <w:rPr>
          <w:bCs/>
          <w:sz w:val="28"/>
          <w:szCs w:val="28"/>
        </w:rPr>
        <w:tab/>
      </w:r>
      <w:r w:rsidR="00927606">
        <w:rPr>
          <w:bCs/>
          <w:sz w:val="28"/>
          <w:szCs w:val="28"/>
        </w:rPr>
        <w:tab/>
      </w:r>
      <w:r w:rsidRPr="00DA690D">
        <w:rPr>
          <w:bCs/>
          <w:sz w:val="28"/>
          <w:szCs w:val="28"/>
        </w:rPr>
        <w:t xml:space="preserve">N </w:t>
      </w:r>
      <w:r w:rsidR="00DD2096">
        <w:rPr>
          <w:bCs/>
          <w:sz w:val="28"/>
          <w:szCs w:val="28"/>
        </w:rPr>
        <w:t>20</w:t>
      </w:r>
    </w:p>
    <w:p w:rsidR="00927606" w:rsidRDefault="00927606" w:rsidP="009276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7606" w:rsidRDefault="00927606" w:rsidP="009276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7606" w:rsidRPr="00927606" w:rsidRDefault="00927606" w:rsidP="00977D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606">
        <w:rPr>
          <w:b/>
          <w:bCs/>
          <w:sz w:val="28"/>
          <w:szCs w:val="28"/>
        </w:rPr>
        <w:t>СОСТАВ</w:t>
      </w:r>
    </w:p>
    <w:p w:rsidR="0097300A" w:rsidRDefault="00927606" w:rsidP="00927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7300A" w:rsidRPr="00DA690D">
        <w:rPr>
          <w:b/>
          <w:bCs/>
          <w:sz w:val="28"/>
          <w:szCs w:val="28"/>
        </w:rPr>
        <w:t>омисси</w:t>
      </w:r>
      <w:r>
        <w:rPr>
          <w:b/>
          <w:bCs/>
          <w:sz w:val="28"/>
          <w:szCs w:val="28"/>
        </w:rPr>
        <w:t>и</w:t>
      </w:r>
      <w:r w:rsidR="0097300A" w:rsidRPr="00DA690D">
        <w:rPr>
          <w:b/>
          <w:bCs/>
          <w:sz w:val="28"/>
          <w:szCs w:val="28"/>
        </w:rPr>
        <w:t xml:space="preserve">  по подсчету и подтверждения стажа муниципальной службы для назначения пенсии за выслугу лет по муниципальному обеспечению и определения соответствия должностей, периоды службы (работы) в которых включаются в стаж муниципальной службы</w:t>
      </w:r>
    </w:p>
    <w:p w:rsidR="00927606" w:rsidRDefault="00927606" w:rsidP="00927606">
      <w:pPr>
        <w:jc w:val="center"/>
        <w:rPr>
          <w:b/>
          <w:bCs/>
          <w:sz w:val="28"/>
          <w:szCs w:val="28"/>
        </w:rPr>
      </w:pPr>
    </w:p>
    <w:p w:rsidR="00927606" w:rsidRPr="00DA690D" w:rsidRDefault="00927606" w:rsidP="00927606">
      <w:pPr>
        <w:jc w:val="center"/>
        <w:rPr>
          <w:sz w:val="28"/>
          <w:szCs w:val="28"/>
        </w:rPr>
      </w:pPr>
      <w:r w:rsidRPr="00DA690D">
        <w:rPr>
          <w:b/>
          <w:sz w:val="28"/>
          <w:szCs w:val="28"/>
        </w:rPr>
        <w:t xml:space="preserve">Председатель комиссии            </w:t>
      </w: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7300A" w:rsidRPr="00DA690D" w:rsidRDefault="00977D3E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Круглов Д.А.-</w:t>
      </w:r>
      <w:r>
        <w:rPr>
          <w:b w:val="0"/>
          <w:sz w:val="28"/>
          <w:szCs w:val="28"/>
        </w:rPr>
        <w:tab/>
      </w:r>
      <w:r w:rsidR="0097300A" w:rsidRPr="00DA690D">
        <w:rPr>
          <w:b w:val="0"/>
          <w:sz w:val="28"/>
          <w:szCs w:val="28"/>
        </w:rPr>
        <w:t>первый заместитель</w:t>
      </w:r>
      <w:r w:rsidR="00927606" w:rsidRPr="00927606">
        <w:rPr>
          <w:b w:val="0"/>
          <w:sz w:val="28"/>
          <w:szCs w:val="28"/>
        </w:rPr>
        <w:t xml:space="preserve"> </w:t>
      </w:r>
      <w:r w:rsidR="00927606" w:rsidRPr="00DA690D">
        <w:rPr>
          <w:b w:val="0"/>
          <w:sz w:val="28"/>
          <w:szCs w:val="28"/>
        </w:rPr>
        <w:t>главы администрации</w:t>
      </w:r>
    </w:p>
    <w:p w:rsidR="0097300A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  <w:r w:rsidRPr="00DA690D">
        <w:rPr>
          <w:b w:val="0"/>
          <w:sz w:val="28"/>
          <w:szCs w:val="28"/>
        </w:rPr>
        <w:t xml:space="preserve">                     </w:t>
      </w:r>
      <w:r w:rsidR="00977D3E">
        <w:rPr>
          <w:b w:val="0"/>
          <w:sz w:val="28"/>
          <w:szCs w:val="28"/>
        </w:rPr>
        <w:t xml:space="preserve">                  </w:t>
      </w:r>
      <w:r w:rsidR="00927606">
        <w:rPr>
          <w:b w:val="0"/>
          <w:sz w:val="28"/>
          <w:szCs w:val="28"/>
        </w:rPr>
        <w:t xml:space="preserve">Юрьевецкого муниципального района; </w:t>
      </w:r>
      <w:r w:rsidRPr="00DA690D">
        <w:rPr>
          <w:b w:val="0"/>
          <w:sz w:val="28"/>
          <w:szCs w:val="28"/>
        </w:rPr>
        <w:t xml:space="preserve">       </w:t>
      </w:r>
    </w:p>
    <w:p w:rsidR="00927606" w:rsidRDefault="00927606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</w:p>
    <w:p w:rsidR="00927606" w:rsidRPr="00927606" w:rsidRDefault="00927606" w:rsidP="00927606">
      <w:pPr>
        <w:pStyle w:val="a3"/>
        <w:tabs>
          <w:tab w:val="num" w:pos="0"/>
          <w:tab w:val="left" w:pos="3060"/>
        </w:tabs>
        <w:ind w:left="115" w:right="28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927606">
        <w:rPr>
          <w:sz w:val="28"/>
          <w:szCs w:val="28"/>
        </w:rPr>
        <w:t xml:space="preserve"> комиссии</w:t>
      </w:r>
    </w:p>
    <w:p w:rsidR="00927606" w:rsidRPr="00DA690D" w:rsidRDefault="00927606" w:rsidP="00927606">
      <w:pPr>
        <w:pStyle w:val="a3"/>
        <w:tabs>
          <w:tab w:val="num" w:pos="0"/>
          <w:tab w:val="left" w:pos="3060"/>
        </w:tabs>
        <w:ind w:left="115" w:right="288"/>
        <w:rPr>
          <w:b w:val="0"/>
          <w:sz w:val="28"/>
          <w:szCs w:val="28"/>
        </w:rPr>
      </w:pPr>
    </w:p>
    <w:p w:rsidR="0097300A" w:rsidRPr="00DA690D" w:rsidRDefault="00927606" w:rsidP="00927606">
      <w:pPr>
        <w:pStyle w:val="a3"/>
        <w:tabs>
          <w:tab w:val="num" w:pos="0"/>
          <w:tab w:val="left" w:pos="3060"/>
        </w:tabs>
        <w:ind w:right="288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Смыслова</w:t>
      </w:r>
      <w:proofErr w:type="spellEnd"/>
      <w:r>
        <w:rPr>
          <w:b w:val="0"/>
          <w:sz w:val="28"/>
          <w:szCs w:val="28"/>
        </w:rPr>
        <w:t xml:space="preserve"> И.Ф</w:t>
      </w:r>
      <w:r w:rsidR="0097300A" w:rsidRPr="00DA690D">
        <w:rPr>
          <w:b w:val="0"/>
          <w:sz w:val="28"/>
          <w:szCs w:val="28"/>
        </w:rPr>
        <w:t>.-</w:t>
      </w:r>
      <w:r w:rsidR="00977D3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начальник отдела </w:t>
      </w:r>
      <w:r w:rsidR="0097300A" w:rsidRPr="00DA690D">
        <w:rPr>
          <w:b w:val="0"/>
          <w:sz w:val="28"/>
          <w:szCs w:val="28"/>
        </w:rPr>
        <w:t>организационно-</w:t>
      </w:r>
      <w:r w:rsidRPr="00DA690D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>адровой</w:t>
      </w: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  <w:r w:rsidRPr="00DA690D">
        <w:rPr>
          <w:b w:val="0"/>
          <w:sz w:val="28"/>
          <w:szCs w:val="28"/>
        </w:rPr>
        <w:t xml:space="preserve">                                       </w:t>
      </w:r>
      <w:r w:rsidR="00927606">
        <w:rPr>
          <w:b w:val="0"/>
          <w:sz w:val="28"/>
          <w:szCs w:val="28"/>
        </w:rPr>
        <w:t>службы и архивного дела;</w:t>
      </w:r>
      <w:r w:rsidRPr="00DA690D">
        <w:rPr>
          <w:b w:val="0"/>
          <w:sz w:val="28"/>
          <w:szCs w:val="28"/>
        </w:rPr>
        <w:t xml:space="preserve">      </w:t>
      </w:r>
      <w:r w:rsidR="00927606">
        <w:rPr>
          <w:b w:val="0"/>
          <w:sz w:val="28"/>
          <w:szCs w:val="28"/>
        </w:rPr>
        <w:t xml:space="preserve"> </w:t>
      </w:r>
    </w:p>
    <w:p w:rsidR="0097300A" w:rsidRPr="00DA690D" w:rsidRDefault="00927606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7300A" w:rsidRDefault="0097300A" w:rsidP="00927606">
      <w:pPr>
        <w:pStyle w:val="a3"/>
        <w:tabs>
          <w:tab w:val="num" w:pos="0"/>
          <w:tab w:val="left" w:pos="3060"/>
        </w:tabs>
        <w:ind w:left="115" w:right="288"/>
        <w:rPr>
          <w:sz w:val="28"/>
          <w:szCs w:val="28"/>
        </w:rPr>
      </w:pPr>
      <w:r w:rsidRPr="00927606">
        <w:rPr>
          <w:sz w:val="28"/>
          <w:szCs w:val="28"/>
        </w:rPr>
        <w:t>Члены комиссии:</w:t>
      </w:r>
    </w:p>
    <w:p w:rsidR="00927606" w:rsidRPr="00927606" w:rsidRDefault="00927606" w:rsidP="00927606">
      <w:pPr>
        <w:pStyle w:val="a3"/>
        <w:tabs>
          <w:tab w:val="num" w:pos="0"/>
          <w:tab w:val="left" w:pos="3060"/>
        </w:tabs>
        <w:ind w:left="115" w:right="288"/>
        <w:rPr>
          <w:sz w:val="28"/>
          <w:szCs w:val="28"/>
        </w:rPr>
      </w:pPr>
    </w:p>
    <w:p w:rsidR="00927606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  <w:proofErr w:type="spellStart"/>
      <w:r w:rsidRPr="00DA690D">
        <w:rPr>
          <w:b w:val="0"/>
          <w:sz w:val="28"/>
          <w:szCs w:val="28"/>
        </w:rPr>
        <w:t>Смыслова</w:t>
      </w:r>
      <w:proofErr w:type="spellEnd"/>
      <w:r w:rsidR="00927606">
        <w:rPr>
          <w:b w:val="0"/>
          <w:sz w:val="28"/>
          <w:szCs w:val="28"/>
        </w:rPr>
        <w:t xml:space="preserve"> Е.В.-</w:t>
      </w:r>
      <w:r w:rsidR="00927606">
        <w:rPr>
          <w:b w:val="0"/>
          <w:sz w:val="28"/>
          <w:szCs w:val="28"/>
        </w:rPr>
        <w:tab/>
        <w:t xml:space="preserve">заместитель </w:t>
      </w:r>
      <w:r w:rsidRPr="00DA690D">
        <w:rPr>
          <w:b w:val="0"/>
          <w:sz w:val="28"/>
          <w:szCs w:val="28"/>
        </w:rPr>
        <w:t>главы</w:t>
      </w:r>
      <w:r w:rsidR="00927606">
        <w:rPr>
          <w:b w:val="0"/>
          <w:sz w:val="28"/>
          <w:szCs w:val="28"/>
        </w:rPr>
        <w:t xml:space="preserve"> администрации Юрьевецкого</w:t>
      </w:r>
    </w:p>
    <w:p w:rsidR="0097300A" w:rsidRPr="00DA690D" w:rsidRDefault="00927606" w:rsidP="00927606">
      <w:pPr>
        <w:pStyle w:val="a3"/>
        <w:tabs>
          <w:tab w:val="num" w:pos="0"/>
          <w:tab w:val="left" w:pos="3060"/>
        </w:tabs>
        <w:ind w:left="3060" w:right="2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района, начальник финансового отдела;</w:t>
      </w:r>
    </w:p>
    <w:p w:rsidR="0097300A" w:rsidRPr="00DA690D" w:rsidRDefault="0097300A" w:rsidP="0097300A">
      <w:pPr>
        <w:pStyle w:val="a3"/>
        <w:tabs>
          <w:tab w:val="num" w:pos="0"/>
          <w:tab w:val="left" w:pos="3060"/>
        </w:tabs>
        <w:ind w:left="115" w:right="288"/>
        <w:jc w:val="both"/>
        <w:rPr>
          <w:b w:val="0"/>
          <w:sz w:val="28"/>
          <w:szCs w:val="28"/>
        </w:rPr>
      </w:pPr>
      <w:r w:rsidRPr="00DA690D">
        <w:rPr>
          <w:b w:val="0"/>
          <w:sz w:val="28"/>
          <w:szCs w:val="28"/>
        </w:rPr>
        <w:t xml:space="preserve">Горшенина Т.А. </w:t>
      </w:r>
      <w:r w:rsidR="00927606">
        <w:rPr>
          <w:b w:val="0"/>
          <w:sz w:val="28"/>
          <w:szCs w:val="28"/>
        </w:rPr>
        <w:t xml:space="preserve">-          начальник </w:t>
      </w:r>
      <w:r w:rsidRPr="00DA690D">
        <w:rPr>
          <w:b w:val="0"/>
          <w:sz w:val="28"/>
          <w:szCs w:val="28"/>
        </w:rPr>
        <w:t>отдела учета и отчетности</w:t>
      </w:r>
      <w:r w:rsidR="00927606">
        <w:rPr>
          <w:b w:val="0"/>
          <w:sz w:val="28"/>
          <w:szCs w:val="28"/>
        </w:rPr>
        <w:t>;</w:t>
      </w:r>
    </w:p>
    <w:p w:rsidR="0097300A" w:rsidRPr="00DA690D" w:rsidRDefault="00927606" w:rsidP="00927606">
      <w:pPr>
        <w:pStyle w:val="a3"/>
        <w:tabs>
          <w:tab w:val="num" w:pos="0"/>
          <w:tab w:val="left" w:pos="3060"/>
        </w:tabs>
        <w:ind w:left="3055" w:right="288" w:hanging="294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Пахотина</w:t>
      </w:r>
      <w:proofErr w:type="spellEnd"/>
      <w:r>
        <w:rPr>
          <w:b w:val="0"/>
          <w:sz w:val="28"/>
          <w:szCs w:val="28"/>
        </w:rPr>
        <w:t xml:space="preserve"> М.Б. -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председатель  комитета по управлению муниципальным имуществом, земельным отношениям и сельскому хозяйству.</w:t>
      </w:r>
    </w:p>
    <w:p w:rsidR="006B7C24" w:rsidRDefault="006B7C24"/>
    <w:sectPr w:rsidR="006B7C24" w:rsidSect="008D34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4A9D"/>
    <w:multiLevelType w:val="hybridMultilevel"/>
    <w:tmpl w:val="414EB7FE"/>
    <w:lvl w:ilvl="0" w:tplc="22D00F3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67475"/>
    <w:multiLevelType w:val="hybridMultilevel"/>
    <w:tmpl w:val="AAD43A62"/>
    <w:lvl w:ilvl="0" w:tplc="12C8D060">
      <w:start w:val="1"/>
      <w:numFmt w:val="decimal"/>
      <w:lvlText w:val="%1."/>
      <w:lvlJc w:val="left"/>
      <w:pPr>
        <w:tabs>
          <w:tab w:val="num" w:pos="595"/>
        </w:tabs>
        <w:ind w:left="5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A"/>
    <w:rsid w:val="000D5328"/>
    <w:rsid w:val="00354AE4"/>
    <w:rsid w:val="00365457"/>
    <w:rsid w:val="005A3B9B"/>
    <w:rsid w:val="00606488"/>
    <w:rsid w:val="006B7C24"/>
    <w:rsid w:val="00927606"/>
    <w:rsid w:val="0097300A"/>
    <w:rsid w:val="00977D3E"/>
    <w:rsid w:val="00D235A3"/>
    <w:rsid w:val="00D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A73F-F871-4B67-BE0D-213C999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300A"/>
    <w:pPr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3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1C469F598362E14C7C0C945E7915AD47DBE3525CF2C28B4EE0F1C15BEB74862B6C560042D92F8318667G9K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1C469F598362E14C7C0C945E7915AD47DBE3525CE2B2EB0EE0F1C15BEB748G6K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4</cp:revision>
  <cp:lastPrinted>2016-01-20T08:50:00Z</cp:lastPrinted>
  <dcterms:created xsi:type="dcterms:W3CDTF">2016-02-02T05:56:00Z</dcterms:created>
  <dcterms:modified xsi:type="dcterms:W3CDTF">2016-02-02T11:12:00Z</dcterms:modified>
</cp:coreProperties>
</file>