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8" w:rsidRDefault="007D0FB8" w:rsidP="008628FF">
      <w:pPr>
        <w:jc w:val="both"/>
        <w:rPr>
          <w:b/>
          <w:bCs/>
          <w:sz w:val="28"/>
          <w:szCs w:val="28"/>
        </w:rPr>
      </w:pPr>
    </w:p>
    <w:p w:rsidR="007D0FB8" w:rsidRDefault="007D0FB8" w:rsidP="008628FF">
      <w:pPr>
        <w:jc w:val="center"/>
        <w:rPr>
          <w:b/>
          <w:bCs/>
          <w:sz w:val="32"/>
          <w:szCs w:val="32"/>
        </w:rPr>
      </w:pPr>
      <w:r w:rsidRPr="00E552A2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Юрьевецкого района МАЛ" style="width:42pt;height:50.25pt;visibility:visible">
            <v:imagedata r:id="rId5" o:title=""/>
          </v:shape>
        </w:pict>
      </w:r>
    </w:p>
    <w:p w:rsidR="007D0FB8" w:rsidRPr="008628FF" w:rsidRDefault="007D0FB8" w:rsidP="008628FF">
      <w:pPr>
        <w:jc w:val="center"/>
        <w:rPr>
          <w:b/>
          <w:bCs/>
          <w:sz w:val="32"/>
          <w:szCs w:val="32"/>
        </w:rPr>
      </w:pPr>
      <w:r w:rsidRPr="008628FF">
        <w:rPr>
          <w:b/>
          <w:bCs/>
          <w:sz w:val="32"/>
          <w:szCs w:val="32"/>
        </w:rPr>
        <w:t xml:space="preserve">АДМИНИСТРАЦИЯ ЮРЬЕВЕЦКОГО  </w:t>
      </w:r>
    </w:p>
    <w:p w:rsidR="007D0FB8" w:rsidRPr="008628FF" w:rsidRDefault="007D0FB8" w:rsidP="008628FF">
      <w:pPr>
        <w:jc w:val="center"/>
        <w:rPr>
          <w:b/>
          <w:bCs/>
          <w:sz w:val="32"/>
          <w:szCs w:val="32"/>
        </w:rPr>
      </w:pPr>
      <w:r w:rsidRPr="008628FF">
        <w:rPr>
          <w:b/>
          <w:bCs/>
          <w:sz w:val="32"/>
          <w:szCs w:val="32"/>
        </w:rPr>
        <w:t>МУНИЦИПАЛЬНОГО РАЙОНА</w:t>
      </w:r>
    </w:p>
    <w:p w:rsidR="007D0FB8" w:rsidRPr="008628FF" w:rsidRDefault="007D0FB8" w:rsidP="008628FF">
      <w:pPr>
        <w:pBdr>
          <w:bottom w:val="single" w:sz="12" w:space="0" w:color="auto"/>
        </w:pBdr>
        <w:jc w:val="center"/>
        <w:rPr>
          <w:b/>
          <w:bCs/>
          <w:sz w:val="32"/>
          <w:szCs w:val="32"/>
        </w:rPr>
      </w:pPr>
      <w:r w:rsidRPr="008628FF">
        <w:rPr>
          <w:b/>
          <w:bCs/>
          <w:sz w:val="32"/>
          <w:szCs w:val="32"/>
        </w:rPr>
        <w:t>ИВАНОВСКОЙ  ОБЛАСТИ</w:t>
      </w:r>
    </w:p>
    <w:p w:rsidR="007D0FB8" w:rsidRDefault="007D0FB8" w:rsidP="008628FF">
      <w:pPr>
        <w:pBdr>
          <w:bottom w:val="single" w:sz="12" w:space="0" w:color="auto"/>
        </w:pBdr>
        <w:jc w:val="center"/>
      </w:pPr>
    </w:p>
    <w:p w:rsidR="007D0FB8" w:rsidRDefault="007D0FB8" w:rsidP="008628FF"/>
    <w:p w:rsidR="007D0FB8" w:rsidRDefault="007D0FB8" w:rsidP="008628FF"/>
    <w:p w:rsidR="007D0FB8" w:rsidRPr="008628FF" w:rsidRDefault="007D0FB8" w:rsidP="0014499F">
      <w:pPr>
        <w:jc w:val="center"/>
        <w:rPr>
          <w:sz w:val="28"/>
          <w:szCs w:val="28"/>
        </w:rPr>
      </w:pPr>
    </w:p>
    <w:p w:rsidR="007D0FB8" w:rsidRPr="008628FF" w:rsidRDefault="007D0FB8" w:rsidP="00854201">
      <w:pPr>
        <w:jc w:val="center"/>
        <w:rPr>
          <w:b/>
          <w:bCs/>
          <w:sz w:val="32"/>
          <w:szCs w:val="32"/>
        </w:rPr>
      </w:pPr>
      <w:r w:rsidRPr="008628FF">
        <w:rPr>
          <w:b/>
          <w:bCs/>
          <w:sz w:val="32"/>
          <w:szCs w:val="32"/>
        </w:rPr>
        <w:t>ПОСТАНОВЛЕНИЕ</w:t>
      </w:r>
    </w:p>
    <w:p w:rsidR="007D0FB8" w:rsidRDefault="007D0FB8" w:rsidP="008628FF">
      <w:r>
        <w:t>От 31 мая 2016 г.  № 181</w:t>
      </w:r>
    </w:p>
    <w:p w:rsidR="007D0FB8" w:rsidRPr="008628FF" w:rsidRDefault="007D0FB8" w:rsidP="008628FF">
      <w:pPr>
        <w:ind w:firstLine="708"/>
      </w:pPr>
      <w:r>
        <w:t>г. Юрьевец</w:t>
      </w:r>
    </w:p>
    <w:p w:rsidR="007D0FB8" w:rsidRDefault="007D0FB8" w:rsidP="00854201">
      <w:pPr>
        <w:jc w:val="center"/>
        <w:rPr>
          <w:b/>
          <w:bCs/>
        </w:rPr>
      </w:pPr>
    </w:p>
    <w:p w:rsidR="007D0FB8" w:rsidRDefault="007D0FB8" w:rsidP="00854201">
      <w:pPr>
        <w:jc w:val="center"/>
        <w:rPr>
          <w:b/>
          <w:bCs/>
        </w:rPr>
      </w:pPr>
    </w:p>
    <w:p w:rsidR="007D0FB8" w:rsidRDefault="007D0FB8" w:rsidP="008628FF">
      <w:pPr>
        <w:rPr>
          <w:b/>
          <w:bCs/>
          <w:sz w:val="28"/>
          <w:szCs w:val="28"/>
        </w:rPr>
      </w:pPr>
    </w:p>
    <w:p w:rsidR="007D0FB8" w:rsidRDefault="007D0FB8" w:rsidP="008542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постановление администрации Юрьевецкого муниципального района от 28.04.2016г. №134 «Об утверждении Порядка установления, взимания и расходования родительской платы за содержание (присмотр уход) за детьми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образования»</w:t>
      </w:r>
    </w:p>
    <w:p w:rsidR="007D0FB8" w:rsidRPr="00C10CEE" w:rsidRDefault="007D0FB8" w:rsidP="00854201">
      <w:pPr>
        <w:jc w:val="center"/>
        <w:rPr>
          <w:b/>
          <w:bCs/>
          <w:sz w:val="28"/>
          <w:szCs w:val="28"/>
        </w:rPr>
      </w:pPr>
    </w:p>
    <w:p w:rsidR="007D0FB8" w:rsidRDefault="007D0FB8" w:rsidP="0085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Ивановской области от 18.05.2016г. № 136-п «</w:t>
      </w:r>
      <w:r w:rsidRPr="00F54FE2">
        <w:rPr>
          <w:sz w:val="28"/>
          <w:szCs w:val="28"/>
        </w:rPr>
        <w:t>Об утверждении Порядка обращения родителей (законных представителей) за получением  компенсации части  родительской платы за присмотр  и уход за детьми в образовательных организациях, реализующих образовательную программу дошкольного образования, и порядка ее выплаты</w:t>
      </w:r>
      <w:r>
        <w:rPr>
          <w:sz w:val="28"/>
          <w:szCs w:val="28"/>
        </w:rPr>
        <w:t>»</w:t>
      </w:r>
    </w:p>
    <w:p w:rsidR="007D0FB8" w:rsidRDefault="007D0FB8" w:rsidP="00854201">
      <w:pPr>
        <w:ind w:firstLine="708"/>
        <w:jc w:val="both"/>
        <w:rPr>
          <w:sz w:val="28"/>
          <w:szCs w:val="28"/>
        </w:rPr>
      </w:pPr>
    </w:p>
    <w:p w:rsidR="007D0FB8" w:rsidRPr="008628FF" w:rsidRDefault="007D0FB8" w:rsidP="00854201">
      <w:pPr>
        <w:ind w:firstLine="708"/>
        <w:jc w:val="both"/>
        <w:rPr>
          <w:smallCaps/>
          <w:sz w:val="28"/>
          <w:szCs w:val="28"/>
        </w:rPr>
      </w:pPr>
      <w:r w:rsidRPr="008628FF">
        <w:rPr>
          <w:smallCaps/>
          <w:sz w:val="28"/>
          <w:szCs w:val="28"/>
        </w:rPr>
        <w:t>ПОСТАНОВЛЯЕТ:</w:t>
      </w:r>
    </w:p>
    <w:p w:rsidR="007D0FB8" w:rsidRDefault="007D0FB8" w:rsidP="00854201">
      <w:pPr>
        <w:ind w:firstLine="708"/>
        <w:jc w:val="both"/>
        <w:rPr>
          <w:b/>
          <w:bCs/>
          <w:smallCaps/>
        </w:rPr>
      </w:pPr>
    </w:p>
    <w:p w:rsidR="007D0FB8" w:rsidRDefault="007D0FB8" w:rsidP="00854201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57540">
        <w:rPr>
          <w:sz w:val="28"/>
          <w:szCs w:val="28"/>
        </w:rPr>
        <w:t xml:space="preserve">Внести изменения в  приложение №3 «Порядок предоставления компенсации  части родительской платы за присмотр и уход за детьми 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образования», утвержденное постановлением  администрации Юрьевецкого муниципального района от 28.04.2016г. №134 «Об утверждении Порядка установления, взимания и расходования родительской платы за содержание (присмотр уход) за детьми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образования» </w:t>
      </w:r>
      <w:r>
        <w:rPr>
          <w:sz w:val="28"/>
          <w:szCs w:val="28"/>
        </w:rPr>
        <w:t>изложив его в новой редакции согласно приложению №1 к настоящему постановлению.</w:t>
      </w:r>
    </w:p>
    <w:p w:rsidR="007D0FB8" w:rsidRPr="008628FF" w:rsidRDefault="007D0FB8" w:rsidP="00854201">
      <w:pPr>
        <w:pStyle w:val="ListParagraph"/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Контроль за</w:t>
      </w:r>
      <w:r w:rsidRPr="00A41E6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 возложить на первого заместителя главы администрации Юрьевецкого муниципального района Круглова Д.А., начальника управления образования администрации Юрьевецкого муниципального района Афанасьева Н.И</w:t>
      </w:r>
      <w:r w:rsidRPr="00A41E67">
        <w:rPr>
          <w:sz w:val="28"/>
          <w:szCs w:val="28"/>
        </w:rPr>
        <w:t>.</w:t>
      </w:r>
    </w:p>
    <w:p w:rsidR="007D0FB8" w:rsidRPr="00873B38" w:rsidRDefault="007D0FB8" w:rsidP="00854201">
      <w:pPr>
        <w:pStyle w:val="ListParagraph"/>
        <w:numPr>
          <w:ilvl w:val="0"/>
          <w:numId w:val="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г. Юрьевец, ул. Советская, д.37, г. Юрьевец, ул. Советская, д.97, Юрьевецкий район с. Елнать, ул. Сиротина, д.6, Юрьевецкий район с. Соболево ул. Молодежная, д.4, Юрьевецкий район д. Михайлово ул. Советская, д.14а, а так же разместить на официальном сайте администрации Юрьевецкого муниципального района «юрьевец-официальный.рф».</w:t>
      </w:r>
    </w:p>
    <w:p w:rsidR="007D0FB8" w:rsidRDefault="007D0FB8" w:rsidP="00873B38">
      <w:pPr>
        <w:pStyle w:val="ListParagraph"/>
        <w:ind w:left="709"/>
        <w:jc w:val="both"/>
        <w:rPr>
          <w:sz w:val="28"/>
          <w:szCs w:val="28"/>
        </w:rPr>
      </w:pPr>
    </w:p>
    <w:p w:rsidR="007D0FB8" w:rsidRDefault="007D0FB8" w:rsidP="00873B38">
      <w:pPr>
        <w:pStyle w:val="ListParagraph"/>
        <w:ind w:left="709"/>
        <w:jc w:val="both"/>
        <w:rPr>
          <w:sz w:val="28"/>
          <w:szCs w:val="28"/>
        </w:rPr>
      </w:pPr>
    </w:p>
    <w:p w:rsidR="007D0FB8" w:rsidRDefault="007D0FB8" w:rsidP="00873B38">
      <w:pPr>
        <w:pStyle w:val="ListParagraph"/>
        <w:ind w:left="709"/>
        <w:jc w:val="both"/>
        <w:rPr>
          <w:sz w:val="28"/>
          <w:szCs w:val="28"/>
        </w:rPr>
      </w:pPr>
    </w:p>
    <w:p w:rsidR="007D0FB8" w:rsidRDefault="007D0FB8" w:rsidP="00873B38">
      <w:pPr>
        <w:pStyle w:val="ListParagraph"/>
        <w:ind w:left="709"/>
        <w:jc w:val="both"/>
        <w:rPr>
          <w:sz w:val="28"/>
          <w:szCs w:val="28"/>
        </w:rPr>
      </w:pPr>
    </w:p>
    <w:p w:rsidR="007D0FB8" w:rsidRPr="00873B38" w:rsidRDefault="007D0FB8" w:rsidP="00873B38">
      <w:pPr>
        <w:ind w:firstLine="708"/>
        <w:jc w:val="both"/>
        <w:rPr>
          <w:sz w:val="28"/>
          <w:szCs w:val="28"/>
        </w:rPr>
      </w:pPr>
      <w:r w:rsidRPr="00873B38">
        <w:rPr>
          <w:sz w:val="28"/>
          <w:szCs w:val="28"/>
        </w:rPr>
        <w:t>Глава</w:t>
      </w:r>
    </w:p>
    <w:p w:rsidR="007D0FB8" w:rsidRPr="00854201" w:rsidRDefault="007D0FB8" w:rsidP="00873B38">
      <w:pPr>
        <w:pStyle w:val="ListParagraph"/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Юрьевецкого муниципального района                  Тимошенко Ю.И.</w:t>
      </w:r>
    </w:p>
    <w:p w:rsidR="007D0FB8" w:rsidRDefault="007D0FB8" w:rsidP="00854201">
      <w:pPr>
        <w:jc w:val="both"/>
        <w:rPr>
          <w:b/>
          <w:bCs/>
          <w:sz w:val="28"/>
          <w:szCs w:val="28"/>
        </w:rPr>
      </w:pPr>
    </w:p>
    <w:p w:rsidR="007D0FB8" w:rsidRPr="00854201" w:rsidRDefault="007D0FB8" w:rsidP="00854201">
      <w:pPr>
        <w:jc w:val="both"/>
        <w:rPr>
          <w:b/>
          <w:bC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854201">
      <w:pPr>
        <w:rPr>
          <w:b/>
          <w:bCs/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</w:p>
    <w:p w:rsidR="007D0FB8" w:rsidRDefault="007D0FB8" w:rsidP="00F1312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D0FB8" w:rsidRDefault="007D0FB8" w:rsidP="00F1312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0FB8" w:rsidRDefault="007D0FB8" w:rsidP="00F1312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Юрьевецкого муниципального района </w:t>
      </w:r>
    </w:p>
    <w:p w:rsidR="007D0FB8" w:rsidRDefault="007D0FB8" w:rsidP="00F13125">
      <w:pPr>
        <w:ind w:left="4956" w:firstLine="708"/>
        <w:jc w:val="right"/>
        <w:rPr>
          <w:smallCaps/>
          <w:sz w:val="28"/>
          <w:szCs w:val="28"/>
        </w:rPr>
      </w:pPr>
      <w:r>
        <w:rPr>
          <w:sz w:val="28"/>
          <w:szCs w:val="28"/>
        </w:rPr>
        <w:t>от 31 мая 2016г. №  181</w:t>
      </w:r>
    </w:p>
    <w:p w:rsidR="007D0FB8" w:rsidRDefault="007D0FB8" w:rsidP="00A41E67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F1312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7D0FB8" w:rsidRDefault="007D0FB8" w:rsidP="00F13125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D0FB8" w:rsidRDefault="007D0FB8" w:rsidP="00F13125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Юрьевецкого муниципального района </w:t>
      </w:r>
    </w:p>
    <w:p w:rsidR="007D0FB8" w:rsidRDefault="007D0FB8" w:rsidP="00F13125">
      <w:pPr>
        <w:ind w:left="4956" w:firstLine="708"/>
        <w:jc w:val="right"/>
        <w:rPr>
          <w:smallCaps/>
          <w:sz w:val="28"/>
          <w:szCs w:val="28"/>
        </w:rPr>
      </w:pPr>
      <w:r>
        <w:rPr>
          <w:sz w:val="28"/>
          <w:szCs w:val="28"/>
        </w:rPr>
        <w:t>от 28.04.2016г. №  134</w:t>
      </w: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A41E67">
      <w:pPr>
        <w:rPr>
          <w:smallCaps/>
          <w:sz w:val="28"/>
          <w:szCs w:val="28"/>
        </w:rPr>
      </w:pPr>
    </w:p>
    <w:p w:rsidR="007D0FB8" w:rsidRDefault="007D0FB8" w:rsidP="00873B38">
      <w:pPr>
        <w:jc w:val="center"/>
        <w:rPr>
          <w:sz w:val="28"/>
          <w:szCs w:val="28"/>
        </w:rPr>
      </w:pPr>
      <w:r w:rsidRPr="00457540">
        <w:rPr>
          <w:sz w:val="28"/>
          <w:szCs w:val="28"/>
        </w:rPr>
        <w:t>Порядок</w:t>
      </w:r>
    </w:p>
    <w:p w:rsidR="007D0FB8" w:rsidRDefault="007D0FB8" w:rsidP="00873B38">
      <w:pPr>
        <w:jc w:val="center"/>
        <w:rPr>
          <w:sz w:val="28"/>
          <w:szCs w:val="28"/>
        </w:rPr>
      </w:pPr>
      <w:r w:rsidRPr="00457540">
        <w:rPr>
          <w:sz w:val="28"/>
          <w:szCs w:val="28"/>
        </w:rPr>
        <w:t>предоставления компенсации  части родительской платы за присмотр и уход за детьми 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</w:t>
      </w:r>
    </w:p>
    <w:p w:rsidR="007D0FB8" w:rsidRDefault="007D0FB8" w:rsidP="00873B38">
      <w:pPr>
        <w:jc w:val="center"/>
        <w:rPr>
          <w:sz w:val="28"/>
          <w:szCs w:val="28"/>
        </w:rPr>
      </w:pPr>
    </w:p>
    <w:p w:rsidR="007D0FB8" w:rsidRDefault="007D0FB8" w:rsidP="00F1312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7D0FB8" w:rsidRDefault="007D0FB8" w:rsidP="00F13125">
      <w:pPr>
        <w:jc w:val="center"/>
        <w:rPr>
          <w:sz w:val="28"/>
          <w:szCs w:val="28"/>
        </w:rPr>
      </w:pPr>
    </w:p>
    <w:p w:rsidR="007D0FB8" w:rsidRDefault="007D0FB8" w:rsidP="009220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регламентирует взаимоотношения муниципальной дошкольной образовательной организации и родителей (законных представителей) детей в части, касающейся предоставления  компенсации части родительской платы за присмотр и уход за детьми в муниципальных дошкольных образовательных организациях Юрьевецкого муниципального района, реализующих образовательную программу дошкольного образования ( далее – Образовательная организация).</w:t>
      </w:r>
    </w:p>
    <w:p w:rsidR="007D0FB8" w:rsidRDefault="007D0FB8" w:rsidP="009220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Уполномоченным органом на территории Юрьевецкого муниципального района  по организации выплаты компенсации части родительской платы за присмотр и уход за детьми в Образовательной организации  является Управление образования администрации  Юрьевецкого муниципального района  (далее – Управление образования).</w:t>
      </w:r>
    </w:p>
    <w:p w:rsidR="007D0FB8" w:rsidRDefault="007D0FB8" w:rsidP="00873B38">
      <w:pPr>
        <w:jc w:val="center"/>
        <w:rPr>
          <w:b/>
          <w:bCs/>
          <w:sz w:val="28"/>
          <w:szCs w:val="28"/>
        </w:rPr>
      </w:pPr>
    </w:p>
    <w:p w:rsidR="007D0FB8" w:rsidRDefault="007D0FB8" w:rsidP="00873B38">
      <w:pPr>
        <w:jc w:val="center"/>
        <w:rPr>
          <w:sz w:val="28"/>
          <w:szCs w:val="28"/>
        </w:rPr>
      </w:pPr>
      <w:r w:rsidRPr="00922066">
        <w:rPr>
          <w:sz w:val="28"/>
          <w:szCs w:val="28"/>
        </w:rPr>
        <w:t>2. Порядок обращения и предоставления компенсации части род</w:t>
      </w:r>
      <w:r>
        <w:rPr>
          <w:sz w:val="28"/>
          <w:szCs w:val="28"/>
        </w:rPr>
        <w:t>ит</w:t>
      </w:r>
      <w:r w:rsidRPr="00922066">
        <w:rPr>
          <w:sz w:val="28"/>
          <w:szCs w:val="28"/>
        </w:rPr>
        <w:t>ельской платы.</w:t>
      </w:r>
    </w:p>
    <w:p w:rsidR="007D0FB8" w:rsidRDefault="007D0FB8" w:rsidP="00873B38">
      <w:pPr>
        <w:jc w:val="center"/>
        <w:rPr>
          <w:sz w:val="28"/>
          <w:szCs w:val="28"/>
        </w:rPr>
      </w:pPr>
    </w:p>
    <w:p w:rsidR="007D0FB8" w:rsidRPr="002316BE" w:rsidRDefault="007D0FB8" w:rsidP="002316BE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2.1.Порядок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8"/>
          <w:szCs w:val="28"/>
        </w:rPr>
        <w:t xml:space="preserve">  </w:t>
      </w:r>
      <w:r w:rsidRPr="002316BE">
        <w:rPr>
          <w:sz w:val="28"/>
          <w:szCs w:val="28"/>
        </w:rPr>
        <w:t xml:space="preserve"> устанавливается постановлением правительства Ивановской области от 18.05.2016г. №136-п «Об утверждении Порядка обращения родителей (законных представителей) за получением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и порядка ее выплаты». </w:t>
      </w:r>
    </w:p>
    <w:p w:rsidR="007D0FB8" w:rsidRPr="002316BE" w:rsidRDefault="007D0FB8" w:rsidP="00231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Порядок получения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устанавливается Законо</w:t>
      </w:r>
      <w:r>
        <w:rPr>
          <w:sz w:val="28"/>
          <w:szCs w:val="28"/>
        </w:rPr>
        <w:t>м</w:t>
      </w:r>
      <w:r w:rsidRPr="002316BE">
        <w:rPr>
          <w:sz w:val="28"/>
          <w:szCs w:val="28"/>
        </w:rPr>
        <w:t xml:space="preserve"> Ивановской области от 02.07.2013г. №65-ОЗ « О компенсации части родительской платы за присмотр и уход за детьми в образовательных организациях</w:t>
      </w:r>
      <w:r w:rsidRPr="002316BE">
        <w:rPr>
          <w:b/>
          <w:bCs/>
          <w:sz w:val="28"/>
          <w:szCs w:val="28"/>
        </w:rPr>
        <w:t xml:space="preserve">,  </w:t>
      </w:r>
      <w:r w:rsidRPr="002316BE">
        <w:rPr>
          <w:sz w:val="28"/>
          <w:szCs w:val="28"/>
        </w:rPr>
        <w:t>реализующих образовательную программу дошкольного образования».</w:t>
      </w:r>
    </w:p>
    <w:p w:rsidR="007D0FB8" w:rsidRPr="002316BE" w:rsidRDefault="007D0FB8" w:rsidP="007D59C3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 xml:space="preserve">2.2. Право на получение компенсации имеет родитель (законный  представитель) (далее – заявитель), внесший родительскую плату за присмотр и уход за детьми в соответствующей </w:t>
      </w:r>
      <w:r>
        <w:rPr>
          <w:sz w:val="28"/>
          <w:szCs w:val="28"/>
        </w:rPr>
        <w:t>О</w:t>
      </w:r>
      <w:r w:rsidRPr="002316BE">
        <w:rPr>
          <w:sz w:val="28"/>
          <w:szCs w:val="28"/>
        </w:rPr>
        <w:t xml:space="preserve">бразовательной организации, при условии признания семьи заявителя малоимущей. </w:t>
      </w:r>
    </w:p>
    <w:p w:rsidR="007D0FB8" w:rsidRPr="002316BE" w:rsidRDefault="007D0FB8" w:rsidP="007D59C3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Малоимущими признаются семьи, в которых по независящим от них причинам размер среднедушевого дохода не превышает величину прожиточного минимума на душу населения в Ивановской области, определенную в установленном порядке. Исчисление среднедушевого дохода для признания семьи малоимущей производится в соответствии с Порядком учета и исчисления величины среднедушевого дохода семьи, дающего право на получение ежемесячного пособия на ребенка, утвержденным Правительством Ивановской области в соответствии с Законом Ивановской области от 21.12.2004 № 177-ОЗ «О ежемесячном пособии на ребенка в Ивановской области».</w:t>
      </w:r>
    </w:p>
    <w:p w:rsidR="007D0FB8" w:rsidRPr="002316BE" w:rsidRDefault="007D0FB8" w:rsidP="007D59C3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 xml:space="preserve">Для признания семьи малоимущей заявитель обращается в территориальный орган Департамента социальной защиты населения Ивановской области в Юрьевецком муниципальном районе (далее - </w:t>
      </w:r>
      <w:r>
        <w:rPr>
          <w:sz w:val="28"/>
          <w:szCs w:val="28"/>
        </w:rPr>
        <w:t>О</w:t>
      </w:r>
      <w:r w:rsidRPr="002316BE">
        <w:rPr>
          <w:sz w:val="28"/>
          <w:szCs w:val="28"/>
        </w:rPr>
        <w:t>рган социальной защиты населения</w:t>
      </w:r>
      <w:r>
        <w:rPr>
          <w:sz w:val="28"/>
          <w:szCs w:val="28"/>
        </w:rPr>
        <w:t xml:space="preserve">  Юрьевецкого муниципального района</w:t>
      </w:r>
      <w:r w:rsidRPr="002316BE">
        <w:rPr>
          <w:sz w:val="28"/>
          <w:szCs w:val="28"/>
        </w:rPr>
        <w:t>).</w:t>
      </w:r>
    </w:p>
    <w:p w:rsidR="007D0FB8" w:rsidRPr="002316BE" w:rsidRDefault="007D0FB8" w:rsidP="007D59C3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 xml:space="preserve">Органом социальной защиты населения </w:t>
      </w:r>
      <w:r>
        <w:rPr>
          <w:sz w:val="28"/>
          <w:szCs w:val="28"/>
        </w:rPr>
        <w:t xml:space="preserve">Юрьевецкого муниципального района </w:t>
      </w:r>
      <w:r w:rsidRPr="002316BE">
        <w:rPr>
          <w:sz w:val="28"/>
          <w:szCs w:val="28"/>
        </w:rPr>
        <w:t>выдается Справка о признании семьи малоимущей, по форме утвержденной постановлением правительства  Ивановской области от 18.05.2016г. №136-п.</w:t>
      </w:r>
    </w:p>
    <w:p w:rsidR="007D0FB8" w:rsidRPr="002316BE" w:rsidRDefault="007D0FB8" w:rsidP="007D59C3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2.3. Компенс</w:t>
      </w:r>
      <w:r>
        <w:rPr>
          <w:sz w:val="28"/>
          <w:szCs w:val="28"/>
        </w:rPr>
        <w:t>а</w:t>
      </w:r>
      <w:r w:rsidRPr="002316BE">
        <w:rPr>
          <w:sz w:val="28"/>
          <w:szCs w:val="28"/>
        </w:rPr>
        <w:t xml:space="preserve">ция назначается  </w:t>
      </w:r>
      <w:r>
        <w:rPr>
          <w:sz w:val="28"/>
          <w:szCs w:val="28"/>
        </w:rPr>
        <w:t xml:space="preserve">на основании пакета документов, предоставляемого заявителем в Управление образования, согласно перечня устанавливаемого настоящим пунктом: </w:t>
      </w:r>
    </w:p>
    <w:p w:rsidR="007D0FB8" w:rsidRPr="002316BE" w:rsidRDefault="007D0FB8" w:rsidP="00F51CBC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а) заявление о выплате компенсации с указанием способа получения компенсации (через отделения Федеральной почтовой связи либо путем перечисления денежных средств на банковские счета, открытые заявителями в кредитных организациях (по желанию родителей (законных представителе));</w:t>
      </w:r>
    </w:p>
    <w:p w:rsidR="007D0FB8" w:rsidRPr="002316BE" w:rsidRDefault="007D0FB8" w:rsidP="00F51CBC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б) копии свидетельств о рождении (свидетельств о рождении (свидетельств об усыновлении (удочерении)) детей. В том числе детей от другого(их) родителя(ей), совместно проживающих с заявителем. А также копию акта органа опеки и попечительства о назначении опекуна;</w:t>
      </w:r>
    </w:p>
    <w:p w:rsidR="007D0FB8" w:rsidRPr="002316BE" w:rsidRDefault="007D0FB8" w:rsidP="00F51CBC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в) копию документа, удостоверяющего личность заявителя;</w:t>
      </w:r>
    </w:p>
    <w:p w:rsidR="007D0FB8" w:rsidRPr="002316BE" w:rsidRDefault="007D0FB8" w:rsidP="00F51CBC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г) справку о признании семьи малоимущей.</w:t>
      </w:r>
    </w:p>
    <w:p w:rsidR="007D0FB8" w:rsidRDefault="007D0FB8" w:rsidP="000B1B8B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2.4.</w:t>
      </w:r>
      <w:r>
        <w:rPr>
          <w:sz w:val="28"/>
          <w:szCs w:val="28"/>
        </w:rPr>
        <w:t xml:space="preserve"> Документы, указанные в подпунктах «а» и «б» пункта 2.3. настоящего Порядка, представляются на каждого ребенка, посещающего Образовательную организацию, реализующую образовательную программу дошкольного образования.    </w:t>
      </w:r>
    </w:p>
    <w:p w:rsidR="007D0FB8" w:rsidRDefault="007D0FB8" w:rsidP="00B2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изменения у заявителя количества детей в Управление образования дополнительно представляются документы, указанные в  подпунктах «а» и «б» пункта 2.3. настоящего Порядка.</w:t>
      </w:r>
    </w:p>
    <w:p w:rsidR="007D0FB8" w:rsidRDefault="007D0FB8" w:rsidP="00B2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Очередность рождения детей для установления размера компенсации определяется Управлением образования среди всех детей в возрасте до 18 лет, включая детей от другого(их)</w:t>
      </w:r>
      <w:r w:rsidRPr="007C0D6E">
        <w:rPr>
          <w:sz w:val="28"/>
          <w:szCs w:val="28"/>
        </w:rPr>
        <w:t xml:space="preserve"> </w:t>
      </w:r>
      <w:r w:rsidRPr="002316BE">
        <w:rPr>
          <w:sz w:val="28"/>
          <w:szCs w:val="28"/>
        </w:rPr>
        <w:t>родителя(ей), совместно проживающих с заявителем</w:t>
      </w:r>
      <w:r>
        <w:rPr>
          <w:sz w:val="28"/>
          <w:szCs w:val="28"/>
        </w:rPr>
        <w:t>, в соответствии с копиями свидетельств о рождении детей, представленными заявителем на основании пункта 2.3. настоящего Порядка</w:t>
      </w:r>
    </w:p>
    <w:p w:rsidR="007D0FB8" w:rsidRDefault="007D0FB8" w:rsidP="00B2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совпадения дат рождения детей у одного заявителя очередность рождения определяется заявителем.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2316BE">
        <w:rPr>
          <w:sz w:val="28"/>
          <w:szCs w:val="28"/>
        </w:rPr>
        <w:t>Для выплаты компенсации в У</w:t>
      </w:r>
      <w:r>
        <w:rPr>
          <w:sz w:val="28"/>
          <w:szCs w:val="28"/>
        </w:rPr>
        <w:t>правление образования</w:t>
      </w:r>
      <w:r w:rsidRPr="002316BE">
        <w:rPr>
          <w:sz w:val="28"/>
          <w:szCs w:val="28"/>
        </w:rPr>
        <w:t xml:space="preserve">  заявители представляют копии документов, подтверждающих внесение родительской платы за присмотр и уход за детьми в соответствующую образовательную организацию, на каждого ребенка, посещающего </w:t>
      </w:r>
      <w:r>
        <w:rPr>
          <w:sz w:val="28"/>
          <w:szCs w:val="28"/>
        </w:rPr>
        <w:t>о</w:t>
      </w:r>
      <w:r w:rsidRPr="002316BE">
        <w:rPr>
          <w:sz w:val="28"/>
          <w:szCs w:val="28"/>
        </w:rPr>
        <w:t>бразовательную организацию  до 15 числа первого месяца, следующего за кварталом, в котором внесена родительская плата за присмотр и уход за  детьми в образовательных организациях Юрьевецкого муниципального района, реализующих образовательную программу дошкольного образования.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2316BE">
        <w:rPr>
          <w:sz w:val="28"/>
          <w:szCs w:val="28"/>
        </w:rPr>
        <w:t>. В случае непосещения ребенком образовательной организации, по причине болезни ребенка более 5 дней (за исключением выходных и праздничных дней), карантина, нахождения ребенка в профилактории или санатории, отпуска родителей У</w:t>
      </w:r>
      <w:r>
        <w:rPr>
          <w:sz w:val="28"/>
          <w:szCs w:val="28"/>
        </w:rPr>
        <w:t>правлением образования</w:t>
      </w:r>
      <w:r w:rsidRPr="002316BE">
        <w:rPr>
          <w:sz w:val="28"/>
          <w:szCs w:val="28"/>
        </w:rPr>
        <w:t xml:space="preserve">  производится перерасчет компенсации пропорционально количеству дней посещения ребенком образовательной организации, на основании табеля учета посещаемости  детей образовательной организации, реализующей  образовательную программу дошкольного образования.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2316BE">
        <w:rPr>
          <w:sz w:val="28"/>
          <w:szCs w:val="28"/>
        </w:rPr>
        <w:t>. Компенсация части родительской платы за присмотр и уход за де</w:t>
      </w:r>
      <w:r>
        <w:rPr>
          <w:sz w:val="28"/>
          <w:szCs w:val="28"/>
        </w:rPr>
        <w:t>ть</w:t>
      </w:r>
      <w:r w:rsidRPr="002316BE">
        <w:rPr>
          <w:sz w:val="28"/>
          <w:szCs w:val="28"/>
        </w:rPr>
        <w:t>ми в указанных образовательных организациях выплачивается в следующих размерах: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- 25 процентов среднего размера родительской платы за присмотр и уход за детьми в муниципальных образовательных организациях, находящихся на территории Юрьевецкого муниципального района , реализующих образовательную программу  дошкольного образования, на первого ребенка, 55 процентов  размера такой платы на второго ребенка, 75 процентов размера такой платы на третьего и последующих детей.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2316BE">
        <w:rPr>
          <w:sz w:val="28"/>
          <w:szCs w:val="28"/>
        </w:rPr>
        <w:t>. Компенсация выплачивается ежеквартально, до 25 числа первого месяца, следующего за кварталом, в котором  внесена родительская плата за присмотр и уход за детьми в образовательных организациях Юрьевецкого муниципального района, реализующих образовательную программу дошкольного образования.</w:t>
      </w:r>
    </w:p>
    <w:p w:rsidR="007D0FB8" w:rsidRPr="002316BE" w:rsidRDefault="007D0FB8" w:rsidP="00B217D0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За второй</w:t>
      </w:r>
      <w:r w:rsidRPr="002316BE">
        <w:rPr>
          <w:sz w:val="28"/>
          <w:szCs w:val="28"/>
        </w:rPr>
        <w:tab/>
        <w:t xml:space="preserve"> квартал 2016 года компенсация выплачивается в срок до 25.07.2016 в целом за квартал при условии признания семьи малоимущей. Если семья не будет признана малоимущей. То компенсация выплачивается в срок до 25.07.2016 г. только за апрель 2016 года.</w:t>
      </w:r>
    </w:p>
    <w:p w:rsidR="007D0FB8" w:rsidRPr="002316BE" w:rsidRDefault="007D0FB8" w:rsidP="00B217D0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2316BE">
        <w:rPr>
          <w:sz w:val="28"/>
          <w:szCs w:val="28"/>
        </w:rPr>
        <w:t>.Если в течение 3 месяцев  среднедушевой доход  семьи превышает  величину прожиточного минимума на душу населения, установленную в Ивановской области, выплата компенсации прекращается с месяца, следующего за месяцем, в котором поступила информация об изменении дохода семьи.</w:t>
      </w:r>
    </w:p>
    <w:p w:rsidR="007D0FB8" w:rsidRPr="002316BE" w:rsidRDefault="007D0FB8" w:rsidP="002316BE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2316BE">
        <w:rPr>
          <w:sz w:val="28"/>
          <w:szCs w:val="28"/>
        </w:rPr>
        <w:t>. При наступлении у заявителя обстоятельств, влекущих изменение размера компенсации, прекращение ее выплаты, выплата компенсации прекращается или производится в измененном размере, начиная с месяца, следующего за месяцем, в котором поступила информация о соответствующих обстоятельствах, если иное не предусмотрено законодательством Ивановской области  и настоящим Порядком.</w:t>
      </w:r>
    </w:p>
    <w:p w:rsidR="007D0FB8" w:rsidRPr="002316BE" w:rsidRDefault="007D0FB8" w:rsidP="002316BE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2316BE">
        <w:rPr>
          <w:sz w:val="28"/>
          <w:szCs w:val="28"/>
        </w:rPr>
        <w:t>. При изменении доходов семьи, а также состава семьи, а также состава семьи, влекущих прекращение права на получение компенсации, заявитель обязан в течение 1 месяца сообщить  об этом в Уп</w:t>
      </w:r>
      <w:r>
        <w:rPr>
          <w:sz w:val="28"/>
          <w:szCs w:val="28"/>
        </w:rPr>
        <w:t>равление образования</w:t>
      </w:r>
      <w:r w:rsidRPr="002316BE">
        <w:rPr>
          <w:sz w:val="28"/>
          <w:szCs w:val="28"/>
        </w:rPr>
        <w:t>.</w:t>
      </w:r>
    </w:p>
    <w:p w:rsidR="007D0FB8" w:rsidRPr="002316BE" w:rsidRDefault="007D0FB8" w:rsidP="002316BE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316BE">
        <w:rPr>
          <w:sz w:val="28"/>
          <w:szCs w:val="28"/>
        </w:rPr>
        <w:t>. Орган социальной защиты населения Юрьевецко</w:t>
      </w:r>
      <w:r>
        <w:rPr>
          <w:sz w:val="28"/>
          <w:szCs w:val="28"/>
        </w:rPr>
        <w:t>го</w:t>
      </w:r>
      <w:r w:rsidRPr="002316B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2316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16BE">
        <w:rPr>
          <w:sz w:val="28"/>
          <w:szCs w:val="28"/>
        </w:rPr>
        <w:t xml:space="preserve"> представляет в Уп</w:t>
      </w:r>
      <w:r>
        <w:rPr>
          <w:sz w:val="28"/>
          <w:szCs w:val="28"/>
        </w:rPr>
        <w:t>равление образования</w:t>
      </w:r>
      <w:r w:rsidRPr="002316BE">
        <w:rPr>
          <w:sz w:val="28"/>
          <w:szCs w:val="28"/>
        </w:rPr>
        <w:t xml:space="preserve">  информацию о прекращении  выплаты ежемесячного пособия на ребенка, в том числе в случае изменения доходов семьи, а также состава семьи, влекущих прекращение права на получение ежемесячного пособия на ребенка, на  последнее число месяца текущего квартала.</w:t>
      </w:r>
    </w:p>
    <w:p w:rsidR="007D0FB8" w:rsidRPr="002316BE" w:rsidRDefault="007D0FB8" w:rsidP="002316BE">
      <w:pPr>
        <w:pStyle w:val="ListParagraph"/>
        <w:ind w:left="0"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316BE">
        <w:rPr>
          <w:sz w:val="28"/>
          <w:szCs w:val="28"/>
        </w:rPr>
        <w:t>. Суммы компенсации, излишне выплаченные заявителям вследствие представления ими документов с заведомо неверными сведениями, сокрытия данных, влияющих на  право получения компенсации или  на исчисление ее размеров, возмещаются этими заявителями добровольно или взыскиваются в судебном порядке.</w:t>
      </w:r>
    </w:p>
    <w:p w:rsidR="007D0FB8" w:rsidRPr="002316BE" w:rsidRDefault="007D0FB8" w:rsidP="002316BE">
      <w:pPr>
        <w:ind w:firstLine="540"/>
        <w:jc w:val="both"/>
        <w:rPr>
          <w:sz w:val="28"/>
          <w:szCs w:val="28"/>
        </w:rPr>
      </w:pPr>
      <w:r w:rsidRPr="002316BE">
        <w:rPr>
          <w:sz w:val="28"/>
          <w:szCs w:val="28"/>
        </w:rPr>
        <w:t>Суммы компенсации, излишне выплаченные заявителям по вине Уп</w:t>
      </w:r>
      <w:r>
        <w:rPr>
          <w:sz w:val="28"/>
          <w:szCs w:val="28"/>
        </w:rPr>
        <w:t>равления образования</w:t>
      </w:r>
      <w:r w:rsidRPr="002316BE">
        <w:rPr>
          <w:sz w:val="28"/>
          <w:szCs w:val="28"/>
        </w:rPr>
        <w:t>, удержанию не подлежат. За исключением случая счетной ошибки. В этом случае ущерб взыскивается с виновных лиц в порядке, установленном законодател</w:t>
      </w:r>
      <w:bookmarkStart w:id="0" w:name="_GoBack"/>
      <w:bookmarkEnd w:id="0"/>
      <w:r w:rsidRPr="002316BE">
        <w:rPr>
          <w:sz w:val="28"/>
          <w:szCs w:val="28"/>
        </w:rPr>
        <w:t>ьством Российской Федерации.</w:t>
      </w:r>
    </w:p>
    <w:sectPr w:rsidR="007D0FB8" w:rsidRPr="002316BE" w:rsidSect="00BE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1F4"/>
    <w:multiLevelType w:val="hybridMultilevel"/>
    <w:tmpl w:val="1CA2BB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885035"/>
    <w:multiLevelType w:val="multilevel"/>
    <w:tmpl w:val="7D44F7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096045"/>
    <w:multiLevelType w:val="hybridMultilevel"/>
    <w:tmpl w:val="CE32F954"/>
    <w:lvl w:ilvl="0" w:tplc="C8260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1F4C"/>
    <w:multiLevelType w:val="multilevel"/>
    <w:tmpl w:val="36747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FA26A16"/>
    <w:multiLevelType w:val="hybridMultilevel"/>
    <w:tmpl w:val="5C208B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7561C8"/>
    <w:multiLevelType w:val="hybridMultilevel"/>
    <w:tmpl w:val="DBEA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4F9"/>
    <w:multiLevelType w:val="hybridMultilevel"/>
    <w:tmpl w:val="EBA4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35D"/>
    <w:rsid w:val="0006393F"/>
    <w:rsid w:val="00071F25"/>
    <w:rsid w:val="00097B0B"/>
    <w:rsid w:val="000B1B8B"/>
    <w:rsid w:val="000F572C"/>
    <w:rsid w:val="000F6F8A"/>
    <w:rsid w:val="00141037"/>
    <w:rsid w:val="0014499F"/>
    <w:rsid w:val="00153827"/>
    <w:rsid w:val="00166F48"/>
    <w:rsid w:val="001C6A55"/>
    <w:rsid w:val="002206AB"/>
    <w:rsid w:val="002316BE"/>
    <w:rsid w:val="002F27F6"/>
    <w:rsid w:val="00341C27"/>
    <w:rsid w:val="0037435D"/>
    <w:rsid w:val="003C2342"/>
    <w:rsid w:val="00422079"/>
    <w:rsid w:val="00425305"/>
    <w:rsid w:val="00457540"/>
    <w:rsid w:val="004704B7"/>
    <w:rsid w:val="0050310E"/>
    <w:rsid w:val="0054193F"/>
    <w:rsid w:val="00542AA6"/>
    <w:rsid w:val="00554E8C"/>
    <w:rsid w:val="00571D7B"/>
    <w:rsid w:val="005D3F2F"/>
    <w:rsid w:val="005D65D3"/>
    <w:rsid w:val="005F33F7"/>
    <w:rsid w:val="00604E34"/>
    <w:rsid w:val="00636F6B"/>
    <w:rsid w:val="00661101"/>
    <w:rsid w:val="006914B7"/>
    <w:rsid w:val="00691F2C"/>
    <w:rsid w:val="00696934"/>
    <w:rsid w:val="00727130"/>
    <w:rsid w:val="00733DFD"/>
    <w:rsid w:val="00761CAC"/>
    <w:rsid w:val="007A4D84"/>
    <w:rsid w:val="007B0A39"/>
    <w:rsid w:val="007C0D6E"/>
    <w:rsid w:val="007D0FB8"/>
    <w:rsid w:val="007D59C3"/>
    <w:rsid w:val="00820C43"/>
    <w:rsid w:val="00831007"/>
    <w:rsid w:val="00840F60"/>
    <w:rsid w:val="00854201"/>
    <w:rsid w:val="008628FF"/>
    <w:rsid w:val="00873B38"/>
    <w:rsid w:val="00880F00"/>
    <w:rsid w:val="00922066"/>
    <w:rsid w:val="00941C86"/>
    <w:rsid w:val="00982658"/>
    <w:rsid w:val="009E6E9C"/>
    <w:rsid w:val="00A41E67"/>
    <w:rsid w:val="00A65EA1"/>
    <w:rsid w:val="00A73D8F"/>
    <w:rsid w:val="00A81F72"/>
    <w:rsid w:val="00AB3630"/>
    <w:rsid w:val="00AB62A0"/>
    <w:rsid w:val="00AC1EB4"/>
    <w:rsid w:val="00B217D0"/>
    <w:rsid w:val="00B247F2"/>
    <w:rsid w:val="00BE398D"/>
    <w:rsid w:val="00BF680E"/>
    <w:rsid w:val="00C10CEE"/>
    <w:rsid w:val="00C61560"/>
    <w:rsid w:val="00C6799A"/>
    <w:rsid w:val="00C816CC"/>
    <w:rsid w:val="00D333AC"/>
    <w:rsid w:val="00E277D5"/>
    <w:rsid w:val="00E552A2"/>
    <w:rsid w:val="00EA6C98"/>
    <w:rsid w:val="00EB7A5D"/>
    <w:rsid w:val="00EC1787"/>
    <w:rsid w:val="00EC7797"/>
    <w:rsid w:val="00F13125"/>
    <w:rsid w:val="00F26FA3"/>
    <w:rsid w:val="00F51CBC"/>
    <w:rsid w:val="00F54FE2"/>
    <w:rsid w:val="00FB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74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43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35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7435D"/>
    <w:pPr>
      <w:ind w:left="720"/>
    </w:pPr>
  </w:style>
  <w:style w:type="table" w:styleId="TableGrid">
    <w:name w:val="Table Grid"/>
    <w:basedOn w:val="TableNormal"/>
    <w:uiPriority w:val="99"/>
    <w:rsid w:val="001C6A5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16B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369</TotalTime>
  <Pages>6</Pages>
  <Words>1748</Words>
  <Characters>9965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Yurevec5</cp:lastModifiedBy>
  <cp:revision>17</cp:revision>
  <cp:lastPrinted>2016-06-01T06:38:00Z</cp:lastPrinted>
  <dcterms:created xsi:type="dcterms:W3CDTF">2016-05-20T08:19:00Z</dcterms:created>
  <dcterms:modified xsi:type="dcterms:W3CDTF">2016-06-01T06:38:00Z</dcterms:modified>
</cp:coreProperties>
</file>