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1" w:rsidRPr="003106A9" w:rsidRDefault="002D1C41" w:rsidP="002D1C41">
      <w:pPr>
        <w:jc w:val="center"/>
      </w:pPr>
      <w:r w:rsidRPr="003106A9">
        <w:rPr>
          <w:noProof/>
        </w:rPr>
        <w:drawing>
          <wp:anchor distT="0" distB="0" distL="114300" distR="114300" simplePos="0" relativeHeight="251659264" behindDoc="0" locked="0" layoutInCell="1" allowOverlap="1" wp14:anchorId="219C2ED6" wp14:editId="7FBD901F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A9">
        <w:br w:type="textWrapping" w:clear="all"/>
      </w:r>
    </w:p>
    <w:p w:rsidR="002D1C41" w:rsidRPr="003106A9" w:rsidRDefault="002D1C41" w:rsidP="002D1C41">
      <w:pPr>
        <w:jc w:val="center"/>
        <w:outlineLvl w:val="0"/>
        <w:rPr>
          <w:b/>
        </w:rPr>
      </w:pPr>
      <w:r w:rsidRPr="003106A9">
        <w:rPr>
          <w:b/>
        </w:rPr>
        <w:t>АДМИНИСТРАЦИЯ ЮРЬЕВЕЦКОГО</w:t>
      </w:r>
      <w:r w:rsidR="005702FE" w:rsidRPr="003106A9">
        <w:rPr>
          <w:b/>
        </w:rPr>
        <w:t xml:space="preserve"> </w:t>
      </w:r>
      <w:r w:rsidRPr="003106A9">
        <w:rPr>
          <w:b/>
        </w:rPr>
        <w:t>МУНИЦИПАЛЬНОГО РАЙОНА</w:t>
      </w:r>
    </w:p>
    <w:p w:rsidR="002D1C41" w:rsidRPr="003106A9" w:rsidRDefault="002D1C41" w:rsidP="002D1C41">
      <w:pPr>
        <w:jc w:val="center"/>
        <w:outlineLvl w:val="0"/>
        <w:rPr>
          <w:b/>
        </w:rPr>
      </w:pPr>
      <w:r w:rsidRPr="003106A9">
        <w:rPr>
          <w:b/>
        </w:rPr>
        <w:t>ИВАНОВСКОЙ ОБЛАСТИ</w:t>
      </w:r>
    </w:p>
    <w:p w:rsidR="002D1C41" w:rsidRPr="003106A9" w:rsidRDefault="002D1C41" w:rsidP="00C74F39">
      <w:pPr>
        <w:ind w:left="-709"/>
        <w:rPr>
          <w:b/>
        </w:rPr>
      </w:pP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0F0" wp14:editId="3B180B6A">
                <wp:simplePos x="0" y="0"/>
                <wp:positionH relativeFrom="column">
                  <wp:posOffset>-756285</wp:posOffset>
                </wp:positionH>
                <wp:positionV relativeFrom="paragraph">
                  <wp:posOffset>135890</wp:posOffset>
                </wp:positionV>
                <wp:extent cx="6972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    </w:pict>
          </mc:Fallback>
        </mc:AlternateContent>
      </w:r>
    </w:p>
    <w:p w:rsidR="00C74F39" w:rsidRPr="003106A9" w:rsidRDefault="00C74F39" w:rsidP="00C74F39">
      <w:pPr>
        <w:ind w:left="-709"/>
        <w:rPr>
          <w:b/>
        </w:rPr>
      </w:pPr>
    </w:p>
    <w:p w:rsidR="002D1C41" w:rsidRPr="003106A9" w:rsidRDefault="002D1C41" w:rsidP="002D1C41">
      <w:pPr>
        <w:jc w:val="center"/>
        <w:rPr>
          <w:b/>
        </w:rPr>
      </w:pPr>
      <w:r w:rsidRPr="003106A9">
        <w:rPr>
          <w:b/>
        </w:rPr>
        <w:t>ПОСТАНОВЛЕНИЕ</w:t>
      </w:r>
    </w:p>
    <w:p w:rsidR="00C74F39" w:rsidRPr="003106A9" w:rsidRDefault="00C74F39" w:rsidP="00C74F39">
      <w:r w:rsidRPr="003106A9">
        <w:t xml:space="preserve">От </w:t>
      </w:r>
      <w:r w:rsidRPr="003106A9">
        <w:rPr>
          <w:u w:val="single"/>
        </w:rPr>
        <w:t>27.06.2016г. №242</w:t>
      </w:r>
      <w:r w:rsidRPr="003106A9">
        <w:t xml:space="preserve">                                                                       </w:t>
      </w:r>
    </w:p>
    <w:p w:rsidR="00C74F39" w:rsidRPr="003106A9" w:rsidRDefault="00C74F39" w:rsidP="00C74F39">
      <w:r w:rsidRPr="003106A9">
        <w:t xml:space="preserve">        Г. Юрьевец</w:t>
      </w:r>
    </w:p>
    <w:p w:rsidR="002D1C41" w:rsidRPr="003106A9" w:rsidRDefault="002D1C41" w:rsidP="002D1C41">
      <w:pPr>
        <w:jc w:val="center"/>
        <w:rPr>
          <w:b/>
        </w:rPr>
      </w:pPr>
    </w:p>
    <w:p w:rsidR="002D1C41" w:rsidRPr="003106A9" w:rsidRDefault="002D1C41" w:rsidP="002D1C41">
      <w:pPr>
        <w:jc w:val="center"/>
        <w:rPr>
          <w:b/>
        </w:rPr>
      </w:pPr>
      <w:r w:rsidRPr="003106A9">
        <w:rPr>
          <w:b/>
        </w:rPr>
        <w:t>Об утверждении административного регламента предоставления муниципальной услуги</w:t>
      </w:r>
      <w:r w:rsidRPr="003106A9">
        <w:t xml:space="preserve"> </w:t>
      </w:r>
      <w:r w:rsidRPr="003106A9">
        <w:rPr>
          <w:b/>
        </w:rPr>
        <w:t>«Выдача администрацией Юрьевецкого муниципального района Ивановской области градостроительного плана земельного участка»</w:t>
      </w:r>
    </w:p>
    <w:p w:rsidR="002D1C41" w:rsidRPr="003106A9" w:rsidRDefault="002D1C41" w:rsidP="002D1C41">
      <w:pPr>
        <w:jc w:val="center"/>
        <w:rPr>
          <w:b/>
        </w:rPr>
      </w:pPr>
    </w:p>
    <w:p w:rsidR="002D1C41" w:rsidRPr="003106A9" w:rsidRDefault="00C06396" w:rsidP="002D1C41">
      <w:pPr>
        <w:autoSpaceDE w:val="0"/>
        <w:autoSpaceDN w:val="0"/>
        <w:adjustRightInd w:val="0"/>
        <w:ind w:firstLine="540"/>
        <w:jc w:val="both"/>
      </w:pPr>
      <w:r w:rsidRPr="003106A9">
        <w:t>На основании Федерального закона от 27.07.2010 №210-ФЗ «Об организации предоставления государственных и муниципальных услуг», администрация Юрьевецкого муниципального района,</w:t>
      </w:r>
    </w:p>
    <w:p w:rsidR="002D1C41" w:rsidRPr="003106A9" w:rsidRDefault="002D1C41" w:rsidP="002D1C41">
      <w:pPr>
        <w:jc w:val="both"/>
      </w:pPr>
    </w:p>
    <w:p w:rsidR="002D1C41" w:rsidRPr="003106A9" w:rsidRDefault="002D1C41" w:rsidP="002D1C41">
      <w:pPr>
        <w:jc w:val="both"/>
        <w:rPr>
          <w:b/>
        </w:rPr>
      </w:pPr>
      <w:r w:rsidRPr="003106A9">
        <w:rPr>
          <w:b/>
        </w:rPr>
        <w:t>Постановляет:</w:t>
      </w:r>
    </w:p>
    <w:p w:rsidR="002D1C41" w:rsidRPr="003106A9" w:rsidRDefault="002D1C41" w:rsidP="002D1C41">
      <w:pPr>
        <w:pStyle w:val="ConsPlusTitle"/>
        <w:numPr>
          <w:ilvl w:val="0"/>
          <w:numId w:val="1"/>
        </w:numPr>
        <w:jc w:val="both"/>
      </w:pPr>
      <w:r w:rsidRPr="003106A9">
        <w:rPr>
          <w:b w:val="0"/>
        </w:rPr>
        <w:t>Утвердить административный регламент предоставления муниципальной услуги «Выдача администрацией Юрьевецкого муниципального района Ивановской области градостроительного плана земельного участка»</w:t>
      </w:r>
      <w:r w:rsidRPr="003106A9">
        <w:t xml:space="preserve"> </w:t>
      </w:r>
      <w:r w:rsidRPr="003106A9">
        <w:rPr>
          <w:b w:val="0"/>
        </w:rPr>
        <w:t>в соответствии с приложением к настоящему постановлению.</w:t>
      </w:r>
    </w:p>
    <w:p w:rsidR="002D1C41" w:rsidRPr="003106A9" w:rsidRDefault="00D83155" w:rsidP="002D1C41">
      <w:pPr>
        <w:pStyle w:val="a3"/>
        <w:numPr>
          <w:ilvl w:val="0"/>
          <w:numId w:val="1"/>
        </w:numPr>
        <w:jc w:val="both"/>
      </w:pPr>
      <w:r w:rsidRPr="003106A9">
        <w:t>П</w:t>
      </w:r>
      <w:r w:rsidR="002D1C41" w:rsidRPr="003106A9">
        <w:t>остановление администрации Юрьевецкого муниципального района от 20.12.2012</w:t>
      </w:r>
      <w:r w:rsidRPr="003106A9">
        <w:t>г</w:t>
      </w:r>
      <w:r w:rsidR="002D1C41" w:rsidRPr="003106A9">
        <w:t xml:space="preserve">. № 707 «Об утверждении 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«Выдача градостроительного плана земельного участка»  с учетом дальнейших редакций, </w:t>
      </w:r>
      <w:r w:rsidRPr="003106A9">
        <w:t>отменить</w:t>
      </w:r>
    </w:p>
    <w:p w:rsidR="002D1C41" w:rsidRPr="003106A9" w:rsidRDefault="002D1C41" w:rsidP="002D1C41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jc w:val="both"/>
      </w:pPr>
      <w:proofErr w:type="gramStart"/>
      <w:r w:rsidRPr="003106A9">
        <w:t xml:space="preserve">Настоящее 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3106A9">
        <w:t>Юрьевецкий</w:t>
      </w:r>
      <w:proofErr w:type="spellEnd"/>
      <w:r w:rsidRPr="003106A9">
        <w:t xml:space="preserve"> район, с. </w:t>
      </w:r>
      <w:proofErr w:type="spellStart"/>
      <w:r w:rsidRPr="003106A9">
        <w:t>Елнать</w:t>
      </w:r>
      <w:proofErr w:type="spellEnd"/>
      <w:r w:rsidRPr="003106A9">
        <w:t xml:space="preserve">, ул. Сиротина, д. 6, </w:t>
      </w:r>
      <w:proofErr w:type="spellStart"/>
      <w:r w:rsidRPr="003106A9">
        <w:t>Юрьевецкий</w:t>
      </w:r>
      <w:proofErr w:type="spellEnd"/>
      <w:r w:rsidRPr="003106A9">
        <w:t xml:space="preserve"> район, д. </w:t>
      </w:r>
      <w:proofErr w:type="spellStart"/>
      <w:r w:rsidRPr="003106A9">
        <w:t>Михайлово</w:t>
      </w:r>
      <w:proofErr w:type="spellEnd"/>
      <w:r w:rsidRPr="003106A9">
        <w:t xml:space="preserve"> ул. Советская, д. 14а, </w:t>
      </w:r>
      <w:proofErr w:type="spellStart"/>
      <w:r w:rsidRPr="003106A9">
        <w:t>Юрьевецкий</w:t>
      </w:r>
      <w:proofErr w:type="spellEnd"/>
      <w:r w:rsidRPr="003106A9">
        <w:t xml:space="preserve"> район, с. Соболево, ул. Молодежная, д. 4 и разместить на официальном сайте администрации </w:t>
      </w:r>
      <w:r w:rsidRPr="003106A9">
        <w:rPr>
          <w:bCs/>
        </w:rPr>
        <w:t>Юрьевецкого муниципального района</w:t>
      </w:r>
      <w:proofErr w:type="gramEnd"/>
      <w:r w:rsidRPr="003106A9">
        <w:rPr>
          <w:bCs/>
        </w:rPr>
        <w:t xml:space="preserve"> «</w:t>
      </w:r>
      <w:proofErr w:type="spellStart"/>
      <w:r w:rsidRPr="003106A9">
        <w:rPr>
          <w:bCs/>
        </w:rPr>
        <w:t>юрьевец-официальный</w:t>
      </w:r>
      <w:proofErr w:type="gramStart"/>
      <w:r w:rsidRPr="003106A9">
        <w:rPr>
          <w:bCs/>
        </w:rPr>
        <w:t>.р</w:t>
      </w:r>
      <w:proofErr w:type="gramEnd"/>
      <w:r w:rsidRPr="003106A9">
        <w:rPr>
          <w:bCs/>
        </w:rPr>
        <w:t>ф</w:t>
      </w:r>
      <w:proofErr w:type="spellEnd"/>
      <w:r w:rsidRPr="003106A9">
        <w:rPr>
          <w:bCs/>
        </w:rPr>
        <w:t>»</w:t>
      </w:r>
      <w:r w:rsidRPr="003106A9">
        <w:t xml:space="preserve">  </w:t>
      </w:r>
    </w:p>
    <w:p w:rsidR="002D1C41" w:rsidRPr="003106A9" w:rsidRDefault="002D1C41" w:rsidP="002D1C41">
      <w:pPr>
        <w:numPr>
          <w:ilvl w:val="0"/>
          <w:numId w:val="1"/>
        </w:numPr>
        <w:shd w:val="clear" w:color="auto" w:fill="FFFFFF"/>
        <w:tabs>
          <w:tab w:val="left" w:pos="555"/>
        </w:tabs>
        <w:autoSpaceDE w:val="0"/>
        <w:jc w:val="both"/>
      </w:pPr>
      <w:proofErr w:type="gramStart"/>
      <w:r w:rsidRPr="003106A9">
        <w:t>Контроль за</w:t>
      </w:r>
      <w:proofErr w:type="gramEnd"/>
      <w:r w:rsidRPr="003106A9">
        <w:t xml:space="preserve"> исполнением утвержденного настоящим постановлением регламента оставляю за собой.</w:t>
      </w:r>
    </w:p>
    <w:p w:rsidR="002D1C41" w:rsidRPr="003106A9" w:rsidRDefault="002D1C41" w:rsidP="002D1C41">
      <w:pPr>
        <w:pStyle w:val="a3"/>
        <w:jc w:val="both"/>
      </w:pPr>
    </w:p>
    <w:p w:rsidR="002D1C41" w:rsidRPr="003106A9" w:rsidRDefault="002D1C41" w:rsidP="002D1C41">
      <w:pPr>
        <w:jc w:val="both"/>
      </w:pPr>
    </w:p>
    <w:p w:rsidR="002D1C41" w:rsidRPr="003106A9" w:rsidRDefault="002D1C41" w:rsidP="002D1C41">
      <w:pPr>
        <w:jc w:val="both"/>
        <w:rPr>
          <w:b/>
        </w:rPr>
      </w:pPr>
      <w:r w:rsidRPr="003106A9">
        <w:rPr>
          <w:b/>
        </w:rPr>
        <w:t xml:space="preserve">Глава Юрьевецкого </w:t>
      </w:r>
    </w:p>
    <w:p w:rsidR="002D1C41" w:rsidRPr="003106A9" w:rsidRDefault="002D1C41" w:rsidP="002D1C41">
      <w:pPr>
        <w:jc w:val="both"/>
        <w:rPr>
          <w:b/>
        </w:rPr>
      </w:pPr>
      <w:r w:rsidRPr="003106A9">
        <w:rPr>
          <w:b/>
        </w:rPr>
        <w:t xml:space="preserve">муниципального района                                    </w:t>
      </w:r>
      <w:r w:rsidR="005702FE" w:rsidRPr="003106A9">
        <w:rPr>
          <w:b/>
        </w:rPr>
        <w:t xml:space="preserve">                </w:t>
      </w:r>
      <w:r w:rsidRPr="003106A9">
        <w:rPr>
          <w:b/>
        </w:rPr>
        <w:t xml:space="preserve">                   Ю.И. Тимошенко</w:t>
      </w: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2D1C41">
      <w:pPr>
        <w:jc w:val="both"/>
        <w:rPr>
          <w:b/>
        </w:rPr>
      </w:pPr>
    </w:p>
    <w:p w:rsidR="003106A9" w:rsidRPr="003106A9" w:rsidRDefault="003106A9" w:rsidP="003106A9">
      <w:pPr>
        <w:autoSpaceDE w:val="0"/>
        <w:jc w:val="right"/>
        <w:rPr>
          <w:b/>
        </w:rPr>
      </w:pPr>
    </w:p>
    <w:p w:rsidR="003106A9" w:rsidRPr="003106A9" w:rsidRDefault="003106A9" w:rsidP="003106A9">
      <w:pPr>
        <w:autoSpaceDE w:val="0"/>
        <w:jc w:val="right"/>
        <w:rPr>
          <w:b/>
        </w:rPr>
      </w:pPr>
    </w:p>
    <w:p w:rsidR="003106A9" w:rsidRPr="003106A9" w:rsidRDefault="003106A9" w:rsidP="003106A9">
      <w:pPr>
        <w:autoSpaceDE w:val="0"/>
        <w:jc w:val="right"/>
        <w:rPr>
          <w:b/>
        </w:rPr>
      </w:pPr>
    </w:p>
    <w:p w:rsidR="003106A9" w:rsidRDefault="003106A9" w:rsidP="003106A9">
      <w:pPr>
        <w:ind w:firstLine="698"/>
        <w:jc w:val="right"/>
      </w:pPr>
      <w:r w:rsidRPr="003106A9">
        <w:t xml:space="preserve">Приложение </w:t>
      </w:r>
    </w:p>
    <w:p w:rsidR="003106A9" w:rsidRPr="003106A9" w:rsidRDefault="003106A9" w:rsidP="003106A9">
      <w:pPr>
        <w:ind w:firstLine="698"/>
        <w:jc w:val="right"/>
      </w:pPr>
      <w:r w:rsidRPr="003106A9">
        <w:t xml:space="preserve">к постановлению </w:t>
      </w:r>
    </w:p>
    <w:p w:rsidR="003106A9" w:rsidRDefault="003106A9" w:rsidP="003106A9">
      <w:pPr>
        <w:ind w:firstLine="698"/>
        <w:jc w:val="right"/>
      </w:pPr>
      <w:r w:rsidRPr="003106A9">
        <w:t xml:space="preserve">администрации Юрьевецкого </w:t>
      </w:r>
    </w:p>
    <w:p w:rsidR="003106A9" w:rsidRPr="003106A9" w:rsidRDefault="003106A9" w:rsidP="003106A9">
      <w:pPr>
        <w:ind w:firstLine="698"/>
        <w:jc w:val="right"/>
      </w:pPr>
      <w:r w:rsidRPr="003106A9">
        <w:t>муниципального района</w:t>
      </w:r>
    </w:p>
    <w:p w:rsidR="003106A9" w:rsidRPr="003106A9" w:rsidRDefault="003106A9" w:rsidP="003106A9">
      <w:pPr>
        <w:ind w:firstLine="698"/>
        <w:jc w:val="right"/>
        <w:rPr>
          <w:u w:val="single"/>
        </w:rPr>
      </w:pPr>
      <w:r w:rsidRPr="003106A9">
        <w:t xml:space="preserve">     от </w:t>
      </w:r>
      <w:r w:rsidRPr="003106A9">
        <w:t>27</w:t>
      </w:r>
      <w:r w:rsidRPr="003106A9">
        <w:t xml:space="preserve"> </w:t>
      </w:r>
      <w:r w:rsidRPr="003106A9">
        <w:t>июня</w:t>
      </w:r>
      <w:r w:rsidRPr="003106A9">
        <w:t xml:space="preserve">  2016</w:t>
      </w:r>
      <w:r>
        <w:t xml:space="preserve"> </w:t>
      </w:r>
      <w:r w:rsidRPr="003106A9">
        <w:t>г. №</w:t>
      </w:r>
      <w:r>
        <w:t>242</w:t>
      </w:r>
    </w:p>
    <w:p w:rsidR="003106A9" w:rsidRPr="003106A9" w:rsidRDefault="003106A9" w:rsidP="003106A9">
      <w:pPr>
        <w:autoSpaceDE w:val="0"/>
        <w:jc w:val="right"/>
        <w:rPr>
          <w:b/>
        </w:rPr>
      </w:pPr>
    </w:p>
    <w:p w:rsidR="003106A9" w:rsidRPr="003106A9" w:rsidRDefault="003106A9" w:rsidP="003106A9">
      <w:pPr>
        <w:autoSpaceDE w:val="0"/>
        <w:jc w:val="right"/>
        <w:rPr>
          <w:b/>
        </w:rPr>
      </w:pPr>
    </w:p>
    <w:p w:rsidR="003106A9" w:rsidRPr="003106A9" w:rsidRDefault="003106A9" w:rsidP="003106A9">
      <w:pPr>
        <w:autoSpaceDE w:val="0"/>
        <w:jc w:val="center"/>
        <w:rPr>
          <w:b/>
        </w:rPr>
      </w:pPr>
      <w:r w:rsidRPr="003106A9">
        <w:rPr>
          <w:b/>
        </w:rPr>
        <w:t xml:space="preserve">А Д М И Н И С Т </w:t>
      </w:r>
      <w:proofErr w:type="gramStart"/>
      <w:r w:rsidRPr="003106A9">
        <w:rPr>
          <w:b/>
        </w:rPr>
        <w:t>Р</w:t>
      </w:r>
      <w:proofErr w:type="gramEnd"/>
      <w:r w:rsidRPr="003106A9">
        <w:rPr>
          <w:b/>
        </w:rPr>
        <w:t xml:space="preserve"> А Т И В Н Ы Й   Р Е Г Л А М Е Н Т</w:t>
      </w:r>
    </w:p>
    <w:p w:rsidR="009762A9" w:rsidRDefault="003106A9" w:rsidP="003106A9">
      <w:pPr>
        <w:autoSpaceDE w:val="0"/>
        <w:jc w:val="center"/>
        <w:rPr>
          <w:b/>
        </w:rPr>
      </w:pPr>
      <w:r w:rsidRPr="003106A9">
        <w:rPr>
          <w:b/>
        </w:rPr>
        <w:t xml:space="preserve">ПРЕДОСТАВЛЕНИЯ АДМИНИСТРАЦИЕЙ ЮРЬЕВЕЦКОГО МУНИЦИПАЛЬНОГО РАЙОНА ИВАНОВСКОЙ ОБЛАСТИ </w:t>
      </w:r>
    </w:p>
    <w:p w:rsidR="003106A9" w:rsidRPr="003106A9" w:rsidRDefault="003106A9" w:rsidP="003106A9">
      <w:pPr>
        <w:autoSpaceDE w:val="0"/>
        <w:jc w:val="center"/>
        <w:rPr>
          <w:b/>
        </w:rPr>
      </w:pPr>
      <w:r w:rsidRPr="003106A9">
        <w:rPr>
          <w:b/>
        </w:rPr>
        <w:t xml:space="preserve">МУНИЦИПАЛЬНОЙ УСЛУГИ </w:t>
      </w:r>
    </w:p>
    <w:p w:rsidR="003106A9" w:rsidRPr="003106A9" w:rsidRDefault="003106A9" w:rsidP="003106A9">
      <w:pPr>
        <w:autoSpaceDE w:val="0"/>
        <w:jc w:val="center"/>
        <w:rPr>
          <w:b/>
        </w:rPr>
      </w:pPr>
      <w:r w:rsidRPr="003106A9">
        <w:rPr>
          <w:b/>
        </w:rPr>
        <w:t xml:space="preserve">«ВЫДАЧА АДМИНИСТРАЦИЕЙ ЮРЬЕВЕЦКОГО МУНИЦИПАЛЬНОГО РАЙОНА ИВАНОВСКОЙ ОБЛАСТИ ГРАДОСТРОИТЕЛЬНОГО ПЛАНА </w:t>
      </w:r>
    </w:p>
    <w:p w:rsidR="003106A9" w:rsidRPr="003106A9" w:rsidRDefault="003106A9" w:rsidP="003106A9">
      <w:pPr>
        <w:autoSpaceDE w:val="0"/>
        <w:jc w:val="center"/>
        <w:rPr>
          <w:b/>
        </w:rPr>
      </w:pPr>
      <w:r w:rsidRPr="003106A9">
        <w:rPr>
          <w:b/>
        </w:rPr>
        <w:t>ЗЕМЕЛЬНОГО УЧАСТКА»</w:t>
      </w:r>
    </w:p>
    <w:p w:rsidR="003106A9" w:rsidRPr="003106A9" w:rsidRDefault="003106A9" w:rsidP="003106A9">
      <w:pPr>
        <w:tabs>
          <w:tab w:val="left" w:pos="1260"/>
          <w:tab w:val="left" w:pos="1440"/>
        </w:tabs>
        <w:jc w:val="both"/>
        <w:rPr>
          <w:b/>
        </w:rPr>
      </w:pPr>
    </w:p>
    <w:p w:rsidR="003106A9" w:rsidRPr="003106A9" w:rsidRDefault="003106A9" w:rsidP="003106A9">
      <w:pPr>
        <w:tabs>
          <w:tab w:val="left" w:pos="-3420"/>
        </w:tabs>
        <w:jc w:val="center"/>
        <w:rPr>
          <w:b/>
        </w:rPr>
      </w:pPr>
      <w:r w:rsidRPr="003106A9">
        <w:rPr>
          <w:b/>
        </w:rPr>
        <w:t>1. Общие положения</w:t>
      </w:r>
    </w:p>
    <w:p w:rsidR="003106A9" w:rsidRPr="003106A9" w:rsidRDefault="003106A9" w:rsidP="003106A9">
      <w:pPr>
        <w:tabs>
          <w:tab w:val="left" w:pos="-3420"/>
        </w:tabs>
        <w:jc w:val="center"/>
        <w:rPr>
          <w:b/>
        </w:rPr>
      </w:pP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 xml:space="preserve">1.1.Административный регламент  предоставления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Ивановской области градостроительного плана земельного участка» </w:t>
      </w:r>
      <w:proofErr w:type="gramStart"/>
      <w:r w:rsidRPr="003106A9">
        <w:t xml:space="preserve">( </w:t>
      </w:r>
      <w:proofErr w:type="gramEnd"/>
      <w:r w:rsidRPr="003106A9">
        <w:t xml:space="preserve">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услуг». </w:t>
      </w: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>1.2.Цель разработки Административного регламента: реализация права граждан на обращение в органы местного самоуправления и повышение качества рассмотрения таких обращений администрацией Юрьевецкого муниципального района, создание комфортных условий для получения муниципальной услуги, снижения административных барьеров, достижения открытости и прозрачности работы органов власти.</w:t>
      </w: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>1.3.Настоящий Административный регламент устанавливает  требования  к предоставлению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Ивановской области градостроительного плана земельного участка», определяет сроки и последовательность административных процедур и административных действий, а также порядок взаимодействия между должностными лицами при осуществлении полномочий по предоставлению муниципальной услуги.</w:t>
      </w: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>1.4.Градостроительный план земельного участка</w:t>
      </w:r>
      <w:r w:rsidRPr="003106A9">
        <w:rPr>
          <w:b/>
        </w:rPr>
        <w:t xml:space="preserve"> </w:t>
      </w:r>
      <w:r w:rsidRPr="003106A9">
        <w:t>представляет собой документ, являющийся наряду с другими документами, основанием для разработки проектной документации на строительство, реконструкцию объектов капитального строительства (за исключением линейных объектов),  разрабатываемый как в составе проекта межевания территории, так и в виде отдельного документа.</w:t>
      </w: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>До 31 декабря 2015 в отношении земельных участков, предназначенных для строительства, реконструкции линейных объектов, могут предоставляться градостроительные планы земельных участков в порядке, установленном Градостроительным кодексом Российской Федерации (Федеральный закон от 29.12.2004 №191-ФЗ «О введении в действие Градостроительного кодекса Российской Федерации»).</w:t>
      </w:r>
    </w:p>
    <w:p w:rsidR="003106A9" w:rsidRPr="003106A9" w:rsidRDefault="003106A9" w:rsidP="003106A9">
      <w:pPr>
        <w:autoSpaceDE w:val="0"/>
        <w:ind w:firstLine="720"/>
        <w:jc w:val="both"/>
      </w:pPr>
      <w:r w:rsidRPr="003106A9">
        <w:t xml:space="preserve">1.5.Правом на получение муниципальной услуги, предусмотренной настоящим Административным регламентом, обладают  физические или юридические лица (далее - Заявители) или их уполномоченные (в установленном законом порядке) лица, владельцы земельных участков, имеющие  право осуществлять строительство, реконструкцию </w:t>
      </w:r>
      <w:r w:rsidRPr="003106A9">
        <w:lastRenderedPageBreak/>
        <w:t>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1.6. Заявитель — получатель муниципальной услуги либо его уполномоченный представитель, действующий на основании доверенности, оформленной в установленном порядке.</w:t>
      </w:r>
    </w:p>
    <w:p w:rsidR="003106A9" w:rsidRPr="003106A9" w:rsidRDefault="003106A9" w:rsidP="003106A9">
      <w:pPr>
        <w:autoSpaceDE w:val="0"/>
        <w:ind w:firstLine="570"/>
        <w:jc w:val="both"/>
      </w:pP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center"/>
        <w:rPr>
          <w:b/>
        </w:rPr>
      </w:pPr>
      <w:r w:rsidRPr="003106A9">
        <w:tab/>
      </w:r>
      <w:r w:rsidRPr="003106A9">
        <w:tab/>
      </w:r>
      <w:r w:rsidRPr="003106A9">
        <w:rPr>
          <w:b/>
        </w:rPr>
        <w:t>2. Стандарт предоставления муниципальной услуги</w:t>
      </w:r>
    </w:p>
    <w:p w:rsidR="003106A9" w:rsidRPr="003106A9" w:rsidRDefault="003106A9" w:rsidP="003106A9">
      <w:pPr>
        <w:autoSpaceDE w:val="0"/>
        <w:ind w:firstLine="708"/>
        <w:jc w:val="both"/>
      </w:pP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2.1.Наименование муниципальной услуги - «Выдача администрацией Юрьевецкого муниципального района Ивановской области градостроительного плана земельного участка» (далее — муниципальная услуга).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2.2.Наименование органа, предоставляющего муниципальную услугу: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proofErr w:type="gramStart"/>
      <w:r w:rsidRPr="003106A9">
        <w:t xml:space="preserve">Предоставление муниципальной услуги осуществляется администрацией Юрьевецкого муниципального района Ивановской области (далее - Администрация) согласно переданным полномочиям применительно к застроенным или предназначенным для строительства, реконструкции объектов капитального строительства   земельным участкам, находящимся на территории сельских поселений Юрьевецкого муниципального района. </w:t>
      </w:r>
      <w:proofErr w:type="gramEnd"/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Полномочия по организации предоставления муниципальной услуги возложены на отдел развития инфраструктуры администрации Юрьевецкого муниципального района.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Местонахождение отдела развития инфраструктуры администрации Юрьевецкого муниципального района: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30"/>
        <w:jc w:val="both"/>
      </w:pPr>
      <w:r w:rsidRPr="003106A9">
        <w:tab/>
      </w:r>
      <w:r w:rsidRPr="003106A9">
        <w:tab/>
      </w:r>
      <w:proofErr w:type="gramStart"/>
      <w:r w:rsidRPr="003106A9">
        <w:t>Адрес: ул. Советская, д.37, к.12, г. Юрьевец, Ивановская область, 155453.</w:t>
      </w:r>
      <w:r w:rsidRPr="003106A9">
        <w:tab/>
      </w:r>
      <w:proofErr w:type="gramEnd"/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График (режим) работы: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понедельник - пятница — с 8.30 час</w:t>
      </w:r>
      <w:proofErr w:type="gramStart"/>
      <w:r w:rsidRPr="003106A9">
        <w:t>.</w:t>
      </w:r>
      <w:proofErr w:type="gramEnd"/>
      <w:r w:rsidRPr="003106A9">
        <w:t xml:space="preserve"> </w:t>
      </w:r>
      <w:proofErr w:type="gramStart"/>
      <w:r w:rsidRPr="003106A9">
        <w:t>д</w:t>
      </w:r>
      <w:proofErr w:type="gramEnd"/>
      <w:r w:rsidRPr="003106A9">
        <w:t xml:space="preserve">о 17.15 час; 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перерыв на обед с 12.30 час</w:t>
      </w:r>
      <w:proofErr w:type="gramStart"/>
      <w:r w:rsidRPr="003106A9">
        <w:t>.</w:t>
      </w:r>
      <w:proofErr w:type="gramEnd"/>
      <w:r w:rsidRPr="003106A9">
        <w:t xml:space="preserve">  </w:t>
      </w:r>
      <w:proofErr w:type="gramStart"/>
      <w:r w:rsidRPr="003106A9">
        <w:t>д</w:t>
      </w:r>
      <w:proofErr w:type="gramEnd"/>
      <w:r w:rsidRPr="003106A9">
        <w:t xml:space="preserve">о 13.15 час. 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суббота, воскресенье - выходные дни.</w:t>
      </w:r>
      <w:r w:rsidRPr="003106A9">
        <w:tab/>
        <w:t xml:space="preserve"> 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Контактные телефоны (телефоны для справок (консультаций)):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rPr>
          <w:u w:val="single"/>
        </w:rPr>
        <w:t>8 (49337) 2-16-40.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 xml:space="preserve">Адрес электронной почты Администрации: </w:t>
      </w:r>
      <w:r w:rsidRPr="003106A9">
        <w:rPr>
          <w:lang w:val="en-US"/>
        </w:rPr>
        <w:t>email</w:t>
      </w:r>
      <w:r w:rsidRPr="003106A9">
        <w:t xml:space="preserve">: </w:t>
      </w:r>
      <w:proofErr w:type="spellStart"/>
      <w:r w:rsidRPr="003106A9">
        <w:rPr>
          <w:lang w:val="en-US"/>
        </w:rPr>
        <w:t>adm</w:t>
      </w:r>
      <w:proofErr w:type="spellEnd"/>
      <w:r w:rsidRPr="003106A9">
        <w:t>@</w:t>
      </w:r>
      <w:proofErr w:type="spellStart"/>
      <w:r w:rsidRPr="003106A9">
        <w:rPr>
          <w:lang w:val="en-US"/>
        </w:rPr>
        <w:t>yurevets</w:t>
      </w:r>
      <w:proofErr w:type="spellEnd"/>
      <w:r w:rsidRPr="003106A9">
        <w:t>.</w:t>
      </w:r>
      <w:proofErr w:type="spellStart"/>
      <w:r w:rsidRPr="003106A9">
        <w:rPr>
          <w:lang w:val="en-US"/>
        </w:rPr>
        <w:t>ru</w:t>
      </w:r>
      <w:proofErr w:type="spellEnd"/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 xml:space="preserve">Адрес Интернет сайта органов местного самоуправления Юрьевецкого муниципального района: </w:t>
      </w:r>
      <w:proofErr w:type="spellStart"/>
      <w:r w:rsidRPr="003106A9">
        <w:t>юрьевец-официальный</w:t>
      </w:r>
      <w:proofErr w:type="gramStart"/>
      <w:r w:rsidRPr="003106A9">
        <w:t>.р</w:t>
      </w:r>
      <w:proofErr w:type="gramEnd"/>
      <w:r w:rsidRPr="003106A9">
        <w:t>ф</w:t>
      </w:r>
      <w:proofErr w:type="spellEnd"/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2.2.1.Муниципальная услуга предоставляется на основании поступившего в орган, предоставляющий муниципальную услугу, заявления: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1)поданного лично Заявителем или его представителем в приемную Администрации;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2)поданного Заявителем или его представителем на личном приеме;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3)</w:t>
      </w:r>
      <w:proofErr w:type="gramStart"/>
      <w:r w:rsidRPr="003106A9">
        <w:t>направленного</w:t>
      </w:r>
      <w:proofErr w:type="gramEnd"/>
      <w:r w:rsidRPr="003106A9">
        <w:t xml:space="preserve"> по почте в Администрацию;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>4)</w:t>
      </w:r>
      <w:proofErr w:type="gramStart"/>
      <w:r w:rsidRPr="003106A9">
        <w:t>направленного</w:t>
      </w:r>
      <w:proofErr w:type="gramEnd"/>
      <w:r w:rsidRPr="003106A9">
        <w:t xml:space="preserve"> через официальный адрес электронной почты Администрации;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  <w:rPr>
          <w:u w:val="single"/>
        </w:rPr>
      </w:pPr>
      <w:r w:rsidRPr="003106A9">
        <w:t>5)</w:t>
      </w:r>
      <w:proofErr w:type="gramStart"/>
      <w:r w:rsidRPr="003106A9">
        <w:t>поданного</w:t>
      </w:r>
      <w:proofErr w:type="gramEnd"/>
      <w:r w:rsidRPr="003106A9">
        <w:t xml:space="preserve"> в электронной форме через Портал по адресу: </w:t>
      </w:r>
      <w:hyperlink r:id="rId8" w:history="1">
        <w:r w:rsidRPr="003106A9">
          <w:rPr>
            <w:rStyle w:val="a4"/>
            <w:lang w:val="en-US"/>
          </w:rPr>
          <w:t>http</w:t>
        </w:r>
        <w:r w:rsidRPr="003106A9">
          <w:rPr>
            <w:rStyle w:val="a4"/>
          </w:rPr>
          <w:t>://</w:t>
        </w:r>
        <w:r w:rsidRPr="003106A9">
          <w:rPr>
            <w:rStyle w:val="a4"/>
            <w:lang w:val="en-US"/>
          </w:rPr>
          <w:t>www</w:t>
        </w:r>
        <w:r w:rsidRPr="003106A9">
          <w:rPr>
            <w:rStyle w:val="a4"/>
          </w:rPr>
          <w:t>.</w:t>
        </w:r>
        <w:proofErr w:type="spellStart"/>
        <w:r w:rsidRPr="003106A9">
          <w:rPr>
            <w:rStyle w:val="a4"/>
            <w:lang w:val="en-US"/>
          </w:rPr>
          <w:t>gosuslugi</w:t>
        </w:r>
        <w:proofErr w:type="spellEnd"/>
        <w:r w:rsidRPr="003106A9">
          <w:rPr>
            <w:rStyle w:val="a4"/>
          </w:rPr>
          <w:t>.</w:t>
        </w:r>
        <w:proofErr w:type="spellStart"/>
        <w:r w:rsidRPr="003106A9">
          <w:rPr>
            <w:rStyle w:val="a4"/>
            <w:lang w:val="en-US"/>
          </w:rPr>
          <w:t>ru</w:t>
        </w:r>
        <w:proofErr w:type="spellEnd"/>
        <w:r w:rsidRPr="003106A9">
          <w:rPr>
            <w:rStyle w:val="a4"/>
          </w:rPr>
          <w:t>/</w:t>
        </w:r>
      </w:hyperlink>
      <w:r w:rsidRPr="003106A9">
        <w:rPr>
          <w:u w:val="single"/>
        </w:rPr>
        <w:t>;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2.3.Результатом предоставления муниципальной услуги является: </w:t>
      </w:r>
      <w:proofErr w:type="gramStart"/>
      <w:r w:rsidRPr="003106A9">
        <w:t>-в</w:t>
      </w:r>
      <w:proofErr w:type="gramEnd"/>
      <w:r w:rsidRPr="003106A9">
        <w:t>ыдача Заявителю  утвержденного постановлением  администрации Юрьевецкого муниципального района градостроительного плана земельного участка либо отказ в выдаче градостроительного плана земельного участка с указанием причин отказа.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2.4.Срок предоставления муниципальной услуги: 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>-в течение 30 дней со дня регистрации заявления о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>2.5.Правовые основания для предоставления муниципальной услуги: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20"/>
        <w:jc w:val="both"/>
      </w:pPr>
      <w:r w:rsidRPr="003106A9">
        <w:t>Конституция Российской Федерации;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05"/>
        <w:jc w:val="both"/>
      </w:pPr>
      <w:r w:rsidRPr="003106A9">
        <w:t>Градостроительный кодекс Российской Федерации;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05"/>
        <w:jc w:val="both"/>
      </w:pPr>
      <w:r w:rsidRPr="003106A9">
        <w:t>Земельный кодекс Российской Федерации;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20"/>
        <w:jc w:val="both"/>
      </w:pPr>
      <w:r w:rsidRPr="003106A9">
        <w:lastRenderedPageBreak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05"/>
        <w:jc w:val="both"/>
      </w:pPr>
      <w:r w:rsidRPr="003106A9">
        <w:t>Федеральный закон от 27.07.2010 №210-ФЗ «Об организации предоставления государственных и муниципальных услуг»;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05"/>
        <w:jc w:val="both"/>
      </w:pPr>
      <w:r w:rsidRPr="003106A9">
        <w:t>Федеральный закон от 06.04.2011 №63-ФЗ «Об электронной подписи»;</w:t>
      </w:r>
    </w:p>
    <w:p w:rsidR="003106A9" w:rsidRPr="003106A9" w:rsidRDefault="003106A9" w:rsidP="003106A9">
      <w:pPr>
        <w:numPr>
          <w:ilvl w:val="0"/>
          <w:numId w:val="4"/>
        </w:numPr>
        <w:suppressAutoHyphens/>
        <w:autoSpaceDE w:val="0"/>
        <w:ind w:left="0" w:firstLine="705"/>
        <w:jc w:val="both"/>
      </w:pPr>
      <w:r w:rsidRPr="003106A9">
        <w:t>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–  приказ Министерства регионального развития Российской Федерации от 19.08.2006 № 93 «Об утверждении Инструкции о порядке заполнения формы градостроительного плана земельного участка»;</w:t>
      </w:r>
    </w:p>
    <w:p w:rsidR="003106A9" w:rsidRPr="003106A9" w:rsidRDefault="003106A9" w:rsidP="003106A9">
      <w:pPr>
        <w:numPr>
          <w:ilvl w:val="0"/>
          <w:numId w:val="3"/>
        </w:numPr>
        <w:suppressAutoHyphens/>
        <w:autoSpaceDE w:val="0"/>
        <w:ind w:left="0" w:firstLine="705"/>
        <w:jc w:val="both"/>
      </w:pPr>
      <w:r w:rsidRPr="003106A9">
        <w:t>приказ Министерства регионального развития Российской Федерации от 10.05.2011  № 207 «Об утверждении формы градостроительного плана земельного участка»;</w:t>
      </w:r>
    </w:p>
    <w:p w:rsidR="003106A9" w:rsidRPr="003106A9" w:rsidRDefault="003106A9" w:rsidP="003106A9">
      <w:pPr>
        <w:numPr>
          <w:ilvl w:val="0"/>
          <w:numId w:val="3"/>
        </w:numPr>
        <w:suppressAutoHyphens/>
        <w:autoSpaceDE w:val="0"/>
        <w:ind w:left="0" w:firstLine="690"/>
        <w:jc w:val="both"/>
      </w:pPr>
      <w:r w:rsidRPr="003106A9">
        <w:t>Устав Юрьевецкого муниципального  района Ивановской области;</w:t>
      </w:r>
    </w:p>
    <w:p w:rsidR="003106A9" w:rsidRPr="003106A9" w:rsidRDefault="003106A9" w:rsidP="003106A9">
      <w:pPr>
        <w:numPr>
          <w:ilvl w:val="0"/>
          <w:numId w:val="3"/>
        </w:numPr>
        <w:suppressAutoHyphens/>
        <w:autoSpaceDE w:val="0"/>
        <w:ind w:left="0" w:firstLine="690"/>
        <w:jc w:val="both"/>
      </w:pPr>
      <w:r w:rsidRPr="003106A9">
        <w:t>административный регламент предоставления администрацией Юрьевецкого муниципального района Ивановской области муниципальной услуги «Выдача администрацией Юрьевецкого муниципального района Ивановской области градостроительного плана земельного участка»;</w:t>
      </w:r>
    </w:p>
    <w:p w:rsidR="003106A9" w:rsidRPr="003106A9" w:rsidRDefault="003106A9" w:rsidP="003106A9">
      <w:pPr>
        <w:numPr>
          <w:ilvl w:val="0"/>
          <w:numId w:val="3"/>
        </w:numPr>
        <w:suppressAutoHyphens/>
        <w:autoSpaceDE w:val="0"/>
        <w:ind w:left="0" w:firstLine="690"/>
        <w:jc w:val="both"/>
      </w:pPr>
      <w:r w:rsidRPr="003106A9">
        <w:t xml:space="preserve">иные нормативно-правовые акты Российской Федерации, Ивановской области, Юрьевецкого муниципального района.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2.6.Исчерпывающий перечень документов, необходимых для предоставления муниципальной услуги.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2.6.1.Для предоставления муниципальной услуги необходимы следующие документы: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1) заявление о выдаче градостроительного плана земельного участка  по форме, установленной Приложением 1 к настоящему Административному регламенту;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2) документ удостоверяющий личность Заявителя;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3)  документы, подтверждающие полномочия  представителя Заявителя: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-нотариально удостоверенная доверенность, если иное не установлено законодательством Российской Федерации;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-документы, подтверждающие полномочия лица действовать от имени юридического лица без доверенности.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Документы, указанные в пунктах 1, 2, 3 части 2.6.1 настоящего Административного регламента Заявитель предоставляет самостоятельно.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2.6.2.Заявитель вправе предоставить по собственной инициативе следующие документы: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>1) документы, содержащие сведения кадастрового учета о земельном участке и  объектах недвижимости, расположенных на данном земельном участке: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>- выписку из Единого государственного реестра прав  (ЕГРП) на земельный участок;</w:t>
      </w:r>
    </w:p>
    <w:p w:rsidR="003106A9" w:rsidRPr="003106A9" w:rsidRDefault="003106A9" w:rsidP="003106A9">
      <w:pPr>
        <w:numPr>
          <w:ilvl w:val="0"/>
          <w:numId w:val="10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выписку из Единого государственного реестра прав на объекты капитального строительства, расположенные на земельном участке;</w:t>
      </w:r>
    </w:p>
    <w:p w:rsidR="003106A9" w:rsidRPr="003106A9" w:rsidRDefault="003106A9" w:rsidP="003106A9">
      <w:pPr>
        <w:numPr>
          <w:ilvl w:val="0"/>
          <w:numId w:val="10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кадастровый паспорт земельного участка (выписка из государственного земельного кадастра по форме КВ</w:t>
      </w:r>
      <w:proofErr w:type="gramStart"/>
      <w:r w:rsidRPr="003106A9">
        <w:t>1</w:t>
      </w:r>
      <w:proofErr w:type="gramEnd"/>
      <w:r w:rsidRPr="003106A9">
        <w:t>, КВ2, КВ3, КВ4, КВ5, КВ6, содержащая общие сведения о земельном участке, графическое отображение границ, сведения о частях и обременениях (если они есть), о координатах точек поворота земельного участка);</w:t>
      </w:r>
    </w:p>
    <w:p w:rsidR="003106A9" w:rsidRPr="003106A9" w:rsidRDefault="003106A9" w:rsidP="003106A9">
      <w:pPr>
        <w:numPr>
          <w:ilvl w:val="0"/>
          <w:numId w:val="10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кадастровые паспорта на все объекты недвижимости, расположенные на земельном участке, подлежащем застройке, реконструкции;</w:t>
      </w:r>
    </w:p>
    <w:p w:rsidR="003106A9" w:rsidRPr="003106A9" w:rsidRDefault="003106A9" w:rsidP="003106A9">
      <w:pPr>
        <w:numPr>
          <w:ilvl w:val="0"/>
          <w:numId w:val="10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копию свидетельства о государственной регистрации права на земельный участок;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 копию  договора аренды земельного участка;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proofErr w:type="gramStart"/>
      <w:r w:rsidRPr="003106A9">
        <w:t xml:space="preserve">2) документы, содержащие информацию о технических условиях подключения (технологического присоединения) объектов капитального строительства к сетям </w:t>
      </w:r>
      <w:r w:rsidRPr="003106A9">
        <w:lastRenderedPageBreak/>
        <w:t>инженерно-технического обеспечения (к сетям: теплоснабжения, водоснабжения, канализации, электроснабжения, газоснабжения, телефонизации и радиофикации), выданных организациями, осуществляющими эксплуатацию сетей инженерно-технического обеспечения;</w:t>
      </w:r>
      <w:proofErr w:type="gramEnd"/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proofErr w:type="gramStart"/>
      <w:r w:rsidRPr="003106A9">
        <w:t>3) материалы действующей топографической съемки на территорию земельного участка в масштабе, необходимом для проектирования (1:500 — 1:2000) на бумажном и электронном носителях;</w:t>
      </w:r>
      <w:r w:rsidRPr="003106A9">
        <w:tab/>
      </w:r>
      <w:r w:rsidRPr="003106A9">
        <w:tab/>
      </w:r>
      <w:proofErr w:type="gramEnd"/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  <w:t>4) выписка из единого государственного реестра объектов культурного наследия (памятников истории и культуры) народов Российской Федерации (при наличии таких объектов в границах земельного участка), содержащая: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-информацию об историческом назначении объекта культурного наследия и фактическом использовании;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-наименование органа, принявшего решение о включении выявленного объекта в реестр, реквизиты этого решения;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-регистрационный номер в реестре и дату постановки на учет объекта культурного наследия.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5)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</w:r>
      <w:proofErr w:type="gramStart"/>
      <w:r w:rsidRPr="003106A9">
        <w:t>2.6.3.Документы (их копии или сведения, содержащиеся в них), указанные в пунктах  1, 2, 4, 5  части 2.6.2 настоящего Административного регламента запрашиваются  Администрацией  в  уполномоченных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Ивановской области, муниципальными актами в случае, если Заявитель не представил указанные документы самостоятельно.</w:t>
      </w:r>
      <w:proofErr w:type="gramEnd"/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Документы, указанные в пункте 1 части 2.6.2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Документы, указанные в пункте 3 части 2.6.2 настоящего Административного регламента находятся в распоряжении Администрации.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Документы, указанные в части 2.6.2 настоящего Административного регламента Заявитель может представить по собственной инициативе.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2.7.1.Отсутствие или </w:t>
      </w:r>
      <w:proofErr w:type="gramStart"/>
      <w:r w:rsidRPr="003106A9">
        <w:t>недостаточность  в заявлении</w:t>
      </w:r>
      <w:proofErr w:type="gramEnd"/>
      <w:r w:rsidRPr="003106A9">
        <w:t xml:space="preserve"> о предоставлении муниципальной услуги информации, указанной в форме заявления о предоставлении муниципальной услуги (приложение 1 к настоящему Административному регламенту).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2.7.2.Текст заявления о предоставлении муниципальной услуги не поддаётся прочтению, в том числе фамилия/наименование юридического лица и почтовый адрес Заявителя.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2.7.3.Заявление анонимного характера.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2.7.4.Заявление,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её подлинность.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2.7.5.Подача заявления о предоставлении муниципальной услуги представителем Заявителя, чьи полномочия не подтверждены.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В случае</w:t>
      </w:r>
      <w:proofErr w:type="gramStart"/>
      <w:r w:rsidRPr="003106A9">
        <w:t>,</w:t>
      </w:r>
      <w:proofErr w:type="gramEnd"/>
      <w:r w:rsidRPr="003106A9">
        <w:t xml:space="preserve"> если отказ в приеме документов, подаваемых Заявителем в целях получения муниципальной услуги, дается специалистом Администрации центра в ходе личного приема, основания такого отказа разъясняются Заявителю  в устной форме непосредственно на личном приеме (письменный ответ не изготавливается).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lastRenderedPageBreak/>
        <w:tab/>
        <w:t>В случае</w:t>
      </w:r>
      <w:proofErr w:type="gramStart"/>
      <w:r w:rsidRPr="003106A9">
        <w:t>,</w:t>
      </w:r>
      <w:proofErr w:type="gramEnd"/>
      <w:r w:rsidRPr="003106A9">
        <w:t xml:space="preserve">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пункте 2.2.1 настоящего административного регламента, основания отказа разъясняются Заявителю в письменном ответе в срок, определенный в пункте 2.4 настоящего административного регламента.</w:t>
      </w:r>
      <w:r w:rsidRPr="003106A9">
        <w:tab/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2.8.Исчерпывающий перечень оснований для отказа в предоставлении градостроительного плана земельного участка: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 xml:space="preserve">а) отсутствие документов, предусмотренных пунктом 2.6  настоящего Административного регламента, </w:t>
      </w:r>
      <w:proofErr w:type="gramStart"/>
      <w:r w:rsidRPr="003106A9">
        <w:t>которые</w:t>
      </w:r>
      <w:proofErr w:type="gramEnd"/>
      <w:r w:rsidRPr="003106A9">
        <w:t xml:space="preserve"> Заявитель в соответствии с настоящим регламентом обязан предоставить самостоятельно;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б)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3106A9" w:rsidRPr="003106A9" w:rsidRDefault="003106A9" w:rsidP="003106A9">
      <w:pPr>
        <w:autoSpaceDE w:val="0"/>
        <w:ind w:firstLine="708"/>
        <w:jc w:val="both"/>
      </w:pPr>
      <w:r w:rsidRPr="003106A9">
        <w:t>в) несоответствие представленных документов нормативным правовым актам, регламентирующим порядок оформления и заполнения таких документов, данным топографической съемки, проекту красных линий и выписке из государственного земельного кадастра.</w:t>
      </w:r>
    </w:p>
    <w:p w:rsidR="003106A9" w:rsidRPr="003106A9" w:rsidRDefault="003106A9" w:rsidP="003106A9">
      <w:pPr>
        <w:tabs>
          <w:tab w:val="left" w:pos="690"/>
        </w:tabs>
        <w:autoSpaceDE w:val="0"/>
        <w:ind w:firstLine="708"/>
        <w:jc w:val="both"/>
      </w:pPr>
      <w:r w:rsidRPr="003106A9">
        <w:t>2.8.1.</w:t>
      </w:r>
      <w:r w:rsidRPr="003106A9">
        <w:tab/>
        <w:t xml:space="preserve">Неполучение или несвоевременное получение документов, запрошенных в соответствии с пунктом 2.6.2 настоящего Административного регламента, не может являться основанием для отказа в выдаче градостроительного плана земельного участка.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2.8.2.Ответственность за достоверность представленных сведений, а также документов, в которых они содержатся, несет Заявитель.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 xml:space="preserve"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настоящего Административного регламента является основанием для отказа в предоставлении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2.9.Запрещается требовать от Заявителя: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-представления документов и информации, которые находятся в распоряжении Администрации,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самостоятельно;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proofErr w:type="gramStart"/>
      <w:r w:rsidRPr="003106A9"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2.10.Предоставление муниципальной услуги осуществляется бесплатно.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2.11.Сроки ожидания при предоставлении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2.11.1.Максимальное время ожидания в очереди при обращении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lastRenderedPageBreak/>
        <w:tab/>
      </w:r>
      <w:r w:rsidRPr="003106A9">
        <w:tab/>
        <w:t>2.11.2.Максимальное время ожидания в очереди и получение консультации составляет не более 20 минут.</w:t>
      </w:r>
      <w:r w:rsidRPr="003106A9">
        <w:tab/>
      </w:r>
      <w:r w:rsidRPr="003106A9">
        <w:tab/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2.12.Срок регистрации заявления о предоставлении муниципальной услуги.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 xml:space="preserve">Заявления о предоставлении муниципальной услуги, </w:t>
      </w:r>
      <w:proofErr w:type="gramStart"/>
      <w:r w:rsidRPr="003106A9">
        <w:t>поступившее</w:t>
      </w:r>
      <w:proofErr w:type="gramEnd"/>
      <w:r w:rsidRPr="003106A9">
        <w:t xml:space="preserve"> в Администрацию до 15.00, регистрируются в день их поступления, поступившие после 15.00 — на следующий рабочий день.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2.13.Требования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Pr="003106A9">
        <w:tab/>
      </w:r>
      <w:r w:rsidRPr="003106A9">
        <w:tab/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Прием Заявителей осуществляется в помещениях, оборудованных в соответствии с требованиями санитарных норм и правил.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 xml:space="preserve">На информационном стенде, расположенном в непосредственной близости от помещения, где предоставляется муниципальная </w:t>
      </w:r>
      <w:proofErr w:type="gramStart"/>
      <w:r w:rsidRPr="003106A9">
        <w:t>услуга</w:t>
      </w:r>
      <w:proofErr w:type="gramEnd"/>
      <w:r w:rsidRPr="003106A9">
        <w:t xml:space="preserve">  размещается следующая  информация:</w:t>
      </w:r>
    </w:p>
    <w:p w:rsidR="003106A9" w:rsidRPr="003106A9" w:rsidRDefault="003106A9" w:rsidP="003106A9">
      <w:pPr>
        <w:numPr>
          <w:ilvl w:val="0"/>
          <w:numId w:val="11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3106A9">
        <w:t>образцы заявлений для предоставления муниципальной услуги;</w:t>
      </w:r>
    </w:p>
    <w:p w:rsidR="003106A9" w:rsidRPr="003106A9" w:rsidRDefault="003106A9" w:rsidP="003106A9">
      <w:pPr>
        <w:numPr>
          <w:ilvl w:val="0"/>
          <w:numId w:val="11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3106A9">
        <w:t xml:space="preserve"> перечень документов, необходимых для предоставления муниципальной услуги;</w:t>
      </w:r>
    </w:p>
    <w:p w:rsidR="003106A9" w:rsidRPr="003106A9" w:rsidRDefault="003106A9" w:rsidP="003106A9">
      <w:pPr>
        <w:numPr>
          <w:ilvl w:val="0"/>
          <w:numId w:val="11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3106A9">
        <w:t>текст настоящего Административного регламента с приложениями;</w:t>
      </w:r>
    </w:p>
    <w:p w:rsidR="003106A9" w:rsidRPr="003106A9" w:rsidRDefault="003106A9" w:rsidP="003106A9">
      <w:pPr>
        <w:numPr>
          <w:ilvl w:val="0"/>
          <w:numId w:val="11"/>
        </w:numPr>
        <w:tabs>
          <w:tab w:val="left" w:pos="690"/>
        </w:tabs>
        <w:suppressAutoHyphens/>
        <w:autoSpaceDE w:val="0"/>
        <w:ind w:left="0" w:hanging="15"/>
        <w:jc w:val="both"/>
      </w:pPr>
      <w:r w:rsidRPr="003106A9">
        <w:t>график приема Заявителей для консультаций по вопросам предоставления муниципальной услуги.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Доступ Заявителей в Администрацию должен быть беспрепятственным.</w:t>
      </w:r>
      <w:r w:rsidRPr="003106A9">
        <w:tab/>
      </w:r>
    </w:p>
    <w:p w:rsidR="003106A9" w:rsidRPr="003106A9" w:rsidRDefault="003106A9" w:rsidP="003106A9">
      <w:pPr>
        <w:pStyle w:val="1"/>
        <w:numPr>
          <w:ilvl w:val="0"/>
          <w:numId w:val="0"/>
        </w:numPr>
        <w:shd w:val="clear" w:color="auto" w:fill="FFFFFF"/>
        <w:spacing w:line="312" w:lineRule="atLeast"/>
        <w:ind w:left="432" w:hanging="432"/>
        <w:jc w:val="both"/>
        <w:rPr>
          <w:bCs/>
          <w:sz w:val="24"/>
        </w:rPr>
      </w:pPr>
      <w:r w:rsidRPr="003106A9">
        <w:rPr>
          <w:sz w:val="24"/>
        </w:rPr>
        <w:t xml:space="preserve">            2.13.1.</w:t>
      </w:r>
      <w:r w:rsidRPr="003106A9">
        <w:rPr>
          <w:bCs/>
          <w:sz w:val="24"/>
        </w:rPr>
        <w:t>Требования к входу в помещение:</w:t>
      </w:r>
    </w:p>
    <w:p w:rsidR="003106A9" w:rsidRPr="003106A9" w:rsidRDefault="003106A9" w:rsidP="003106A9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color w:val="000000"/>
          <w:sz w:val="24"/>
        </w:rPr>
      </w:pPr>
      <w:r w:rsidRPr="003106A9">
        <w:rPr>
          <w:color w:val="000000"/>
          <w:sz w:val="24"/>
        </w:rPr>
        <w:t>В темное время суток должно освещаться;</w:t>
      </w:r>
      <w:bookmarkStart w:id="0" w:name="sub_27"/>
      <w:bookmarkEnd w:id="0"/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rPr>
          <w:color w:val="000000"/>
        </w:rPr>
        <w:t>Должно быть</w:t>
      </w:r>
      <w:r w:rsidRPr="003106A9">
        <w:rPr>
          <w:rStyle w:val="apple-converted-space"/>
          <w:color w:val="000000"/>
        </w:rPr>
        <w:t> </w:t>
      </w:r>
      <w:r w:rsidRPr="003106A9">
        <w:rPr>
          <w:color w:val="000000"/>
        </w:rPr>
        <w:t>приспособлено для людей с ограниченными возможностями.</w:t>
      </w:r>
      <w:r w:rsidRPr="003106A9">
        <w:tab/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2.14. Показатели доступности и качества муниципальной услуги.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2.14.1.Показателями доступности муниципальной услуги являются:</w:t>
      </w:r>
    </w:p>
    <w:p w:rsidR="003106A9" w:rsidRPr="003106A9" w:rsidRDefault="003106A9" w:rsidP="003106A9">
      <w:pPr>
        <w:numPr>
          <w:ilvl w:val="0"/>
          <w:numId w:val="5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простота и ясность изложения информационных документов;</w:t>
      </w:r>
    </w:p>
    <w:p w:rsidR="003106A9" w:rsidRPr="003106A9" w:rsidRDefault="003106A9" w:rsidP="003106A9">
      <w:pPr>
        <w:numPr>
          <w:ilvl w:val="0"/>
          <w:numId w:val="5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наличие различных каналов получения информации о предоставлении муниципальной услуги;</w:t>
      </w:r>
    </w:p>
    <w:p w:rsidR="003106A9" w:rsidRPr="003106A9" w:rsidRDefault="003106A9" w:rsidP="003106A9">
      <w:pPr>
        <w:numPr>
          <w:ilvl w:val="8"/>
          <w:numId w:val="5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короткое время ожидания при предоставлении муниципальной услуги;</w:t>
      </w:r>
    </w:p>
    <w:p w:rsidR="003106A9" w:rsidRPr="003106A9" w:rsidRDefault="003106A9" w:rsidP="003106A9">
      <w:pPr>
        <w:numPr>
          <w:ilvl w:val="8"/>
          <w:numId w:val="5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удобный график работы органа, осуществляющего  предоставление муниципальной  услуги;</w:t>
      </w:r>
    </w:p>
    <w:p w:rsidR="003106A9" w:rsidRPr="003106A9" w:rsidRDefault="003106A9" w:rsidP="003106A9">
      <w:pPr>
        <w:numPr>
          <w:ilvl w:val="8"/>
          <w:numId w:val="5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удобное территориальное расположение органа, осуществляющего предоставление муниципальной  услуги.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2.14.2.Показателями качества муниципальной услуги являются:</w:t>
      </w:r>
    </w:p>
    <w:p w:rsidR="003106A9" w:rsidRPr="003106A9" w:rsidRDefault="003106A9" w:rsidP="003106A9">
      <w:pPr>
        <w:numPr>
          <w:ilvl w:val="1"/>
          <w:numId w:val="6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точность предоставления муниципальной услуги;</w:t>
      </w:r>
    </w:p>
    <w:p w:rsidR="003106A9" w:rsidRPr="003106A9" w:rsidRDefault="003106A9" w:rsidP="003106A9">
      <w:pPr>
        <w:numPr>
          <w:ilvl w:val="1"/>
          <w:numId w:val="6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профессиональная подготовка специалистов Администрации;</w:t>
      </w:r>
    </w:p>
    <w:p w:rsidR="003106A9" w:rsidRPr="003106A9" w:rsidRDefault="003106A9" w:rsidP="003106A9">
      <w:pPr>
        <w:numPr>
          <w:ilvl w:val="1"/>
          <w:numId w:val="6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высокая культура обслуживания Заявителей;</w:t>
      </w:r>
    </w:p>
    <w:p w:rsidR="003106A9" w:rsidRPr="003106A9" w:rsidRDefault="003106A9" w:rsidP="003106A9">
      <w:pPr>
        <w:numPr>
          <w:ilvl w:val="1"/>
          <w:numId w:val="6"/>
        </w:numPr>
        <w:tabs>
          <w:tab w:val="left" w:pos="555"/>
        </w:tabs>
        <w:suppressAutoHyphens/>
        <w:autoSpaceDE w:val="0"/>
        <w:ind w:left="0" w:hanging="15"/>
        <w:jc w:val="both"/>
      </w:pPr>
      <w:r w:rsidRPr="003106A9">
        <w:t>строгое соблюдение сроков предоставления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2.15.Иные требования: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2.15.1.Информация о порядке предоставления муниципальной услуги,  о месте нахождения Администрации графике работы и телефонах для справок является открытой и предоставляется путем: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lastRenderedPageBreak/>
        <w:t>-размещения на едином портале государственных и муниципальных услуг (далее — Портал);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-использования средств телефонной связи;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-размещения на Интернет-сайте органов местного самоуправления Юрьевецкого муниципального района;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-размещения на информационных стендах, расположенных в зданиях Администрации.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>-проведения консультаций специалистами Администрации.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 xml:space="preserve">Информация по вопросам предоставления муниципальной услуги предоставляется специалистами </w:t>
      </w:r>
      <w:proofErr w:type="gramStart"/>
      <w:r w:rsidRPr="003106A9">
        <w:t>Администрации</w:t>
      </w:r>
      <w:proofErr w:type="gramEnd"/>
      <w:r w:rsidRPr="003106A9">
        <w:t xml:space="preserve"> уполномоченными на её исполнение.</w:t>
      </w:r>
    </w:p>
    <w:p w:rsidR="003106A9" w:rsidRPr="003106A9" w:rsidRDefault="003106A9" w:rsidP="003106A9">
      <w:pPr>
        <w:autoSpaceDE w:val="0"/>
        <w:ind w:firstLine="705"/>
        <w:jc w:val="both"/>
      </w:pPr>
      <w:r w:rsidRPr="003106A9">
        <w:t xml:space="preserve"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</w:t>
      </w:r>
      <w:proofErr w:type="spellStart"/>
      <w:r w:rsidRPr="003106A9">
        <w:t>компетенции</w:t>
      </w:r>
      <w:proofErr w:type="gramStart"/>
      <w:r w:rsidRPr="003106A9">
        <w:t>.О</w:t>
      </w:r>
      <w:proofErr w:type="gramEnd"/>
      <w:r w:rsidRPr="003106A9">
        <w:t>твет</w:t>
      </w:r>
      <w:proofErr w:type="spellEnd"/>
      <w:r w:rsidRPr="003106A9">
        <w:t xml:space="preserve"> на телефонный звонок начинается с информации о наименовании органа, в который позвонил Заявитель, фамилии, имени, отчества и должности лица, принявшего телефонный звонок. Максимальное время выполнения действия- 20 минут.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Информацию о ходе рассмотрения обращения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2.15.2.Заявитель может направить заявление о предоставлении муниципальной услуги и прилагаемые к нему документы в электронном виде через Портал.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 xml:space="preserve">При этом документы, предусмотренные пунктом 2.6 настоящего Административного регламента, обязанность по предоставлению </w:t>
      </w:r>
      <w:proofErr w:type="gramStart"/>
      <w:r w:rsidRPr="003106A9">
        <w:t>которых</w:t>
      </w:r>
      <w:proofErr w:type="gramEnd"/>
      <w:r w:rsidRPr="003106A9">
        <w:t xml:space="preserve"> возложена на Заявителя, удостоверяются электронной подписью: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-заявление удостоверяется простой электронной подписью Заявителя;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подписью правомочного должностного лица организации, а доверенность, выданная физическим лицом — усиленной квалифицированной подписью нотариуса;</w:t>
      </w:r>
    </w:p>
    <w:p w:rsidR="003106A9" w:rsidRPr="003106A9" w:rsidRDefault="003106A9" w:rsidP="003106A9">
      <w:pPr>
        <w:tabs>
          <w:tab w:val="left" w:pos="555"/>
        </w:tabs>
        <w:autoSpaceDE w:val="0"/>
        <w:ind w:hanging="15"/>
        <w:jc w:val="both"/>
      </w:pPr>
      <w:r w:rsidRPr="003106A9">
        <w:t>-иные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</w:r>
      <w:r w:rsidRPr="003106A9">
        <w:tab/>
        <w:t>В случае</w:t>
      </w:r>
      <w:proofErr w:type="gramStart"/>
      <w:r w:rsidRPr="003106A9">
        <w:t>,</w:t>
      </w:r>
      <w:proofErr w:type="gramEnd"/>
      <w:r w:rsidRPr="003106A9">
        <w:t xml:space="preserve"> если заявление о предоставлении муниципальной услуги в электронном виде не подписано электронной подписью, в соответствии с требованиями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ab/>
      </w:r>
      <w:r w:rsidRPr="003106A9">
        <w:tab/>
        <w:t>В случае</w:t>
      </w:r>
      <w:proofErr w:type="gramStart"/>
      <w:r w:rsidRPr="003106A9">
        <w:t>,</w:t>
      </w:r>
      <w:proofErr w:type="gramEnd"/>
      <w:r w:rsidRPr="003106A9"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подпись не подтверждена, данные документы считаются не приложенными к заявлению о предоставлении муниципальной услуги. </w:t>
      </w:r>
    </w:p>
    <w:p w:rsidR="003106A9" w:rsidRPr="003106A9" w:rsidRDefault="003106A9" w:rsidP="003106A9">
      <w:pPr>
        <w:autoSpaceDE w:val="0"/>
        <w:ind w:firstLine="708"/>
        <w:jc w:val="both"/>
        <w:rPr>
          <w:b/>
        </w:rPr>
      </w:pPr>
    </w:p>
    <w:p w:rsidR="003106A9" w:rsidRPr="003106A9" w:rsidRDefault="003106A9" w:rsidP="003106A9">
      <w:pPr>
        <w:autoSpaceDE w:val="0"/>
        <w:ind w:firstLine="708"/>
        <w:jc w:val="both"/>
        <w:rPr>
          <w:b/>
        </w:rPr>
      </w:pPr>
      <w:r w:rsidRPr="003106A9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106A9" w:rsidRPr="003106A9" w:rsidRDefault="003106A9" w:rsidP="003106A9">
      <w:pPr>
        <w:autoSpaceDE w:val="0"/>
        <w:ind w:firstLine="708"/>
        <w:jc w:val="both"/>
      </w:pPr>
    </w:p>
    <w:p w:rsidR="003106A9" w:rsidRPr="003106A9" w:rsidRDefault="003106A9" w:rsidP="003106A9">
      <w:pPr>
        <w:tabs>
          <w:tab w:val="left" w:pos="690"/>
        </w:tabs>
        <w:autoSpaceDE w:val="0"/>
        <w:ind w:firstLine="15"/>
        <w:jc w:val="both"/>
      </w:pPr>
      <w:r w:rsidRPr="003106A9">
        <w:tab/>
        <w:t>3.1. Последовательность административных процедур.</w:t>
      </w:r>
    </w:p>
    <w:p w:rsidR="003106A9" w:rsidRPr="003106A9" w:rsidRDefault="003106A9" w:rsidP="003106A9">
      <w:pPr>
        <w:tabs>
          <w:tab w:val="left" w:pos="540"/>
        </w:tabs>
        <w:autoSpaceDE w:val="0"/>
        <w:ind w:firstLine="15"/>
        <w:jc w:val="both"/>
      </w:pPr>
      <w:r w:rsidRPr="003106A9">
        <w:t>Предоставление муниципальной услуги включает в себя следующие административные процедуры:</w:t>
      </w:r>
    </w:p>
    <w:p w:rsidR="003106A9" w:rsidRPr="003106A9" w:rsidRDefault="003106A9" w:rsidP="003106A9">
      <w:pPr>
        <w:numPr>
          <w:ilvl w:val="2"/>
          <w:numId w:val="7"/>
        </w:numPr>
        <w:suppressAutoHyphens/>
        <w:autoSpaceDE w:val="0"/>
        <w:ind w:left="0" w:firstLine="708"/>
        <w:jc w:val="both"/>
      </w:pPr>
      <w:r w:rsidRPr="003106A9">
        <w:lastRenderedPageBreak/>
        <w:t>приём и регистрация заявления и прилагаемых к нему документов, поступивших от Заявителя, либо отказ в приеме документов;</w:t>
      </w:r>
    </w:p>
    <w:p w:rsidR="003106A9" w:rsidRPr="003106A9" w:rsidRDefault="003106A9" w:rsidP="003106A9">
      <w:pPr>
        <w:autoSpaceDE w:val="0"/>
        <w:ind w:firstLine="708"/>
        <w:jc w:val="both"/>
      </w:pPr>
      <w:r w:rsidRPr="003106A9">
        <w:t>2)  рассмотрение заявления о предоставлении муниципальной услуги, представленного пакета документов и принятие решения о подготовке и выдаче градостроительного плана земельного участка либо о направлении Заявителю письма о мотивированном отказе в выдаче градостроительного плана земельного участка;</w:t>
      </w:r>
    </w:p>
    <w:p w:rsidR="003106A9" w:rsidRPr="003106A9" w:rsidRDefault="003106A9" w:rsidP="003106A9">
      <w:pPr>
        <w:autoSpaceDE w:val="0"/>
        <w:ind w:firstLine="708"/>
        <w:jc w:val="both"/>
      </w:pPr>
      <w:r w:rsidRPr="003106A9">
        <w:t>3) подготовка проекта градостроительного плана земельного участка;</w:t>
      </w:r>
    </w:p>
    <w:p w:rsidR="003106A9" w:rsidRPr="003106A9" w:rsidRDefault="003106A9" w:rsidP="003106A9">
      <w:pPr>
        <w:autoSpaceDE w:val="0"/>
        <w:ind w:firstLine="708"/>
        <w:jc w:val="both"/>
      </w:pPr>
      <w:r w:rsidRPr="003106A9">
        <w:t>4) утверждение постановлением администрации Юрьевецкого муниципального района проекта градостроительного плана земельного участка;</w:t>
      </w:r>
    </w:p>
    <w:p w:rsidR="003106A9" w:rsidRPr="003106A9" w:rsidRDefault="003106A9" w:rsidP="003106A9">
      <w:pPr>
        <w:autoSpaceDE w:val="0"/>
        <w:ind w:firstLine="708"/>
        <w:jc w:val="both"/>
      </w:pPr>
      <w:r w:rsidRPr="003106A9">
        <w:t>5) регистрация и выдача Заявителю утвержденного  градостроительного плана земельного участка.</w:t>
      </w:r>
    </w:p>
    <w:p w:rsidR="003106A9" w:rsidRPr="003106A9" w:rsidRDefault="003106A9" w:rsidP="003106A9">
      <w:pPr>
        <w:tabs>
          <w:tab w:val="left" w:pos="690"/>
        </w:tabs>
        <w:autoSpaceDE w:val="0"/>
        <w:ind w:firstLine="708"/>
        <w:jc w:val="both"/>
      </w:pPr>
      <w:r w:rsidRPr="003106A9">
        <w:t xml:space="preserve">Описание </w:t>
      </w:r>
      <w:proofErr w:type="gramStart"/>
      <w:r w:rsidRPr="003106A9">
        <w:t>последовательности прохождения процедур предоставления муниципальной услуги</w:t>
      </w:r>
      <w:proofErr w:type="gramEnd"/>
      <w:r w:rsidRPr="003106A9">
        <w:t xml:space="preserve"> представлено в виде блок-схемы (приложение 2 к настоящему Административному регламенту).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>3.2.Прием и регистрация заявления с приложением соответствующих документов.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30"/>
        <w:jc w:val="both"/>
      </w:pPr>
      <w:r w:rsidRPr="003106A9">
        <w:tab/>
      </w:r>
      <w:r w:rsidRPr="003106A9">
        <w:tab/>
        <w:t>3.2.1.Основанием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пунктом 2.2.1 настоящего Административного регламента.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30"/>
        <w:jc w:val="both"/>
      </w:pPr>
      <w:r w:rsidRPr="003106A9">
        <w:tab/>
      </w:r>
      <w:r w:rsidRPr="003106A9">
        <w:tab/>
        <w:t>3.2.2.Ответственными за прием и регистрацию заявлений о предоставлении муниципальной услуги и приложенных к ним документов являются уполномоченные специалисты Администрации.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30"/>
        <w:jc w:val="both"/>
      </w:pPr>
      <w:r w:rsidRPr="003106A9">
        <w:tab/>
      </w:r>
      <w:r w:rsidRPr="003106A9">
        <w:tab/>
        <w:t>3.2.3.При личном обращении Заявителя о предоставлении муниципальной услуги специалист, ответственный 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3.2.4.Прием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3.2.5.Прием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информационный ресурс, её соответствия требованиям действующего законодательства, полноты информации, содержащейся в заявлении, необходимой для исполнения.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3.2.6.В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Заявителю направляется уведомление об отказе в приеме  документов.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3.2.7.Поступившие в Администрацию заявления регистрируются специалистом отдела организационной работы администрации Юрьевецкого муниципального района в соответствии с правилами делопроизводства.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3.2.8.В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 действующего законодательства, и электронная подпись подтверждена, документы распечатываются, регистрируются и передаются на рассмотрение уполномоченному лицу.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3.3.Рассмотрение заявления о предоставлении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3.3.1.Рассмотрение заявления о выдаче градостроительного плана земельного участка, представленного пакета документов и принятие решения о подготовке и выдаче градостроительного плана земельного участка либо о направлении Заявителю письма с мотивированным отказом 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lastRenderedPageBreak/>
        <w:tab/>
      </w:r>
      <w:r w:rsidRPr="003106A9">
        <w:tab/>
        <w:t>3.3.1.1.Основанием для начала административной процедуры является поступление заявления и пакета документов  уполномоченному должностному лицу для рассмотрения.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3.3.1.2.При получении заявления должностные лица, ответственные за рассмотрение документов, не позднее четырех рабочих дней с момента регистрации заявления, проводят проверку наличия документов, необходимых для принятия решения о выдаче градостроительного плана земельного участка, указанных в пункте 2.6 настоящего Административного регламента.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>3.3.1.3.В случае, если Заявителем по собственной инициативе не представлены документы, указанные в части 2.6.2 настоящего административного регламента, уполномоченные сотрудники отдела развития инфраструктуры Администрации (далее — Специалисты) в соответствии с установленным порядком межведомственного взаимодействия осуществляют подготовку и направление межведомственных запросов о предоставлении документов и сведений, необходимых для представления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ab/>
      </w:r>
      <w:r w:rsidRPr="003106A9">
        <w:tab/>
        <w:t xml:space="preserve">Максимальный срок выполнения административной процедуры не может превышать восьми дней с момента поступления зарегистрированного заявления.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 xml:space="preserve">3.3.1.4. Специалисты проводят проверку соответствия представленных документов нормативным правовым актам, регламентирующим порядок оформления и заполнения таких документов,  данным топографической съемки, проекту красных линий и выписке из государственного земельного кадастра в рамках срока, предусмотренного пунктом 3.3.1.2 настоящего Административного регламента.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3.3.1.5. В случае</w:t>
      </w:r>
      <w:proofErr w:type="gramStart"/>
      <w:r w:rsidRPr="003106A9">
        <w:t>,</w:t>
      </w:r>
      <w:proofErr w:type="gramEnd"/>
      <w:r w:rsidRPr="003106A9">
        <w:t xml:space="preserve"> если по результатам проверки, выполненной Специалистами, в порядке, установленном пунктами 3.3.1.2 и 3.3.1.4 настоящего Административного регламента, основания для отказа в выдаче градостроительного плана земельного участка не выявлены,  отделом развития инфраструктуры Администрации принимается решение о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3.3.1.6. В случае</w:t>
      </w:r>
      <w:proofErr w:type="gramStart"/>
      <w:r w:rsidRPr="003106A9">
        <w:t>,</w:t>
      </w:r>
      <w:proofErr w:type="gramEnd"/>
      <w:r w:rsidRPr="003106A9">
        <w:t xml:space="preserve"> если по результатам проверки, выполненной Специалистами, в порядке, установленном пунктами 3.3.1.2, 3.3.1.4 настоящего Административного регламента, выявлены основания для отказа в выдаче градостроительного плана земельного участка, отделом развития инфраструктуры Администрации принимается решение о направлении Заявителю письма о мотивированном отказе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 xml:space="preserve">3.3.2. </w:t>
      </w:r>
      <w:proofErr w:type="gramStart"/>
      <w:r w:rsidRPr="003106A9">
        <w:t>При подаче заявления о предоставлении муниципальной услуги через Портал, в случае, если такое заявление в электронном виде подписано электронной подписью в соответствии с требованиями действующего законодательства и подтверждена её подлинность, но не подписаны электронной подписью документы, прилагаемые к такому заявлению, которые Заявитель обязан представить самостоятельно, Специалисты в течение одного рабочего дня со дня поступления в отдел развития инфраструктуры Администрации заявления</w:t>
      </w:r>
      <w:proofErr w:type="gramEnd"/>
      <w:r w:rsidRPr="003106A9">
        <w:t xml:space="preserve"> о предоставлении муниципальной услуги  уведомляют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отдела развития инфраструктуры  Администрации не позднее двух рабочих дней за днем направления  уведомления, для предоставления оригиналов документов.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Если Заявителем представлен неполный комплект документов, ответственный специалист Администрации вместе с уведомлением о явке на личный прием в отдел развития инфраструктуры Администрации информирует Заявителя о недостающих и (или) неверно оформленных документах.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 xml:space="preserve">Если Заявитель не представил оригиналы документов либо не представил недостающие и (или) верно оформленные документы,  в указанный срок, Специалист отдела развития инфраструктуры Администрации направляет письменный отказ в </w:t>
      </w:r>
      <w:r w:rsidRPr="003106A9">
        <w:lastRenderedPageBreak/>
        <w:t>предоставлении муниципальной услуги по основаниям, предусмотренным пунктом  2.8 настоящего Административного регламента.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  Подготовка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3.4.1. Принятие решения о выдаче градостроительного плана земельного участка либо направление Заявителю письма о мотивированном отказе в выдаче градостроительного плана земельного участка является основанием для начала процедуры подготовки градостроительного плана земельного участка либо мотивированного отказа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3.4.2. Ответственными за подготовку градостроительного плана земельного участка либо мотивированного отказа в выдаче градостроительного плана земельного участка являются уполномоченные сотрудники отдела развития инфраструктуры Администрации (далее — Специалисты).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3.4.3. Специалистами готовится проект градостроительного плана земельного участка по форме, установленной приказом Министерства регионального развития Российской Федерации от 10.05.2011 №207 «Об утверждении формы градостроительного плана земельного участка».</w:t>
      </w:r>
      <w:r w:rsidRPr="003106A9">
        <w:tab/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>Максимальный срок исполнения — 10 дней.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3.4.4.Подготовленный проект градостроительного плана земельного участка  утверждается постановлением администрации Юрьевецкого муниципального района в соответствии с существующими правилами документооборота.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ab/>
        <w:t>Максимальный срок исполнения — 5 дней.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 xml:space="preserve">3.4.5.Градостроительный план земельного участка подготавливается в трех экземплярах, имеющих равную юридическую силу, и подписывается лицом, уполномоченным в установленном порядке на осуществление данного полномочия. Подпись удостоверяется печатью Администрации на каждом из трех экземпляров.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3.4.6.В случае принятия решения о мотивированном отказе в выдаче градостроительного плана земельного участка Специалисты не позднее одного рабочего дня после принятия такого решения осуществляют подготовку мотивированного отказа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3.4.7.Мотивированный  отказ в выдаче градостроительного плана земельного участка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Юрьевецкого муниципального района.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В день подписания мотивированного отказа в выдаче градостроительного плана земельного участка 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3.4.8.Градостроительный план земельного участка либо отказ в выдаче градостроительного плана земельного участка регистрируется Специалистами в журнале регистрации.</w:t>
      </w:r>
    </w:p>
    <w:p w:rsidR="003106A9" w:rsidRPr="003106A9" w:rsidRDefault="003106A9" w:rsidP="003106A9">
      <w:pPr>
        <w:tabs>
          <w:tab w:val="left" w:pos="555"/>
        </w:tabs>
        <w:autoSpaceDE w:val="0"/>
        <w:jc w:val="both"/>
      </w:pPr>
      <w:r w:rsidRPr="003106A9">
        <w:tab/>
      </w:r>
      <w:r w:rsidRPr="003106A9">
        <w:tab/>
        <w:t>3.5.Выдача Заявителю градостроительного плана земельного участка или отказа в выдаче градостроительного плана земельного участка.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3.5.1.Основанием для начала исполнения административной процедуры является регистрация градостроительного плана земельного участка или письма об отказе в выдаче градостроительного плана земельного участка в журнале регистрации.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3.5.2.Заявитель информируется о принятом решении по телефону и возможности получения соответствующих документов.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Максимальный срок исполнения данной процедуры не более 1 дня.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3.5.3.Градостроительный план земельного участка выдается Заявителю при предъявлении документа, удостоверяющего личность, и доверенности для третьих лиц, под роспись в журнале регистрации в двух экземплярах, третий экземпляр подшивается в </w:t>
      </w:r>
      <w:r w:rsidRPr="003106A9">
        <w:lastRenderedPageBreak/>
        <w:t xml:space="preserve">дело вместе с пакетом предоставленных Заявителем документов и хранится в отделе развития инфраструктуры администрации Юрьевецкого муниципального района. 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Утвержденный градостроительный план земельного участка  размещается в информационной системе обеспечения градостроительной деятельности. 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3.5.4.Мотивированный отказ в выдаче градостроительного плана земельного участка выдается Заявителю под роспись или направляется по почте в адрес Заявителя в одном экземпляре, один экземпляр хранится в отделе развития инфраструктуры Администрации вместе с документами, необходимыми для оказания муниципальной услуги.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  <w:t>3.5.5.После выдачи подготовленных либо направленных почтой документов Заявителю муниципальная услуга считается исполненной.</w:t>
      </w:r>
    </w:p>
    <w:p w:rsidR="003106A9" w:rsidRPr="003106A9" w:rsidRDefault="003106A9" w:rsidP="003106A9">
      <w:pPr>
        <w:tabs>
          <w:tab w:val="left" w:pos="705"/>
        </w:tabs>
        <w:autoSpaceDE w:val="0"/>
        <w:jc w:val="both"/>
      </w:pPr>
      <w:r w:rsidRPr="003106A9">
        <w:tab/>
      </w:r>
    </w:p>
    <w:p w:rsidR="003106A9" w:rsidRPr="003106A9" w:rsidRDefault="003106A9" w:rsidP="009762A9">
      <w:pPr>
        <w:tabs>
          <w:tab w:val="left" w:pos="690"/>
        </w:tabs>
        <w:autoSpaceDE w:val="0"/>
        <w:jc w:val="center"/>
        <w:rPr>
          <w:b/>
        </w:rPr>
      </w:pPr>
      <w:r w:rsidRPr="003106A9">
        <w:rPr>
          <w:b/>
        </w:rPr>
        <w:t xml:space="preserve">4. Формы </w:t>
      </w:r>
      <w:proofErr w:type="gramStart"/>
      <w:r w:rsidRPr="003106A9">
        <w:rPr>
          <w:b/>
        </w:rPr>
        <w:t>контроля  за</w:t>
      </w:r>
      <w:proofErr w:type="gramEnd"/>
      <w:r w:rsidRPr="003106A9">
        <w:rPr>
          <w:b/>
        </w:rPr>
        <w:t xml:space="preserve"> исполнением административного регламента.</w:t>
      </w:r>
    </w:p>
    <w:p w:rsidR="003106A9" w:rsidRPr="003106A9" w:rsidRDefault="003106A9" w:rsidP="003106A9">
      <w:pPr>
        <w:autoSpaceDE w:val="0"/>
        <w:ind w:firstLine="708"/>
        <w:jc w:val="both"/>
      </w:pP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4.1. </w:t>
      </w:r>
      <w:proofErr w:type="gramStart"/>
      <w:r w:rsidRPr="003106A9">
        <w:t>Контроль за</w:t>
      </w:r>
      <w:proofErr w:type="gramEnd"/>
      <w:r w:rsidRPr="003106A9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 xml:space="preserve">4.2.Текущий </w:t>
      </w:r>
      <w:proofErr w:type="gramStart"/>
      <w:r w:rsidRPr="003106A9">
        <w:t>контроль за</w:t>
      </w:r>
      <w:proofErr w:type="gramEnd"/>
      <w:r w:rsidRPr="003106A9">
        <w:t xml:space="preserve"> соблюдением и исполнением ответственными специалистами Администрации, в рамках предоставленных полномочий, последовательности действий, определенных настоящим Административным регламентом,  осуществляется заместителем главы Администрации, курирующим вопросы строительства и архитектуры.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 xml:space="preserve">4.3.Специалисты </w:t>
      </w:r>
      <w:proofErr w:type="gramStart"/>
      <w:r w:rsidRPr="003106A9">
        <w:t>Администрации</w:t>
      </w:r>
      <w:proofErr w:type="gramEnd"/>
      <w:r w:rsidRPr="003106A9">
        <w:t xml:space="preserve"> принимающие 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административных процедур, установленных настоящим Административным регламентом.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4.4.По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4.5.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</w:p>
    <w:p w:rsidR="003106A9" w:rsidRPr="003106A9" w:rsidRDefault="003106A9" w:rsidP="003106A9">
      <w:pPr>
        <w:autoSpaceDE w:val="0"/>
        <w:ind w:firstLine="708"/>
        <w:jc w:val="center"/>
        <w:rPr>
          <w:b/>
        </w:rPr>
      </w:pPr>
      <w:r w:rsidRPr="003106A9">
        <w:rPr>
          <w:b/>
        </w:rPr>
        <w:t>5. Досудебный (внесудебный) порядок обжалования решений 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106A9" w:rsidRPr="003106A9" w:rsidRDefault="003106A9" w:rsidP="003106A9">
      <w:pPr>
        <w:autoSpaceDE w:val="0"/>
        <w:ind w:firstLine="708"/>
        <w:jc w:val="center"/>
        <w:rPr>
          <w:b/>
        </w:rPr>
      </w:pP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5.1. 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-нарушение срока регистрации запроса Заявителя о предоставлении муниципальной услуги;</w:t>
      </w:r>
    </w:p>
    <w:p w:rsidR="003106A9" w:rsidRPr="003106A9" w:rsidRDefault="003106A9" w:rsidP="003106A9">
      <w:pPr>
        <w:tabs>
          <w:tab w:val="left" w:pos="480"/>
        </w:tabs>
        <w:autoSpaceDE w:val="0"/>
        <w:ind w:left="30" w:hanging="690"/>
        <w:jc w:val="both"/>
      </w:pPr>
      <w:r w:rsidRPr="003106A9">
        <w:t xml:space="preserve">         </w:t>
      </w:r>
      <w:r w:rsidRPr="003106A9">
        <w:tab/>
      </w:r>
      <w:r w:rsidRPr="003106A9">
        <w:tab/>
      </w:r>
      <w:r w:rsidRPr="003106A9">
        <w:tab/>
        <w:t>-нарушение срока предоставления муниципальной услуги;</w:t>
      </w:r>
    </w:p>
    <w:p w:rsidR="003106A9" w:rsidRPr="003106A9" w:rsidRDefault="003106A9" w:rsidP="003106A9">
      <w:pPr>
        <w:tabs>
          <w:tab w:val="left" w:pos="135"/>
        </w:tabs>
        <w:autoSpaceDE w:val="0"/>
        <w:ind w:left="30" w:hanging="735"/>
        <w:jc w:val="both"/>
      </w:pPr>
      <w:r w:rsidRPr="003106A9">
        <w:t xml:space="preserve">    </w:t>
      </w:r>
      <w:r w:rsidRPr="003106A9">
        <w:tab/>
      </w:r>
      <w:r w:rsidRPr="003106A9">
        <w:tab/>
      </w:r>
      <w:r w:rsidRPr="003106A9">
        <w:tab/>
        <w:t>-требование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3106A9" w:rsidRPr="003106A9" w:rsidRDefault="003106A9" w:rsidP="003106A9">
      <w:pPr>
        <w:tabs>
          <w:tab w:val="left" w:pos="135"/>
        </w:tabs>
        <w:autoSpaceDE w:val="0"/>
        <w:ind w:left="30" w:hanging="30"/>
        <w:jc w:val="both"/>
      </w:pPr>
      <w:r w:rsidRPr="003106A9">
        <w:lastRenderedPageBreak/>
        <w:tab/>
      </w:r>
      <w:r w:rsidRPr="003106A9">
        <w:tab/>
      </w:r>
      <w:r w:rsidRPr="003106A9">
        <w:tab/>
        <w:t>-отказ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3106A9" w:rsidRPr="003106A9" w:rsidRDefault="003106A9" w:rsidP="003106A9">
      <w:pPr>
        <w:tabs>
          <w:tab w:val="left" w:pos="135"/>
        </w:tabs>
        <w:autoSpaceDE w:val="0"/>
        <w:ind w:left="30" w:hanging="30"/>
        <w:jc w:val="both"/>
      </w:pPr>
      <w:r w:rsidRPr="003106A9">
        <w:tab/>
      </w:r>
      <w:r w:rsidRPr="003106A9">
        <w:tab/>
      </w:r>
      <w:r w:rsidRPr="003106A9">
        <w:tab/>
        <w:t>-отказ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106A9" w:rsidRPr="003106A9" w:rsidRDefault="003106A9" w:rsidP="003106A9">
      <w:pPr>
        <w:tabs>
          <w:tab w:val="left" w:pos="135"/>
        </w:tabs>
        <w:autoSpaceDE w:val="0"/>
        <w:ind w:left="30" w:hanging="30"/>
        <w:jc w:val="both"/>
      </w:pPr>
      <w:r w:rsidRPr="003106A9"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3106A9" w:rsidRPr="003106A9" w:rsidRDefault="003106A9" w:rsidP="003106A9">
      <w:pPr>
        <w:tabs>
          <w:tab w:val="left" w:pos="135"/>
        </w:tabs>
        <w:autoSpaceDE w:val="0"/>
        <w:ind w:left="30" w:hanging="30"/>
        <w:jc w:val="both"/>
      </w:pPr>
      <w:r w:rsidRPr="003106A9">
        <w:tab/>
      </w:r>
      <w:r w:rsidRPr="003106A9">
        <w:tab/>
      </w:r>
      <w:r w:rsidRPr="003106A9">
        <w:tab/>
      </w:r>
      <w:proofErr w:type="gramStart"/>
      <w:r w:rsidRPr="003106A9"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5.2. Жалоба подаётся в письменной форме на бумажном носителе,</w:t>
      </w:r>
      <w:r w:rsidRPr="003106A9">
        <w:rPr>
          <w:color w:val="000000"/>
          <w:shd w:val="clear" w:color="auto" w:fill="FFFFFF"/>
        </w:rPr>
        <w:t xml:space="preserve"> через многофункциональный центр,</w:t>
      </w:r>
      <w:r w:rsidRPr="003106A9">
        <w:t xml:space="preserve"> в электронной форме с использованием информационно-телекоммуникационной сети «Интернет», официального сайта органов местного самоуправления Юрьевецкого муниципального района, Порталов.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  <w:t>В случае обжалования решений, действий (бездействия) должностных лиц и муниципальных служащих жалоба подается в Администрацию Юрьевецкого муниципального района на имя Главы Юрьевецкого муниципального района либо заместителя главы администрации, курирующего вопросы строительства и развития инфраструктуры.</w:t>
      </w:r>
    </w:p>
    <w:p w:rsidR="003106A9" w:rsidRPr="003106A9" w:rsidRDefault="003106A9" w:rsidP="003106A9">
      <w:pPr>
        <w:tabs>
          <w:tab w:val="left" w:pos="690"/>
        </w:tabs>
        <w:autoSpaceDE w:val="0"/>
        <w:jc w:val="both"/>
      </w:pPr>
      <w:r w:rsidRPr="003106A9">
        <w:tab/>
      </w:r>
      <w:r w:rsidRPr="003106A9">
        <w:tab/>
        <w:t>5.3.Жалоба должна содержать:</w:t>
      </w:r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proofErr w:type="gramStart"/>
      <w:r w:rsidRPr="003106A9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06A9" w:rsidRPr="003106A9" w:rsidRDefault="003106A9" w:rsidP="003106A9">
      <w:pPr>
        <w:tabs>
          <w:tab w:val="left" w:pos="705"/>
        </w:tabs>
        <w:autoSpaceDE w:val="0"/>
        <w:ind w:hanging="15"/>
        <w:jc w:val="both"/>
      </w:pPr>
      <w:r w:rsidRPr="003106A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 в предоставлении муниципальной услуги;</w:t>
      </w:r>
    </w:p>
    <w:p w:rsidR="003106A9" w:rsidRPr="003106A9" w:rsidRDefault="003106A9" w:rsidP="003106A9">
      <w:pPr>
        <w:tabs>
          <w:tab w:val="left" w:pos="690"/>
        </w:tabs>
        <w:autoSpaceDE w:val="0"/>
        <w:ind w:hanging="15"/>
        <w:jc w:val="both"/>
      </w:pPr>
      <w:r w:rsidRPr="003106A9">
        <w:t>- наименование органа, предоставляющего муниципальную услугу,  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106A9" w:rsidRPr="003106A9" w:rsidRDefault="003106A9" w:rsidP="003106A9">
      <w:pPr>
        <w:numPr>
          <w:ilvl w:val="0"/>
          <w:numId w:val="8"/>
        </w:numPr>
        <w:tabs>
          <w:tab w:val="left" w:pos="540"/>
        </w:tabs>
        <w:suppressAutoHyphens/>
        <w:autoSpaceDE w:val="0"/>
        <w:ind w:left="0" w:hanging="15"/>
        <w:jc w:val="both"/>
      </w:pPr>
      <w:r w:rsidRPr="003106A9"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специалистов организации, участвующей в предоставлении муниципальной услуги;</w:t>
      </w:r>
    </w:p>
    <w:p w:rsidR="003106A9" w:rsidRPr="003106A9" w:rsidRDefault="003106A9" w:rsidP="003106A9">
      <w:pPr>
        <w:tabs>
          <w:tab w:val="left" w:pos="540"/>
        </w:tabs>
        <w:autoSpaceDE w:val="0"/>
        <w:ind w:hanging="15"/>
        <w:jc w:val="both"/>
      </w:pPr>
      <w:r w:rsidRPr="003106A9">
        <w:tab/>
      </w:r>
      <w:r w:rsidRPr="003106A9"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3106A9" w:rsidRPr="003106A9" w:rsidRDefault="003106A9" w:rsidP="003106A9">
      <w:pPr>
        <w:tabs>
          <w:tab w:val="left" w:pos="735"/>
        </w:tabs>
        <w:autoSpaceDE w:val="0"/>
        <w:ind w:hanging="15"/>
        <w:jc w:val="both"/>
      </w:pPr>
      <w:r w:rsidRPr="003106A9">
        <w:t xml:space="preserve">     </w:t>
      </w:r>
      <w:r w:rsidRPr="003106A9">
        <w:tab/>
      </w:r>
      <w:proofErr w:type="gramStart"/>
      <w:r w:rsidRPr="003106A9">
        <w:t>5.4.Жалоба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в предоставлении муниципальной услуги, в приеме документов у Заявителя либо исправления опечаток и ошибок или в случае обжалования нарушений установленного срока таких исправлений — в течение пяти рабочих дней со дня её регистрации.</w:t>
      </w:r>
      <w:proofErr w:type="gramEnd"/>
    </w:p>
    <w:p w:rsidR="003106A9" w:rsidRPr="003106A9" w:rsidRDefault="003106A9" w:rsidP="003106A9">
      <w:pPr>
        <w:tabs>
          <w:tab w:val="left" w:pos="945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  <w:t>5.5.По результатам рассмотрения жалобы уполномоченный орган  принимает одно из следующих решений:</w:t>
      </w:r>
    </w:p>
    <w:p w:rsidR="003106A9" w:rsidRPr="003106A9" w:rsidRDefault="003106A9" w:rsidP="003106A9">
      <w:pPr>
        <w:tabs>
          <w:tab w:val="left" w:pos="900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</w:r>
      <w:proofErr w:type="gramStart"/>
      <w:r w:rsidRPr="003106A9"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3106A9">
        <w:lastRenderedPageBreak/>
        <w:t>возврата Заявителю денежных средств, взимание которых не предусмотрено настоящим Административным регламентом, а так же в иных формах;</w:t>
      </w:r>
      <w:proofErr w:type="gramEnd"/>
    </w:p>
    <w:p w:rsidR="003106A9" w:rsidRPr="003106A9" w:rsidRDefault="003106A9" w:rsidP="003106A9">
      <w:pPr>
        <w:tabs>
          <w:tab w:val="left" w:pos="900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  <w:t>б)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106A9" w:rsidRPr="003106A9" w:rsidRDefault="003106A9" w:rsidP="003106A9">
      <w:pPr>
        <w:tabs>
          <w:tab w:val="left" w:pos="900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  <w:t>5.6.Не позднее дня, следующего за днем принятия решения, указанного в пункте 5.5,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3106A9" w:rsidRPr="003106A9" w:rsidRDefault="003106A9" w:rsidP="003106A9">
      <w:pPr>
        <w:tabs>
          <w:tab w:val="left" w:pos="915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  <w:t>5.7.В случае установления в ходе или по результатам рассмотрения жалобы признаков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06A9" w:rsidRPr="003106A9" w:rsidRDefault="003106A9" w:rsidP="003106A9">
      <w:pPr>
        <w:tabs>
          <w:tab w:val="left" w:pos="915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</w:r>
      <w:proofErr w:type="gramStart"/>
      <w:r w:rsidRPr="003106A9">
        <w:t>5.8.При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пункте 5.2 настоящего Административного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</w:t>
      </w:r>
      <w:proofErr w:type="gramEnd"/>
      <w:r w:rsidRPr="003106A9">
        <w:t xml:space="preserve"> </w:t>
      </w:r>
      <w:proofErr w:type="gramStart"/>
      <w:r w:rsidRPr="003106A9">
        <w:t>решении</w:t>
      </w:r>
      <w:proofErr w:type="gramEnd"/>
      <w:r w:rsidRPr="003106A9">
        <w:t xml:space="preserve"> и о недопустимости злоупотребления правом.</w:t>
      </w:r>
    </w:p>
    <w:p w:rsidR="003106A9" w:rsidRPr="003106A9" w:rsidRDefault="003106A9" w:rsidP="003106A9">
      <w:pPr>
        <w:tabs>
          <w:tab w:val="left" w:pos="915"/>
          <w:tab w:val="left" w:pos="1215"/>
        </w:tabs>
        <w:autoSpaceDE w:val="0"/>
        <w:ind w:left="15" w:hanging="15"/>
        <w:jc w:val="both"/>
      </w:pPr>
      <w:r w:rsidRPr="003106A9">
        <w:tab/>
      </w:r>
      <w:r w:rsidRPr="003106A9">
        <w:tab/>
        <w:t xml:space="preserve">5.9. </w:t>
      </w:r>
      <w:proofErr w:type="gramStart"/>
      <w:r w:rsidRPr="003106A9"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прочтению.</w:t>
      </w:r>
      <w:proofErr w:type="gramEnd"/>
    </w:p>
    <w:p w:rsidR="003106A9" w:rsidRPr="003106A9" w:rsidRDefault="003106A9" w:rsidP="003106A9">
      <w:pPr>
        <w:tabs>
          <w:tab w:val="left" w:pos="1830"/>
        </w:tabs>
        <w:autoSpaceDE w:val="0"/>
        <w:ind w:left="15" w:hanging="15"/>
        <w:jc w:val="both"/>
      </w:pPr>
      <w:r w:rsidRPr="003106A9">
        <w:t xml:space="preserve">    </w:t>
      </w: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</w:p>
    <w:p w:rsidR="003106A9" w:rsidRPr="003106A9" w:rsidRDefault="003106A9" w:rsidP="003106A9">
      <w:pPr>
        <w:ind w:hanging="15"/>
        <w:jc w:val="right"/>
      </w:pPr>
      <w:r w:rsidRPr="003106A9">
        <w:lastRenderedPageBreak/>
        <w:t>Приложение 1</w:t>
      </w:r>
    </w:p>
    <w:p w:rsidR="003106A9" w:rsidRPr="003106A9" w:rsidRDefault="003106A9" w:rsidP="003106A9">
      <w:pPr>
        <w:ind w:hanging="15"/>
        <w:jc w:val="right"/>
      </w:pPr>
      <w:r w:rsidRPr="003106A9">
        <w:t>к Административному регламенту</w:t>
      </w:r>
    </w:p>
    <w:p w:rsidR="003106A9" w:rsidRPr="003106A9" w:rsidRDefault="003106A9" w:rsidP="003106A9">
      <w:pPr>
        <w:ind w:hanging="15"/>
        <w:jc w:val="right"/>
      </w:pPr>
      <w:r w:rsidRPr="003106A9">
        <w:t>предоставления администрацией Юрьевецкого</w:t>
      </w:r>
    </w:p>
    <w:p w:rsidR="003106A9" w:rsidRPr="003106A9" w:rsidRDefault="003106A9" w:rsidP="003106A9">
      <w:pPr>
        <w:ind w:hanging="15"/>
        <w:jc w:val="right"/>
      </w:pPr>
      <w:r w:rsidRPr="003106A9">
        <w:t xml:space="preserve">муниципального района </w:t>
      </w:r>
      <w:proofErr w:type="gramStart"/>
      <w:r w:rsidRPr="003106A9">
        <w:t>Ивановской</w:t>
      </w:r>
      <w:proofErr w:type="gramEnd"/>
    </w:p>
    <w:p w:rsidR="003106A9" w:rsidRPr="003106A9" w:rsidRDefault="003106A9" w:rsidP="003106A9">
      <w:pPr>
        <w:ind w:hanging="15"/>
        <w:jc w:val="right"/>
      </w:pPr>
      <w:r w:rsidRPr="003106A9">
        <w:t>области муниципальной услуги</w:t>
      </w:r>
    </w:p>
    <w:p w:rsidR="003106A9" w:rsidRPr="003106A9" w:rsidRDefault="003106A9" w:rsidP="003106A9">
      <w:pPr>
        <w:ind w:hanging="15"/>
        <w:jc w:val="right"/>
        <w:rPr>
          <w:b/>
          <w:bCs/>
        </w:rPr>
      </w:pPr>
      <w:r w:rsidRPr="003106A9">
        <w:rPr>
          <w:b/>
          <w:bCs/>
        </w:rPr>
        <w:t xml:space="preserve">«Выдача </w:t>
      </w:r>
      <w:proofErr w:type="gramStart"/>
      <w:r w:rsidRPr="003106A9">
        <w:rPr>
          <w:b/>
          <w:bCs/>
        </w:rPr>
        <w:t>градостроительного</w:t>
      </w:r>
      <w:proofErr w:type="gramEnd"/>
    </w:p>
    <w:p w:rsidR="003106A9" w:rsidRPr="003106A9" w:rsidRDefault="003106A9" w:rsidP="003106A9">
      <w:pPr>
        <w:ind w:hanging="15"/>
        <w:jc w:val="right"/>
        <w:rPr>
          <w:b/>
          <w:bCs/>
        </w:rPr>
      </w:pPr>
      <w:r w:rsidRPr="003106A9">
        <w:rPr>
          <w:b/>
          <w:bCs/>
        </w:rPr>
        <w:t xml:space="preserve">плана земельного участка» </w:t>
      </w: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pStyle w:val="ConsPlu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3106A9">
        <w:rPr>
          <w:rFonts w:ascii="Times New Roman" w:hAnsi="Times New Roman"/>
          <w:b/>
          <w:bCs/>
          <w:sz w:val="24"/>
          <w:szCs w:val="24"/>
        </w:rPr>
        <w:t xml:space="preserve">Главе Юрьевецкого </w:t>
      </w:r>
    </w:p>
    <w:p w:rsidR="003106A9" w:rsidRPr="003106A9" w:rsidRDefault="003106A9" w:rsidP="003106A9">
      <w:pPr>
        <w:pStyle w:val="ConsPlusNonformat"/>
        <w:jc w:val="right"/>
        <w:rPr>
          <w:rFonts w:ascii="Times New Roman" w:hAnsi="Times New Roman"/>
          <w:b/>
          <w:bCs/>
          <w:sz w:val="24"/>
          <w:szCs w:val="24"/>
        </w:rPr>
      </w:pPr>
      <w:r w:rsidRPr="003106A9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3106A9" w:rsidRPr="003106A9" w:rsidRDefault="003106A9" w:rsidP="003106A9">
      <w:pPr>
        <w:pStyle w:val="ConsPlusNonforma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06A9">
        <w:rPr>
          <w:rFonts w:ascii="Times New Roman" w:hAnsi="Times New Roman"/>
          <w:b/>
          <w:bCs/>
          <w:sz w:val="24"/>
          <w:szCs w:val="24"/>
          <w:u w:val="single"/>
        </w:rPr>
        <w:t>Тимошенко Ю.И.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От________________________________________________________________________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для юридического лица указываются: полное наименование юридического лица,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    юридический и почтовый адреса,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должность и Ф.И.О. руководителя,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  <w:r w:rsidRPr="003106A9">
        <w:rPr>
          <w:rFonts w:ascii="Times New Roman" w:hAnsi="Times New Roman"/>
          <w:sz w:val="24"/>
          <w:szCs w:val="24"/>
        </w:rPr>
        <w:t>, представитель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(контактное лицо) застройщика, должность и Ф.И.О.,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  <w:r w:rsidRPr="003106A9">
        <w:rPr>
          <w:rFonts w:ascii="Times New Roman" w:hAnsi="Times New Roman"/>
          <w:sz w:val="24"/>
          <w:szCs w:val="24"/>
        </w:rPr>
        <w:t xml:space="preserve">, ИНН, банковские реквизиты   (наименование банка, </w:t>
      </w:r>
      <w:proofErr w:type="gramStart"/>
      <w:r w:rsidRPr="003106A9">
        <w:rPr>
          <w:rFonts w:ascii="Times New Roman" w:hAnsi="Times New Roman"/>
          <w:sz w:val="24"/>
          <w:szCs w:val="24"/>
        </w:rPr>
        <w:t>р</w:t>
      </w:r>
      <w:proofErr w:type="gramEnd"/>
      <w:r w:rsidRPr="003106A9">
        <w:rPr>
          <w:rFonts w:ascii="Times New Roman" w:hAnsi="Times New Roman"/>
          <w:sz w:val="24"/>
          <w:szCs w:val="24"/>
        </w:rPr>
        <w:t>/с, к/с, БИК);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  и почтовый адрес,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  <w:r w:rsidRPr="003106A9">
        <w:rPr>
          <w:rFonts w:ascii="Times New Roman" w:hAnsi="Times New Roman"/>
          <w:sz w:val="24"/>
          <w:szCs w:val="24"/>
        </w:rPr>
        <w:t>,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представитель (контактное лицо) застройщика, Ф.И.О.,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  <w:r w:rsidRPr="003106A9">
        <w:rPr>
          <w:rFonts w:ascii="Times New Roman" w:hAnsi="Times New Roman"/>
          <w:sz w:val="24"/>
          <w:szCs w:val="24"/>
        </w:rPr>
        <w:t>, ИНН,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                ОГРНИП;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для физического лица указываются: Ф.И.О., адрес регистрации и почтовый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 адрес,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  <w:r w:rsidRPr="003106A9">
        <w:rPr>
          <w:rFonts w:ascii="Times New Roman" w:hAnsi="Times New Roman"/>
          <w:sz w:val="24"/>
          <w:szCs w:val="24"/>
        </w:rPr>
        <w:t>, представитель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(контактное лицо) застройщика, Ф.И.О., телефон, e-</w:t>
      </w:r>
      <w:proofErr w:type="spellStart"/>
      <w:r w:rsidRPr="003106A9">
        <w:rPr>
          <w:rFonts w:ascii="Times New Roman" w:hAnsi="Times New Roman"/>
          <w:sz w:val="24"/>
          <w:szCs w:val="24"/>
        </w:rPr>
        <w:t>mail</w:t>
      </w:r>
      <w:proofErr w:type="spellEnd"/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106A9" w:rsidRPr="003106A9" w:rsidRDefault="003106A9" w:rsidP="003106A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106A9" w:rsidRPr="003106A9" w:rsidRDefault="003106A9" w:rsidP="003106A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ar489"/>
      <w:bookmarkEnd w:id="1"/>
      <w:r w:rsidRPr="003106A9">
        <w:rPr>
          <w:rFonts w:ascii="Times New Roman" w:hAnsi="Times New Roman"/>
          <w:sz w:val="24"/>
          <w:szCs w:val="24"/>
        </w:rPr>
        <w:t>ЗАЯВЛЕНИЕ</w:t>
      </w:r>
    </w:p>
    <w:p w:rsidR="003106A9" w:rsidRPr="003106A9" w:rsidRDefault="003106A9" w:rsidP="003106A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О ВЫДАЧЕ ГРАДОСТРОИТЕЛЬНОГО ПЛАНА </w:t>
      </w:r>
    </w:p>
    <w:p w:rsidR="003106A9" w:rsidRPr="003106A9" w:rsidRDefault="003106A9" w:rsidP="003106A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>ЗЕМЕЛЬНОГО УЧАСТКА</w:t>
      </w:r>
    </w:p>
    <w:p w:rsidR="003106A9" w:rsidRPr="003106A9" w:rsidRDefault="003106A9" w:rsidP="003106A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106A9" w:rsidRPr="003106A9" w:rsidRDefault="003106A9" w:rsidP="003106A9">
      <w:pPr>
        <w:pStyle w:val="ConsPlusNonformat"/>
        <w:rPr>
          <w:rFonts w:ascii="Times New Roman" w:hAnsi="Times New Roman"/>
          <w:sz w:val="24"/>
          <w:szCs w:val="24"/>
        </w:rPr>
      </w:pPr>
      <w:r w:rsidRPr="003106A9">
        <w:rPr>
          <w:rFonts w:ascii="Times New Roman" w:hAnsi="Times New Roman"/>
          <w:sz w:val="24"/>
          <w:szCs w:val="24"/>
        </w:rPr>
        <w:t xml:space="preserve">                                      от "____" ___________ 20___ г.</w:t>
      </w:r>
    </w:p>
    <w:p w:rsidR="003106A9" w:rsidRPr="003106A9" w:rsidRDefault="003106A9" w:rsidP="003106A9">
      <w:pPr>
        <w:pStyle w:val="ConsPlusNonformat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6A9" w:rsidRPr="003106A9" w:rsidRDefault="003106A9" w:rsidP="003106A9">
      <w:pPr>
        <w:jc w:val="both"/>
      </w:pPr>
      <w:r w:rsidRPr="003106A9">
        <w:rPr>
          <w:b/>
        </w:rPr>
        <w:t xml:space="preserve">        </w:t>
      </w:r>
      <w:r w:rsidRPr="003106A9">
        <w:t xml:space="preserve"> Прошу  выдать градостроительный план земельного участка (ГПЗУ)  для целей:   </w:t>
      </w:r>
    </w:p>
    <w:p w:rsidR="003106A9" w:rsidRPr="003106A9" w:rsidRDefault="003106A9" w:rsidP="003106A9">
      <w:pPr>
        <w:jc w:val="both"/>
        <w:rPr>
          <w:b/>
        </w:rPr>
      </w:pPr>
      <w:r w:rsidRPr="003106A9">
        <w:rPr>
          <w:b/>
        </w:rPr>
        <w:t>__________________________________________________________________________</w:t>
      </w:r>
    </w:p>
    <w:p w:rsidR="003106A9" w:rsidRPr="003106A9" w:rsidRDefault="003106A9" w:rsidP="003106A9">
      <w:pPr>
        <w:jc w:val="center"/>
      </w:pPr>
      <w:r w:rsidRPr="003106A9">
        <w:t xml:space="preserve">( строительства, реконструкции объекта капитального строительства)                 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ab/>
        <w:t>Сведения о земельном участке:</w:t>
      </w:r>
    </w:p>
    <w:p w:rsidR="003106A9" w:rsidRPr="003106A9" w:rsidRDefault="003106A9" w:rsidP="003106A9">
      <w:r w:rsidRPr="003106A9">
        <w:tab/>
        <w:t>Земельный участок имеет  адресные ориентиры: ___________________________________________________________________________</w:t>
      </w:r>
    </w:p>
    <w:p w:rsidR="003106A9" w:rsidRPr="003106A9" w:rsidRDefault="003106A9" w:rsidP="003106A9">
      <w:r w:rsidRPr="003106A9">
        <w:t xml:space="preserve">                          (город, улица, дом либо иные адресные ориентиры, район)</w:t>
      </w:r>
    </w:p>
    <w:p w:rsidR="003106A9" w:rsidRPr="003106A9" w:rsidRDefault="003106A9" w:rsidP="003106A9"/>
    <w:p w:rsidR="003106A9" w:rsidRPr="003106A9" w:rsidRDefault="003106A9" w:rsidP="003106A9">
      <w:r w:rsidRPr="003106A9">
        <w:tab/>
        <w:t>Ограничения использования и обременения земельного участка:</w:t>
      </w:r>
    </w:p>
    <w:p w:rsidR="003106A9" w:rsidRPr="003106A9" w:rsidRDefault="003106A9" w:rsidP="003106A9">
      <w:r w:rsidRPr="003106A9">
        <w:t>___________________________________________________________________________</w:t>
      </w:r>
    </w:p>
    <w:p w:rsidR="003106A9" w:rsidRPr="003106A9" w:rsidRDefault="003106A9" w:rsidP="003106A9"/>
    <w:p w:rsidR="003106A9" w:rsidRPr="003106A9" w:rsidRDefault="003106A9" w:rsidP="003106A9">
      <w:r w:rsidRPr="003106A9">
        <w:tab/>
        <w:t>Вид права, на котором используется земельный участок:</w:t>
      </w:r>
    </w:p>
    <w:p w:rsidR="003106A9" w:rsidRPr="003106A9" w:rsidRDefault="003106A9" w:rsidP="003106A9">
      <w:r w:rsidRPr="003106A9">
        <w:t>___________________________________________________________________________</w:t>
      </w:r>
    </w:p>
    <w:p w:rsidR="003106A9" w:rsidRPr="003106A9" w:rsidRDefault="003106A9" w:rsidP="003106A9">
      <w:r w:rsidRPr="003106A9">
        <w:t xml:space="preserve">                     (собственность, аренда, постоянное (бессрочное) пользование и др.)</w:t>
      </w:r>
    </w:p>
    <w:p w:rsidR="003106A9" w:rsidRPr="003106A9" w:rsidRDefault="003106A9" w:rsidP="003106A9"/>
    <w:p w:rsidR="003106A9" w:rsidRPr="003106A9" w:rsidRDefault="003106A9" w:rsidP="003106A9">
      <w:r w:rsidRPr="003106A9">
        <w:tab/>
        <w:t>Реквизиты документа, удостоверяющего право, на котором заявитель использует земельный участок: ___________________________________________________________________________</w:t>
      </w:r>
    </w:p>
    <w:p w:rsidR="003106A9" w:rsidRPr="003106A9" w:rsidRDefault="003106A9" w:rsidP="003106A9">
      <w:r w:rsidRPr="003106A9">
        <w:t>___________________________________________________________________________</w:t>
      </w:r>
    </w:p>
    <w:p w:rsidR="003106A9" w:rsidRPr="003106A9" w:rsidRDefault="003106A9" w:rsidP="003106A9">
      <w:r w:rsidRPr="003106A9">
        <w:t xml:space="preserve">                               (название, номер, дата выдачи, выдавший орган)</w:t>
      </w:r>
    </w:p>
    <w:p w:rsidR="003106A9" w:rsidRPr="003106A9" w:rsidRDefault="003106A9" w:rsidP="003106A9"/>
    <w:p w:rsidR="003106A9" w:rsidRPr="003106A9" w:rsidRDefault="003106A9" w:rsidP="003106A9">
      <w:r w:rsidRPr="003106A9">
        <w:tab/>
        <w:t xml:space="preserve">Площадь земельного участка _____________  </w:t>
      </w:r>
      <w:proofErr w:type="spellStart"/>
      <w:r w:rsidRPr="003106A9">
        <w:t>кв.м</w:t>
      </w:r>
      <w:proofErr w:type="spellEnd"/>
      <w:r w:rsidRPr="003106A9">
        <w:t>.</w:t>
      </w:r>
    </w:p>
    <w:p w:rsidR="003106A9" w:rsidRPr="003106A9" w:rsidRDefault="003106A9" w:rsidP="003106A9">
      <w:r w:rsidRPr="003106A9">
        <w:tab/>
        <w:t>Кадастровый номер земельного участка_____________________________</w:t>
      </w:r>
    </w:p>
    <w:p w:rsidR="003106A9" w:rsidRPr="003106A9" w:rsidRDefault="003106A9" w:rsidP="003106A9"/>
    <w:p w:rsidR="003106A9" w:rsidRPr="003106A9" w:rsidRDefault="003106A9" w:rsidP="003106A9">
      <w:r w:rsidRPr="003106A9">
        <w:t>К заявлению прилагаются*:</w:t>
      </w:r>
      <w:r w:rsidRPr="003106A9">
        <w:tab/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  <w:r w:rsidRPr="003106A9">
        <w:t>________________________________________________________________</w:t>
      </w:r>
    </w:p>
    <w:p w:rsidR="003106A9" w:rsidRPr="003106A9" w:rsidRDefault="003106A9" w:rsidP="003106A9">
      <w:pPr>
        <w:jc w:val="both"/>
      </w:pPr>
    </w:p>
    <w:p w:rsidR="003106A9" w:rsidRPr="003106A9" w:rsidRDefault="003106A9" w:rsidP="003106A9">
      <w:pPr>
        <w:jc w:val="both"/>
      </w:pPr>
      <w:r w:rsidRPr="003106A9">
        <w:tab/>
      </w:r>
    </w:p>
    <w:p w:rsidR="003106A9" w:rsidRPr="003106A9" w:rsidRDefault="003106A9" w:rsidP="003106A9">
      <w:pPr>
        <w:jc w:val="both"/>
      </w:pPr>
      <w:r w:rsidRPr="003106A9">
        <w:t xml:space="preserve">       </w:t>
      </w:r>
    </w:p>
    <w:p w:rsidR="003106A9" w:rsidRPr="003106A9" w:rsidRDefault="003106A9" w:rsidP="003106A9">
      <w:r w:rsidRPr="003106A9">
        <w:tab/>
        <w:t>Ответственность за достоверность представленных сведений и документов несет заявитель.</w:t>
      </w:r>
    </w:p>
    <w:p w:rsidR="003106A9" w:rsidRPr="003106A9" w:rsidRDefault="003106A9" w:rsidP="003106A9"/>
    <w:p w:rsidR="003106A9" w:rsidRPr="003106A9" w:rsidRDefault="003106A9" w:rsidP="003106A9"/>
    <w:p w:rsidR="003106A9" w:rsidRPr="003106A9" w:rsidRDefault="003106A9" w:rsidP="003106A9">
      <w:r w:rsidRPr="003106A9">
        <w:t>Заявитель______________________   /___________________________/</w:t>
      </w:r>
    </w:p>
    <w:p w:rsidR="003106A9" w:rsidRPr="003106A9" w:rsidRDefault="003106A9" w:rsidP="003106A9">
      <w:r w:rsidRPr="003106A9">
        <w:t xml:space="preserve">                          (подпись)                            (расшифровка подписи)</w:t>
      </w:r>
    </w:p>
    <w:p w:rsidR="003106A9" w:rsidRPr="003106A9" w:rsidRDefault="003106A9" w:rsidP="003106A9"/>
    <w:p w:rsidR="003106A9" w:rsidRPr="003106A9" w:rsidRDefault="003106A9" w:rsidP="003106A9"/>
    <w:p w:rsidR="003106A9" w:rsidRPr="003106A9" w:rsidRDefault="003106A9" w:rsidP="003106A9">
      <w:pPr>
        <w:numPr>
          <w:ilvl w:val="0"/>
          <w:numId w:val="9"/>
        </w:numPr>
        <w:suppressAutoHyphens/>
      </w:pPr>
      <w:r w:rsidRPr="003106A9">
        <w:t>- представляемые документы должны быть надлежащим образом заверены.</w:t>
      </w:r>
    </w:p>
    <w:p w:rsidR="003106A9" w:rsidRPr="003106A9" w:rsidRDefault="003106A9" w:rsidP="003106A9">
      <w:pPr>
        <w:ind w:left="30"/>
      </w:pPr>
      <w:r w:rsidRPr="003106A9">
        <w:t>В целях получения муниципальной услуги даю свое согласие на обработку своих персональных данных, указанных в настоящем заявлении, а также в приложенных материалах, в соответствии с федеральным законом от 27.07.2006 №152 «О персональных данных».________________  /_____________________________/</w:t>
      </w:r>
    </w:p>
    <w:p w:rsidR="003106A9" w:rsidRPr="003106A9" w:rsidRDefault="003106A9" w:rsidP="003106A9">
      <w:pPr>
        <w:ind w:left="30"/>
      </w:pPr>
      <w:r w:rsidRPr="003106A9">
        <w:t xml:space="preserve">                                               подпись                   расшифровка подписи                          </w:t>
      </w:r>
    </w:p>
    <w:p w:rsidR="003106A9" w:rsidRPr="003106A9" w:rsidRDefault="003106A9" w:rsidP="003106A9">
      <w:pPr>
        <w:ind w:left="30"/>
      </w:pPr>
    </w:p>
    <w:p w:rsidR="003106A9" w:rsidRPr="003106A9" w:rsidRDefault="003106A9" w:rsidP="003106A9">
      <w:pPr>
        <w:ind w:left="30"/>
      </w:pPr>
    </w:p>
    <w:p w:rsidR="003106A9" w:rsidRPr="003106A9" w:rsidRDefault="003106A9" w:rsidP="003106A9">
      <w:pPr>
        <w:ind w:left="30"/>
      </w:pPr>
    </w:p>
    <w:p w:rsidR="003106A9" w:rsidRDefault="003106A9" w:rsidP="003106A9">
      <w:pPr>
        <w:ind w:left="30"/>
      </w:pPr>
    </w:p>
    <w:p w:rsidR="009762A9" w:rsidRDefault="009762A9" w:rsidP="003106A9">
      <w:pPr>
        <w:ind w:left="30"/>
      </w:pPr>
    </w:p>
    <w:p w:rsidR="009762A9" w:rsidRDefault="009762A9" w:rsidP="003106A9">
      <w:pPr>
        <w:ind w:left="30"/>
      </w:pPr>
    </w:p>
    <w:p w:rsidR="009762A9" w:rsidRDefault="009762A9" w:rsidP="003106A9">
      <w:pPr>
        <w:ind w:left="30"/>
      </w:pPr>
    </w:p>
    <w:p w:rsidR="009762A9" w:rsidRDefault="009762A9" w:rsidP="003106A9">
      <w:pPr>
        <w:ind w:left="30"/>
      </w:pPr>
    </w:p>
    <w:p w:rsidR="009762A9" w:rsidRDefault="009762A9" w:rsidP="003106A9">
      <w:pPr>
        <w:ind w:left="30"/>
      </w:pPr>
    </w:p>
    <w:p w:rsidR="009762A9" w:rsidRPr="003106A9" w:rsidRDefault="009762A9" w:rsidP="003106A9">
      <w:pPr>
        <w:ind w:left="30"/>
      </w:pPr>
      <w:bookmarkStart w:id="2" w:name="_GoBack"/>
      <w:bookmarkEnd w:id="2"/>
    </w:p>
    <w:p w:rsidR="003106A9" w:rsidRPr="003106A9" w:rsidRDefault="003106A9" w:rsidP="003106A9">
      <w:pPr>
        <w:ind w:left="30"/>
      </w:pPr>
    </w:p>
    <w:p w:rsidR="003106A9" w:rsidRPr="003106A9" w:rsidRDefault="003106A9" w:rsidP="003106A9">
      <w:pPr>
        <w:ind w:left="30"/>
      </w:pPr>
    </w:p>
    <w:p w:rsidR="003106A9" w:rsidRPr="003106A9" w:rsidRDefault="003106A9" w:rsidP="003106A9">
      <w:pPr>
        <w:ind w:left="30"/>
      </w:pPr>
    </w:p>
    <w:p w:rsidR="003106A9" w:rsidRPr="003106A9" w:rsidRDefault="003106A9" w:rsidP="003106A9">
      <w:pPr>
        <w:ind w:left="720" w:hanging="360"/>
        <w:jc w:val="right"/>
      </w:pPr>
      <w:r w:rsidRPr="003106A9">
        <w:lastRenderedPageBreak/>
        <w:t>Приложение 2</w:t>
      </w:r>
    </w:p>
    <w:p w:rsidR="003106A9" w:rsidRPr="003106A9" w:rsidRDefault="003106A9" w:rsidP="003106A9">
      <w:pPr>
        <w:jc w:val="right"/>
      </w:pPr>
      <w:r w:rsidRPr="003106A9">
        <w:t>к Административному регламенту</w:t>
      </w:r>
    </w:p>
    <w:p w:rsidR="003106A9" w:rsidRPr="003106A9" w:rsidRDefault="003106A9" w:rsidP="003106A9">
      <w:pPr>
        <w:jc w:val="right"/>
      </w:pPr>
      <w:r w:rsidRPr="003106A9">
        <w:t>предоставления администрацией Юрьевецкого</w:t>
      </w:r>
    </w:p>
    <w:p w:rsidR="003106A9" w:rsidRPr="003106A9" w:rsidRDefault="003106A9" w:rsidP="003106A9">
      <w:pPr>
        <w:jc w:val="right"/>
      </w:pPr>
      <w:r w:rsidRPr="003106A9">
        <w:t xml:space="preserve">муниципального района </w:t>
      </w:r>
      <w:proofErr w:type="gramStart"/>
      <w:r w:rsidRPr="003106A9">
        <w:t>Ивановской</w:t>
      </w:r>
      <w:proofErr w:type="gramEnd"/>
    </w:p>
    <w:p w:rsidR="003106A9" w:rsidRPr="003106A9" w:rsidRDefault="003106A9" w:rsidP="003106A9">
      <w:pPr>
        <w:jc w:val="right"/>
      </w:pPr>
      <w:r w:rsidRPr="003106A9">
        <w:t>области муниципальной услуги</w:t>
      </w:r>
    </w:p>
    <w:p w:rsidR="003106A9" w:rsidRPr="003106A9" w:rsidRDefault="003106A9" w:rsidP="003106A9">
      <w:pPr>
        <w:jc w:val="right"/>
        <w:rPr>
          <w:b/>
          <w:bCs/>
        </w:rPr>
      </w:pPr>
      <w:r w:rsidRPr="003106A9">
        <w:rPr>
          <w:b/>
          <w:bCs/>
        </w:rPr>
        <w:t xml:space="preserve">«Выдача </w:t>
      </w:r>
      <w:proofErr w:type="gramStart"/>
      <w:r w:rsidRPr="003106A9">
        <w:rPr>
          <w:b/>
          <w:bCs/>
        </w:rPr>
        <w:t>градостроительного</w:t>
      </w:r>
      <w:proofErr w:type="gramEnd"/>
    </w:p>
    <w:p w:rsidR="003106A9" w:rsidRPr="003106A9" w:rsidRDefault="003106A9" w:rsidP="003106A9">
      <w:pPr>
        <w:jc w:val="right"/>
        <w:rPr>
          <w:b/>
          <w:bCs/>
        </w:rPr>
      </w:pPr>
      <w:r w:rsidRPr="003106A9">
        <w:rPr>
          <w:b/>
          <w:bCs/>
        </w:rPr>
        <w:t>плана земельного участка»</w:t>
      </w:r>
    </w:p>
    <w:p w:rsidR="003106A9" w:rsidRPr="003106A9" w:rsidRDefault="003106A9" w:rsidP="003106A9"/>
    <w:p w:rsidR="003106A9" w:rsidRPr="003106A9" w:rsidRDefault="003106A9" w:rsidP="003106A9">
      <w:pPr>
        <w:jc w:val="center"/>
        <w:rPr>
          <w:b/>
          <w:bCs/>
        </w:rPr>
      </w:pPr>
      <w:r w:rsidRPr="003106A9">
        <w:rPr>
          <w:b/>
          <w:bCs/>
        </w:rPr>
        <w:t>Блок-схема предоставления муниципальной услуги</w:t>
      </w:r>
    </w:p>
    <w:p w:rsidR="003106A9" w:rsidRPr="003106A9" w:rsidRDefault="003106A9" w:rsidP="003106A9">
      <w:pPr>
        <w:jc w:val="center"/>
        <w:rPr>
          <w:b/>
          <w:bCs/>
        </w:rPr>
      </w:pPr>
      <w:r w:rsidRPr="003106A9">
        <w:rPr>
          <w:b/>
          <w:bCs/>
        </w:rPr>
        <w:t>«Выдача градостроительного плана земельного участка»</w:t>
      </w:r>
    </w:p>
    <w:p w:rsidR="003106A9" w:rsidRPr="003106A9" w:rsidRDefault="003106A9" w:rsidP="003106A9">
      <w:pPr>
        <w:jc w:val="center"/>
        <w:rPr>
          <w:b/>
          <w:bCs/>
        </w:rPr>
      </w:pPr>
    </w:p>
    <w:p w:rsidR="003106A9" w:rsidRPr="003106A9" w:rsidRDefault="003106A9" w:rsidP="003106A9">
      <w:pPr>
        <w:jc w:val="center"/>
        <w:rPr>
          <w:b/>
          <w:bCs/>
        </w:rPr>
      </w:pP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247AAC23" wp14:editId="112A9143">
                <wp:simplePos x="0" y="0"/>
                <wp:positionH relativeFrom="column">
                  <wp:posOffset>3219450</wp:posOffset>
                </wp:positionH>
                <wp:positionV relativeFrom="paragraph">
                  <wp:posOffset>5826125</wp:posOffset>
                </wp:positionV>
                <wp:extent cx="2765425" cy="777875"/>
                <wp:effectExtent l="8890" t="12065" r="6985" b="1016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253.5pt;margin-top:458.75pt;width:217.75pt;height:61.2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291362F3" wp14:editId="67C7D32D">
                <wp:simplePos x="0" y="0"/>
                <wp:positionH relativeFrom="column">
                  <wp:posOffset>2698115</wp:posOffset>
                </wp:positionH>
                <wp:positionV relativeFrom="paragraph">
                  <wp:posOffset>3640455</wp:posOffset>
                </wp:positionV>
                <wp:extent cx="3324225" cy="815340"/>
                <wp:effectExtent l="11430" t="7620" r="7620" b="571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212.45pt;margin-top:286.65pt;width:261.75pt;height:64.2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D4973" wp14:editId="4AF7B464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9335" cy="254635"/>
                <wp:effectExtent l="27940" t="6985" r="9525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254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55pt;margin-top:96.85pt;width:81.05pt;height:20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044A9" wp14:editId="1FE6C331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96595" cy="321310"/>
                <wp:effectExtent l="11430" t="6985" r="34925" b="527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6.95pt;margin-top:96.85pt;width:54.85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AE053" wp14:editId="51DCD2D4">
                <wp:simplePos x="0" y="0"/>
                <wp:positionH relativeFrom="column">
                  <wp:posOffset>5955665</wp:posOffset>
                </wp:positionH>
                <wp:positionV relativeFrom="paragraph">
                  <wp:posOffset>7071360</wp:posOffset>
                </wp:positionV>
                <wp:extent cx="187960" cy="6350"/>
                <wp:effectExtent l="20955" t="47625" r="10160" b="603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960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68.95pt;margin-top:556.8pt;width:14.8pt;height: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0E077" wp14:editId="13FFF9B8">
                <wp:simplePos x="0" y="0"/>
                <wp:positionH relativeFrom="column">
                  <wp:posOffset>6120765</wp:posOffset>
                </wp:positionH>
                <wp:positionV relativeFrom="paragraph">
                  <wp:posOffset>5323205</wp:posOffset>
                </wp:positionV>
                <wp:extent cx="6350" cy="1713865"/>
                <wp:effectExtent l="5080" t="13970" r="7620" b="57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138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81.95pt;margin-top:419.15pt;width:.5pt;height:1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" strokeweight=".26mm">
                <v:stroke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BBC11" wp14:editId="690AC92A">
                <wp:simplePos x="0" y="0"/>
                <wp:positionH relativeFrom="column">
                  <wp:posOffset>5955665</wp:posOffset>
                </wp:positionH>
                <wp:positionV relativeFrom="paragraph">
                  <wp:posOffset>5316220</wp:posOffset>
                </wp:positionV>
                <wp:extent cx="187960" cy="6350"/>
                <wp:effectExtent l="11430" t="6985" r="10160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68.95pt;margin-top:418.6pt;width:14.8pt;height: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" strokeweight=".26mm">
                <v:stroke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44D29" wp14:editId="34A1163B">
                <wp:simplePos x="0" y="0"/>
                <wp:positionH relativeFrom="column">
                  <wp:posOffset>4574540</wp:posOffset>
                </wp:positionH>
                <wp:positionV relativeFrom="paragraph">
                  <wp:posOffset>5624830</wp:posOffset>
                </wp:positionV>
                <wp:extent cx="6350" cy="215265"/>
                <wp:effectExtent l="49530" t="10795" r="5842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5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60.2pt;margin-top:442.9pt;width:.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EA456" wp14:editId="525334FB">
                <wp:simplePos x="0" y="0"/>
                <wp:positionH relativeFrom="column">
                  <wp:posOffset>4660265</wp:posOffset>
                </wp:positionH>
                <wp:positionV relativeFrom="paragraph">
                  <wp:posOffset>6632575</wp:posOffset>
                </wp:positionV>
                <wp:extent cx="6350" cy="154305"/>
                <wp:effectExtent l="49530" t="8890" r="58420" b="177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43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66.95pt;margin-top:522.25pt;width:.5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474CC" wp14:editId="5AA19A5D">
                <wp:simplePos x="0" y="0"/>
                <wp:positionH relativeFrom="column">
                  <wp:posOffset>1976755</wp:posOffset>
                </wp:positionH>
                <wp:positionV relativeFrom="paragraph">
                  <wp:posOffset>5389880</wp:posOffset>
                </wp:positionV>
                <wp:extent cx="1234440" cy="797560"/>
                <wp:effectExtent l="42545" t="52070" r="8890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7975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55.65pt;margin-top:424.4pt;width:97.2pt;height:62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4ABBCFA" wp14:editId="4B7D7878">
                <wp:simplePos x="0" y="0"/>
                <wp:positionH relativeFrom="column">
                  <wp:posOffset>1364615</wp:posOffset>
                </wp:positionH>
                <wp:positionV relativeFrom="paragraph">
                  <wp:posOffset>3640455</wp:posOffset>
                </wp:positionV>
                <wp:extent cx="929640" cy="701040"/>
                <wp:effectExtent l="11430" t="7620" r="1143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107.45pt;margin-top:286.65pt;width:73.2pt;height:55.2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36F88" wp14:editId="785A895F">
                <wp:simplePos x="0" y="0"/>
                <wp:positionH relativeFrom="column">
                  <wp:posOffset>4501515</wp:posOffset>
                </wp:positionH>
                <wp:positionV relativeFrom="paragraph">
                  <wp:posOffset>3001645</wp:posOffset>
                </wp:positionV>
                <wp:extent cx="529590" cy="623570"/>
                <wp:effectExtent l="52705" t="6985" r="8255" b="457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235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54.45pt;margin-top:236.35pt;width:41.7pt;height:49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500F7" wp14:editId="0C12DC86">
                <wp:simplePos x="0" y="0"/>
                <wp:positionH relativeFrom="column">
                  <wp:posOffset>3098165</wp:posOffset>
                </wp:positionH>
                <wp:positionV relativeFrom="paragraph">
                  <wp:posOffset>3305175</wp:posOffset>
                </wp:positionV>
                <wp:extent cx="281940" cy="353060"/>
                <wp:effectExtent l="11430" t="5715" r="49530" b="508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353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3.95pt;margin-top:260.25pt;width:22.2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L5AIAAMI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2BD85" wp14:editId="604D8409">
                <wp:simplePos x="0" y="0"/>
                <wp:positionH relativeFrom="column">
                  <wp:posOffset>2069465</wp:posOffset>
                </wp:positionH>
                <wp:positionV relativeFrom="paragraph">
                  <wp:posOffset>3305175</wp:posOffset>
                </wp:positionV>
                <wp:extent cx="242570" cy="353060"/>
                <wp:effectExtent l="49530" t="5715" r="12700" b="412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53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2.95pt;margin-top:260.25pt;width:19.1pt;height:27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8CF3C9E" wp14:editId="615529BA">
                <wp:simplePos x="0" y="0"/>
                <wp:positionH relativeFrom="column">
                  <wp:posOffset>1898650</wp:posOffset>
                </wp:positionH>
                <wp:positionV relativeFrom="paragraph">
                  <wp:posOffset>1390650</wp:posOffset>
                </wp:positionV>
                <wp:extent cx="1323340" cy="662940"/>
                <wp:effectExtent l="12065" t="5715" r="7620" b="76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149.5pt;margin-top:109.5pt;width:104.2pt;height:52.2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RkOQIAAFk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EA47B" wp14:editId="6768C957">
                <wp:simplePos x="0" y="0"/>
                <wp:positionH relativeFrom="column">
                  <wp:posOffset>2590165</wp:posOffset>
                </wp:positionH>
                <wp:positionV relativeFrom="paragraph">
                  <wp:posOffset>1939290</wp:posOffset>
                </wp:positionV>
                <wp:extent cx="6350" cy="407035"/>
                <wp:effectExtent l="46355" t="11430" r="61595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070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3.95pt;margin-top:152.7pt;width:.5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0F376" wp14:editId="5188BC13">
                <wp:simplePos x="0" y="0"/>
                <wp:positionH relativeFrom="column">
                  <wp:posOffset>825500</wp:posOffset>
                </wp:positionH>
                <wp:positionV relativeFrom="paragraph">
                  <wp:posOffset>5589270</wp:posOffset>
                </wp:positionV>
                <wp:extent cx="6350" cy="247015"/>
                <wp:effectExtent l="53340" t="13335" r="5461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470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5pt;margin-top:440.1pt;width:.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CS4w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40650" wp14:editId="0092E3A3">
                <wp:simplePos x="0" y="0"/>
                <wp:positionH relativeFrom="column">
                  <wp:posOffset>3555365</wp:posOffset>
                </wp:positionH>
                <wp:positionV relativeFrom="paragraph">
                  <wp:posOffset>4495165</wp:posOffset>
                </wp:positionV>
                <wp:extent cx="734060" cy="431165"/>
                <wp:effectExtent l="11430" t="5080" r="45085" b="590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4311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9.95pt;margin-top:353.95pt;width:57.8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39D03" wp14:editId="3D1B49CB">
                <wp:simplePos x="0" y="0"/>
                <wp:positionH relativeFrom="column">
                  <wp:posOffset>1371600</wp:posOffset>
                </wp:positionH>
                <wp:positionV relativeFrom="paragraph">
                  <wp:posOffset>4495165</wp:posOffset>
                </wp:positionV>
                <wp:extent cx="1866900" cy="431165"/>
                <wp:effectExtent l="27940" t="5080" r="1016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4311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8pt;margin-top:353.95pt;width:147pt;height:33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ABD95" wp14:editId="7A77F4A3">
                <wp:simplePos x="0" y="0"/>
                <wp:positionH relativeFrom="column">
                  <wp:posOffset>5155565</wp:posOffset>
                </wp:positionH>
                <wp:positionV relativeFrom="paragraph">
                  <wp:posOffset>1746885</wp:posOffset>
                </wp:positionV>
                <wp:extent cx="13335" cy="403860"/>
                <wp:effectExtent l="40005" t="9525" r="60960" b="247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5.95pt;margin-top:137.55pt;width:1.0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6F1068D" wp14:editId="47953A4C">
                <wp:simplePos x="0" y="0"/>
                <wp:positionH relativeFrom="column">
                  <wp:posOffset>3186430</wp:posOffset>
                </wp:positionH>
                <wp:positionV relativeFrom="paragraph">
                  <wp:posOffset>6772275</wp:posOffset>
                </wp:positionV>
                <wp:extent cx="2780665" cy="727075"/>
                <wp:effectExtent l="13970" t="15240" r="1524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градостроительного плана земельного участка, утверждение постановлением Администрации, подписание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250.9pt;margin-top:533.25pt;width:218.95pt;height:57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градостроительного плана земельного участка, утверждение постановлением Администрации, подписание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A3EBD" wp14:editId="2F75BD4A">
                <wp:simplePos x="0" y="0"/>
                <wp:positionH relativeFrom="column">
                  <wp:posOffset>3555365</wp:posOffset>
                </wp:positionH>
                <wp:positionV relativeFrom="paragraph">
                  <wp:posOffset>324485</wp:posOffset>
                </wp:positionV>
                <wp:extent cx="1407160" cy="599440"/>
                <wp:effectExtent l="11430" t="6350" r="3873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599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9.95pt;margin-top:25.55pt;width:110.8pt;height:4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pe5AIAAMM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B978C" wp14:editId="3321C3A1">
                <wp:simplePos x="0" y="0"/>
                <wp:positionH relativeFrom="column">
                  <wp:posOffset>329565</wp:posOffset>
                </wp:positionH>
                <wp:positionV relativeFrom="paragraph">
                  <wp:posOffset>324485</wp:posOffset>
                </wp:positionV>
                <wp:extent cx="1221740" cy="534035"/>
                <wp:effectExtent l="33655" t="6350" r="1143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5340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.95pt;margin-top:25.55pt;width:96.2pt;height:42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15AD54D" wp14:editId="04B5AE56">
                <wp:simplePos x="0" y="0"/>
                <wp:positionH relativeFrom="column">
                  <wp:posOffset>3186430</wp:posOffset>
                </wp:positionH>
                <wp:positionV relativeFrom="paragraph">
                  <wp:posOffset>4912360</wp:posOffset>
                </wp:positionV>
                <wp:extent cx="2765425" cy="655955"/>
                <wp:effectExtent l="13970" t="12700" r="11430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50.9pt;margin-top:386.8pt;width:217.75pt;height:51.6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8EDD808" wp14:editId="67858CFC">
                <wp:simplePos x="0" y="0"/>
                <wp:positionH relativeFrom="column">
                  <wp:posOffset>-161925</wp:posOffset>
                </wp:positionH>
                <wp:positionV relativeFrom="paragraph">
                  <wp:posOffset>5826125</wp:posOffset>
                </wp:positionV>
                <wp:extent cx="2063115" cy="1073150"/>
                <wp:effectExtent l="8890" t="12065" r="1397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заявителю письма об отказе в выдаче градостроительного плана земельного участка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12.75pt;margin-top:458.75pt;width:162.45pt;height:84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заявителю письма об отказе в выдаче градостроительного плана земельного участка с указанием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97E96D6" wp14:editId="586D49CF">
                <wp:simplePos x="0" y="0"/>
                <wp:positionH relativeFrom="column">
                  <wp:posOffset>-90170</wp:posOffset>
                </wp:positionH>
                <wp:positionV relativeFrom="paragraph">
                  <wp:posOffset>4912360</wp:posOffset>
                </wp:positionV>
                <wp:extent cx="2063115" cy="630555"/>
                <wp:effectExtent l="13970" t="12700" r="8890" b="139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-7.1pt;margin-top:386.8pt;width:162.45pt;height:49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3B581A2" wp14:editId="153B1239">
                <wp:simplePos x="0" y="0"/>
                <wp:positionH relativeFrom="column">
                  <wp:posOffset>4323715</wp:posOffset>
                </wp:positionH>
                <wp:positionV relativeFrom="paragraph">
                  <wp:posOffset>2121535</wp:posOffset>
                </wp:positionV>
                <wp:extent cx="1615440" cy="777240"/>
                <wp:effectExtent l="8255" t="12700" r="5080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установленного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340.45pt;margin-top:167.05pt;width:127.2pt;height:61.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установленного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636DD9D" wp14:editId="51E09FC2">
                <wp:simplePos x="0" y="0"/>
                <wp:positionH relativeFrom="column">
                  <wp:posOffset>4260215</wp:posOffset>
                </wp:positionH>
                <wp:positionV relativeFrom="paragraph">
                  <wp:posOffset>915035</wp:posOffset>
                </wp:positionV>
                <wp:extent cx="1678940" cy="815340"/>
                <wp:effectExtent l="11430" t="6350" r="508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335.45pt;margin-top:72.05pt;width:132.2pt;height:64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5DB982" wp14:editId="73A27682">
                <wp:simplePos x="0" y="0"/>
                <wp:positionH relativeFrom="column">
                  <wp:posOffset>-400685</wp:posOffset>
                </wp:positionH>
                <wp:positionV relativeFrom="paragraph">
                  <wp:posOffset>851535</wp:posOffset>
                </wp:positionV>
                <wp:extent cx="1615440" cy="777240"/>
                <wp:effectExtent l="8255" t="9525" r="508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Администрацию муниципального 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-31.55pt;margin-top:67.05pt;width:127.2pt;height:61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Администрацию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AA9419A" wp14:editId="0A468BD6">
                <wp:simplePos x="0" y="0"/>
                <wp:positionH relativeFrom="column">
                  <wp:posOffset>1542415</wp:posOffset>
                </wp:positionH>
                <wp:positionV relativeFrom="paragraph">
                  <wp:posOffset>83820</wp:posOffset>
                </wp:positionV>
                <wp:extent cx="1996440" cy="815340"/>
                <wp:effectExtent l="8255" t="13335" r="508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Обращение с заявлением о выдаче градостроительного плана земельного участка (далее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–з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аявление)</w:t>
                            </w:r>
                          </w:p>
                          <w:p w:rsidR="003106A9" w:rsidRDefault="003106A9" w:rsidP="003106A9"/>
                          <w:p w:rsidR="003106A9" w:rsidRDefault="003106A9" w:rsidP="003106A9"/>
                          <w:p w:rsidR="003106A9" w:rsidRDefault="003106A9" w:rsidP="003106A9"/>
                          <w:p w:rsidR="003106A9" w:rsidRDefault="003106A9" w:rsidP="003106A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121.45pt;margin-top:6.6pt;width:157.2pt;height:64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Обращение с заявлением о выдаче градостроительного плана земельного участка (далее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–з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аявление)</w:t>
                      </w:r>
                    </w:p>
                    <w:p w:rsidR="003106A9" w:rsidRDefault="003106A9" w:rsidP="003106A9"/>
                    <w:p w:rsidR="003106A9" w:rsidRDefault="003106A9" w:rsidP="003106A9"/>
                    <w:p w:rsidR="003106A9" w:rsidRDefault="003106A9" w:rsidP="003106A9"/>
                    <w:p w:rsidR="003106A9" w:rsidRDefault="003106A9" w:rsidP="003106A9"/>
                  </w:txbxContent>
                </v:textbox>
              </v:shape>
            </w:pict>
          </mc:Fallback>
        </mc:AlternateContent>
      </w:r>
    </w:p>
    <w:p w:rsidR="003106A9" w:rsidRPr="003106A9" w:rsidRDefault="003106A9" w:rsidP="003106A9"/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F6F50E1" wp14:editId="7C7EB428">
                <wp:simplePos x="0" y="0"/>
                <wp:positionH relativeFrom="column">
                  <wp:posOffset>1224915</wp:posOffset>
                </wp:positionH>
                <wp:positionV relativeFrom="paragraph">
                  <wp:posOffset>57150</wp:posOffset>
                </wp:positionV>
                <wp:extent cx="2586990" cy="904240"/>
                <wp:effectExtent l="5080" t="6985" r="825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8" type="#_x0000_t202" style="position:absolute;left:0;text-align:left;margin-left:96.45pt;margin-top:4.5pt;width:203.7pt;height:71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" strokeweight=".5pt">
                <v:textbox inset="7.45pt,3.85pt,7.45pt,3.85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t>ы</w: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jc w:val="right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t xml:space="preserve">   </w:t>
      </w: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25C5E" wp14:editId="582E42F6">
                <wp:simplePos x="0" y="0"/>
                <wp:positionH relativeFrom="column">
                  <wp:posOffset>4661535</wp:posOffset>
                </wp:positionH>
                <wp:positionV relativeFrom="paragraph">
                  <wp:posOffset>351155</wp:posOffset>
                </wp:positionV>
                <wp:extent cx="6350" cy="222885"/>
                <wp:effectExtent l="50800" t="8255" r="5715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228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7.05pt;margin-top:27.65pt;width:.5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BB5C8" wp14:editId="7F096809">
                <wp:simplePos x="0" y="0"/>
                <wp:positionH relativeFrom="column">
                  <wp:posOffset>4413885</wp:posOffset>
                </wp:positionH>
                <wp:positionV relativeFrom="paragraph">
                  <wp:posOffset>-15240</wp:posOffset>
                </wp:positionV>
                <wp:extent cx="0" cy="399415"/>
                <wp:effectExtent l="60325" t="7620" r="53975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-1.2pt" to="347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" strokeweight=".26mm">
                <v:stroke startarrow="block"/>
              </v:lin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t xml:space="preserve"> </w:t>
      </w: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26E90BD2" wp14:editId="55774CEE">
                <wp:simplePos x="0" y="0"/>
                <wp:positionH relativeFrom="column">
                  <wp:posOffset>3134360</wp:posOffset>
                </wp:positionH>
                <wp:positionV relativeFrom="paragraph">
                  <wp:posOffset>26670</wp:posOffset>
                </wp:positionV>
                <wp:extent cx="2484120" cy="705485"/>
                <wp:effectExtent l="9525" t="9525" r="1143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9" type="#_x0000_t202" style="position:absolute;left:0;text-align:left;margin-left:246.8pt;margin-top:2.1pt;width:195.6pt;height:55.5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CF37E7" wp14:editId="14A072E9">
                <wp:simplePos x="0" y="0"/>
                <wp:positionH relativeFrom="column">
                  <wp:posOffset>4285615</wp:posOffset>
                </wp:positionH>
                <wp:positionV relativeFrom="paragraph">
                  <wp:posOffset>53975</wp:posOffset>
                </wp:positionV>
                <wp:extent cx="0" cy="554355"/>
                <wp:effectExtent l="55880" t="10160" r="58420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5pt,4.25pt" to="337.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" strokeweight=".26mm">
                <v:stroke endarrow="block"/>
              </v:lin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6A650DE3" wp14:editId="41D2B4FA">
                <wp:simplePos x="0" y="0"/>
                <wp:positionH relativeFrom="column">
                  <wp:posOffset>2689860</wp:posOffset>
                </wp:positionH>
                <wp:positionV relativeFrom="paragraph">
                  <wp:posOffset>264160</wp:posOffset>
                </wp:positionV>
                <wp:extent cx="2928620" cy="980440"/>
                <wp:effectExtent l="12700" t="8890" r="11430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0" type="#_x0000_t202" style="position:absolute;left:0;text-align:left;margin-left:211.8pt;margin-top:20.8pt;width:230.6pt;height:77.2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Заявителю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3106A9" w:rsidRPr="003106A9" w:rsidRDefault="003106A9" w:rsidP="003106A9">
      <w:pPr>
        <w:autoSpaceDE w:val="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75A9CB" wp14:editId="7BFFBBD1">
                <wp:simplePos x="0" y="0"/>
                <wp:positionH relativeFrom="column">
                  <wp:posOffset>4309110</wp:posOffset>
                </wp:positionH>
                <wp:positionV relativeFrom="paragraph">
                  <wp:posOffset>41910</wp:posOffset>
                </wp:positionV>
                <wp:extent cx="0" cy="643255"/>
                <wp:effectExtent l="60325" t="13335" r="5397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.3pt" to="339.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" strokeweight=".26mm">
                <v:stroke endarrow="block"/>
              </v:lin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  <w:r w:rsidRPr="003106A9"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1CD5306C" wp14:editId="39AF5D80">
                <wp:simplePos x="0" y="0"/>
                <wp:positionH relativeFrom="column">
                  <wp:posOffset>2739390</wp:posOffset>
                </wp:positionH>
                <wp:positionV relativeFrom="paragraph">
                  <wp:posOffset>165735</wp:posOffset>
                </wp:positionV>
                <wp:extent cx="2928620" cy="980440"/>
                <wp:effectExtent l="14605" t="15240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06A9" w:rsidRDefault="003106A9" w:rsidP="003106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left:0;text-align:left;margin-left:215.7pt;margin-top:13.05pt;width:230.6pt;height:77.2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" strokeweight="1pt">
                <v:textbox inset="8.2pt,4.6pt,8.2pt,4.6pt">
                  <w:txbxContent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106A9" w:rsidRDefault="003106A9" w:rsidP="003106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autoSpaceDE w:val="0"/>
        <w:ind w:firstLine="540"/>
        <w:jc w:val="both"/>
      </w:pPr>
    </w:p>
    <w:p w:rsidR="003106A9" w:rsidRPr="003106A9" w:rsidRDefault="003106A9" w:rsidP="003106A9">
      <w:pPr>
        <w:ind w:hanging="15"/>
        <w:jc w:val="both"/>
      </w:pPr>
    </w:p>
    <w:p w:rsidR="003106A9" w:rsidRPr="003106A9" w:rsidRDefault="003106A9" w:rsidP="003106A9">
      <w:pPr>
        <w:ind w:hanging="15"/>
        <w:jc w:val="both"/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autoSpaceDE w:val="0"/>
        <w:ind w:firstLine="708"/>
        <w:jc w:val="right"/>
        <w:rPr>
          <w:b/>
          <w:bCs/>
        </w:rPr>
      </w:pPr>
    </w:p>
    <w:p w:rsidR="003106A9" w:rsidRPr="003106A9" w:rsidRDefault="003106A9" w:rsidP="003106A9">
      <w:pPr>
        <w:jc w:val="center"/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rPr>
          <w:b/>
          <w:bCs/>
        </w:rPr>
      </w:pPr>
    </w:p>
    <w:p w:rsidR="003106A9" w:rsidRPr="003106A9" w:rsidRDefault="003106A9" w:rsidP="003106A9">
      <w:pPr>
        <w:ind w:hanging="15"/>
        <w:jc w:val="center"/>
      </w:pPr>
    </w:p>
    <w:p w:rsidR="003106A9" w:rsidRPr="003106A9" w:rsidRDefault="003106A9" w:rsidP="002D1C41">
      <w:pPr>
        <w:jc w:val="both"/>
        <w:rPr>
          <w:b/>
        </w:rPr>
      </w:pPr>
    </w:p>
    <w:p w:rsidR="002D1C41" w:rsidRPr="003106A9" w:rsidRDefault="005702FE" w:rsidP="002D1C41">
      <w:pPr>
        <w:jc w:val="right"/>
      </w:pPr>
      <w:r w:rsidRPr="003106A9">
        <w:t xml:space="preserve"> </w:t>
      </w:r>
    </w:p>
    <w:p w:rsidR="002D1C41" w:rsidRPr="003106A9" w:rsidRDefault="002D1C41" w:rsidP="002D1C41"/>
    <w:p w:rsidR="006C5B58" w:rsidRPr="003106A9" w:rsidRDefault="006C5B58"/>
    <w:sectPr w:rsidR="006C5B58" w:rsidRPr="0031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7"/>
    <w:rsid w:val="002D1C41"/>
    <w:rsid w:val="003106A9"/>
    <w:rsid w:val="005702FE"/>
    <w:rsid w:val="005F0F67"/>
    <w:rsid w:val="00647845"/>
    <w:rsid w:val="006C5B58"/>
    <w:rsid w:val="009762A9"/>
    <w:rsid w:val="00C06396"/>
    <w:rsid w:val="00C74F39"/>
    <w:rsid w:val="00D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6A9"/>
    <w:pPr>
      <w:keepNext/>
      <w:numPr>
        <w:numId w:val="1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06A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semiHidden/>
    <w:rsid w:val="003106A9"/>
    <w:rPr>
      <w:color w:val="0000FF"/>
      <w:u w:val="single"/>
    </w:rPr>
  </w:style>
  <w:style w:type="paragraph" w:customStyle="1" w:styleId="ConsPlusNonformat">
    <w:name w:val="ConsPlusNonformat"/>
    <w:rsid w:val="003106A9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10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6A9"/>
    <w:pPr>
      <w:keepNext/>
      <w:numPr>
        <w:numId w:val="1"/>
      </w:numPr>
      <w:tabs>
        <w:tab w:val="left" w:pos="1260"/>
        <w:tab w:val="left" w:pos="1440"/>
      </w:tabs>
      <w:suppressAutoHyphens/>
      <w:jc w:val="right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06A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semiHidden/>
    <w:rsid w:val="003106A9"/>
    <w:rPr>
      <w:color w:val="0000FF"/>
      <w:u w:val="single"/>
    </w:rPr>
  </w:style>
  <w:style w:type="paragraph" w:customStyle="1" w:styleId="ConsPlusNonformat">
    <w:name w:val="ConsPlusNonformat"/>
    <w:rsid w:val="003106A9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1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5669-564E-470B-9DF1-CEC8034E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47354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10</cp:revision>
  <dcterms:created xsi:type="dcterms:W3CDTF">2016-06-28T11:56:00Z</dcterms:created>
  <dcterms:modified xsi:type="dcterms:W3CDTF">2016-07-27T06:27:00Z</dcterms:modified>
</cp:coreProperties>
</file>