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36" w:rsidRPr="004B25BD" w:rsidRDefault="00E06236" w:rsidP="00E06236">
      <w:pPr>
        <w:jc w:val="center"/>
        <w:rPr>
          <w:rFonts w:cstheme="minorHAnsi"/>
          <w:b/>
        </w:rPr>
      </w:pPr>
      <w:r w:rsidRPr="004B25BD">
        <w:rPr>
          <w:rFonts w:cstheme="minorHAnsi"/>
          <w:b/>
        </w:rPr>
        <w:t xml:space="preserve"> АДМИНИСТРАЦИЯ ЮРЬЕВЕЦКОГО</w:t>
      </w:r>
      <w:r w:rsidR="004E4081">
        <w:rPr>
          <w:rFonts w:cstheme="minorHAnsi"/>
          <w:b/>
        </w:rPr>
        <w:t xml:space="preserve"> </w:t>
      </w:r>
      <w:r w:rsidRPr="004B25BD">
        <w:rPr>
          <w:rFonts w:cstheme="minorHAnsi"/>
          <w:b/>
        </w:rPr>
        <w:t>МУНИЦИПАЛЬНОГО РАЙОНА</w:t>
      </w:r>
    </w:p>
    <w:p w:rsidR="00E06236" w:rsidRPr="004B25BD" w:rsidRDefault="00E06236" w:rsidP="00E06236">
      <w:pPr>
        <w:pBdr>
          <w:bottom w:val="single" w:sz="12" w:space="1" w:color="auto"/>
        </w:pBdr>
        <w:jc w:val="center"/>
        <w:rPr>
          <w:rFonts w:cstheme="minorHAnsi"/>
          <w:b/>
        </w:rPr>
      </w:pPr>
      <w:r w:rsidRPr="004B25BD">
        <w:rPr>
          <w:rFonts w:cstheme="minorHAnsi"/>
          <w:b/>
        </w:rPr>
        <w:t>ИВАНОВСКОЙ ОБЛАСТИ</w:t>
      </w:r>
    </w:p>
    <w:p w:rsidR="00E06236" w:rsidRPr="004B25BD" w:rsidRDefault="00E06236" w:rsidP="00E06236">
      <w:pPr>
        <w:jc w:val="center"/>
        <w:rPr>
          <w:rFonts w:cstheme="minorHAnsi"/>
        </w:rPr>
      </w:pPr>
    </w:p>
    <w:p w:rsidR="00E06236" w:rsidRPr="004B25BD" w:rsidRDefault="00E06236" w:rsidP="00E06236">
      <w:pPr>
        <w:jc w:val="center"/>
        <w:rPr>
          <w:rFonts w:cstheme="minorHAnsi"/>
          <w:b/>
        </w:rPr>
      </w:pPr>
      <w:r w:rsidRPr="004B25BD">
        <w:rPr>
          <w:rFonts w:cstheme="minorHAnsi"/>
          <w:b/>
        </w:rPr>
        <w:t>ПОСТАНОВЛЕНИЕ</w:t>
      </w:r>
    </w:p>
    <w:p w:rsidR="00E06236" w:rsidRPr="004B25BD" w:rsidRDefault="00E06236" w:rsidP="00E06236">
      <w:pPr>
        <w:jc w:val="both"/>
        <w:rPr>
          <w:rFonts w:cstheme="minorHAnsi"/>
        </w:rPr>
      </w:pPr>
    </w:p>
    <w:p w:rsidR="00E06236" w:rsidRPr="004E4081" w:rsidRDefault="00E06236" w:rsidP="00E06236">
      <w:pPr>
        <w:jc w:val="both"/>
        <w:rPr>
          <w:rFonts w:cstheme="minorHAnsi"/>
        </w:rPr>
      </w:pPr>
      <w:r w:rsidRPr="004B25BD">
        <w:rPr>
          <w:rFonts w:cstheme="minorHAnsi"/>
        </w:rPr>
        <w:tab/>
      </w:r>
      <w:r w:rsidRPr="004E4081">
        <w:rPr>
          <w:rFonts w:cstheme="minorHAnsi"/>
        </w:rPr>
        <w:t xml:space="preserve">от </w:t>
      </w:r>
      <w:r w:rsidR="007822FD">
        <w:rPr>
          <w:rFonts w:cstheme="minorHAnsi"/>
        </w:rPr>
        <w:t>24.05.</w:t>
      </w:r>
      <w:r w:rsidRPr="004E4081">
        <w:rPr>
          <w:rFonts w:cstheme="minorHAnsi"/>
        </w:rPr>
        <w:t xml:space="preserve">2016 г. </w:t>
      </w:r>
      <w:r w:rsidR="00D93BC1" w:rsidRPr="004E4081">
        <w:rPr>
          <w:rFonts w:cstheme="minorHAnsi"/>
        </w:rPr>
        <w:t>№170</w:t>
      </w:r>
      <w:r w:rsidRPr="004E4081">
        <w:rPr>
          <w:rFonts w:cstheme="minorHAnsi"/>
        </w:rPr>
        <w:t xml:space="preserve">   </w:t>
      </w:r>
    </w:p>
    <w:p w:rsidR="00E06236" w:rsidRDefault="007822FD" w:rsidP="00B405D9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E06236" w:rsidRPr="004B25BD">
        <w:rPr>
          <w:rFonts w:cstheme="minorHAnsi"/>
        </w:rPr>
        <w:t xml:space="preserve">            </w:t>
      </w:r>
      <w:proofErr w:type="spellStart"/>
      <w:r w:rsidR="00E06236" w:rsidRPr="004B25BD">
        <w:rPr>
          <w:rFonts w:cstheme="minorHAnsi"/>
        </w:rPr>
        <w:t>г</w:t>
      </w:r>
      <w:proofErr w:type="gramStart"/>
      <w:r w:rsidR="00E06236" w:rsidRPr="004B25BD">
        <w:rPr>
          <w:rFonts w:cstheme="minorHAnsi"/>
        </w:rPr>
        <w:t>.Ю</w:t>
      </w:r>
      <w:proofErr w:type="gramEnd"/>
      <w:r w:rsidR="00E06236" w:rsidRPr="004B25BD">
        <w:rPr>
          <w:rFonts w:cstheme="minorHAnsi"/>
        </w:rPr>
        <w:t>рьевец</w:t>
      </w:r>
      <w:proofErr w:type="spellEnd"/>
      <w:r w:rsidR="00B405D9" w:rsidRPr="004B25BD">
        <w:rPr>
          <w:rFonts w:cstheme="minorHAnsi"/>
        </w:rPr>
        <w:t xml:space="preserve">   </w:t>
      </w:r>
    </w:p>
    <w:p w:rsidR="007822FD" w:rsidRPr="004B25BD" w:rsidRDefault="007822FD" w:rsidP="00B405D9">
      <w:pPr>
        <w:jc w:val="both"/>
        <w:rPr>
          <w:rFonts w:eastAsia="Times New Roman" w:cstheme="minorHAnsi"/>
          <w:b/>
        </w:rPr>
      </w:pPr>
    </w:p>
    <w:p w:rsidR="00E06236" w:rsidRPr="004B25BD" w:rsidRDefault="00E06236" w:rsidP="00E06236">
      <w:pPr>
        <w:shd w:val="clear" w:color="auto" w:fill="FFFFFF"/>
        <w:jc w:val="center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b/>
        </w:rPr>
        <w:t xml:space="preserve">Об утверждении </w:t>
      </w:r>
      <w:r w:rsidRPr="004B25BD">
        <w:rPr>
          <w:rFonts w:eastAsia="Times New Roman" w:cstheme="minorHAnsi"/>
          <w:b/>
          <w:spacing w:val="2"/>
          <w:lang w:eastAsia="ru-RU"/>
        </w:rPr>
        <w:t xml:space="preserve">Порядка  </w:t>
      </w:r>
      <w:r w:rsidRPr="004B25BD">
        <w:rPr>
          <w:rFonts w:eastAsia="Times New Roman" w:cstheme="minorHAnsi"/>
          <w:b/>
          <w:bCs/>
          <w:lang w:eastAsia="ru-RU"/>
        </w:rPr>
        <w:t>проведения оценки технического состояния</w:t>
      </w:r>
    </w:p>
    <w:p w:rsidR="00E06236" w:rsidRPr="004B25BD" w:rsidRDefault="00E06236" w:rsidP="00E06236">
      <w:pPr>
        <w:shd w:val="clear" w:color="auto" w:fill="FFFFFF"/>
        <w:ind w:firstLine="709"/>
        <w:jc w:val="center"/>
        <w:rPr>
          <w:rFonts w:eastAsia="Times New Roman" w:cstheme="minorHAnsi"/>
          <w:b/>
          <w:bCs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 xml:space="preserve">автомобильных дорог общего пользования местного значения </w:t>
      </w:r>
    </w:p>
    <w:p w:rsidR="00E06236" w:rsidRPr="004B25BD" w:rsidRDefault="00E06236" w:rsidP="00E06236">
      <w:pPr>
        <w:shd w:val="clear" w:color="auto" w:fill="FFFFFF"/>
        <w:ind w:firstLine="709"/>
        <w:jc w:val="center"/>
        <w:rPr>
          <w:rFonts w:eastAsia="Times New Roman" w:cstheme="minorHAnsi"/>
          <w:b/>
        </w:rPr>
      </w:pPr>
      <w:r w:rsidRPr="004B25BD">
        <w:rPr>
          <w:rFonts w:eastAsia="Times New Roman" w:cstheme="minorHAnsi"/>
          <w:b/>
          <w:bCs/>
          <w:lang w:eastAsia="ru-RU"/>
        </w:rPr>
        <w:t xml:space="preserve">и о 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Pr="004B25BD">
        <w:rPr>
          <w:rFonts w:eastAsia="Times New Roman" w:cstheme="minorHAnsi"/>
          <w:b/>
          <w:spacing w:val="2"/>
          <w:lang w:eastAsia="ru-RU"/>
        </w:rPr>
        <w:t>Юрьевецкого муниципального района.</w:t>
      </w:r>
    </w:p>
    <w:p w:rsidR="00E06236" w:rsidRPr="004B25BD" w:rsidRDefault="00E06236" w:rsidP="00E06236">
      <w:pPr>
        <w:shd w:val="clear" w:color="auto" w:fill="FFFFFF"/>
        <w:ind w:firstLine="709"/>
        <w:jc w:val="center"/>
        <w:rPr>
          <w:rFonts w:eastAsia="Times New Roman" w:cstheme="minorHAnsi"/>
          <w:b/>
        </w:rPr>
      </w:pPr>
    </w:p>
    <w:p w:rsidR="00E06236" w:rsidRPr="004B25BD" w:rsidRDefault="00E06236" w:rsidP="00E06236">
      <w:pPr>
        <w:ind w:firstLine="708"/>
        <w:jc w:val="both"/>
        <w:rPr>
          <w:rFonts w:eastAsia="Times New Roman" w:cstheme="minorHAnsi"/>
          <w:lang w:eastAsia="ru-RU"/>
        </w:rPr>
      </w:pPr>
      <w:proofErr w:type="gramStart"/>
      <w:r w:rsidRPr="004B25BD">
        <w:rPr>
          <w:rFonts w:eastAsia="Times New Roman" w:cstheme="minorHAnsi"/>
          <w:shd w:val="clear" w:color="auto" w:fill="FFFFFF"/>
          <w:lang w:eastAsia="ru-RU"/>
        </w:rPr>
        <w:t>В соответствии с пунктом 19 статьи 14  Федерального закона “Об общих принципах организации местного самоуправления в Российской Федерации”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4B25BD">
        <w:rPr>
          <w:rFonts w:eastAsia="Times New Roman" w:cstheme="minorHAnsi"/>
          <w:shd w:val="clear" w:color="auto" w:fill="FFFFFF"/>
          <w:lang w:eastAsia="ru-RU"/>
        </w:rPr>
        <w:t xml:space="preserve"> №196-ФЗ «О безопасности дорожного движения», </w:t>
      </w:r>
      <w:r w:rsidRPr="004B25BD">
        <w:rPr>
          <w:rFonts w:eastAsia="Times New Roman" w:cstheme="minorHAnsi"/>
        </w:rPr>
        <w:t>администрация Юрьевецкого  муниципального района</w:t>
      </w:r>
    </w:p>
    <w:p w:rsidR="00E06236" w:rsidRPr="004B25BD" w:rsidRDefault="00E06236" w:rsidP="00E06236">
      <w:pPr>
        <w:shd w:val="clear" w:color="auto" w:fill="FFFFFF"/>
        <w:ind w:firstLine="709"/>
        <w:jc w:val="both"/>
        <w:rPr>
          <w:rFonts w:eastAsia="Times New Roman" w:cstheme="minorHAnsi"/>
        </w:rPr>
      </w:pPr>
    </w:p>
    <w:p w:rsidR="00E06236" w:rsidRPr="004B25BD" w:rsidRDefault="00E06236" w:rsidP="00E06236">
      <w:pPr>
        <w:shd w:val="clear" w:color="auto" w:fill="FFFFFF"/>
        <w:ind w:firstLine="708"/>
        <w:jc w:val="both"/>
        <w:rPr>
          <w:rFonts w:eastAsia="Times New Roman" w:cstheme="minorHAnsi"/>
          <w:b/>
        </w:rPr>
      </w:pPr>
      <w:r w:rsidRPr="004B25BD">
        <w:rPr>
          <w:rFonts w:eastAsia="Times New Roman" w:cstheme="minorHAnsi"/>
          <w:b/>
        </w:rPr>
        <w:t xml:space="preserve">ПОСТАНОВЛЯЕТ: </w:t>
      </w:r>
    </w:p>
    <w:p w:rsidR="00E06236" w:rsidRPr="004B25BD" w:rsidRDefault="00E06236" w:rsidP="00E06236">
      <w:pPr>
        <w:shd w:val="clear" w:color="auto" w:fill="FFFFFF"/>
        <w:ind w:firstLine="708"/>
        <w:jc w:val="both"/>
        <w:rPr>
          <w:rFonts w:eastAsia="Times New Roman" w:cstheme="minorHAnsi"/>
          <w:b/>
        </w:rPr>
      </w:pPr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lang w:eastAsia="ru-RU"/>
        </w:rPr>
        <w:t xml:space="preserve">1. Утвердить прилагаемый Порядок </w:t>
      </w:r>
      <w:proofErr w:type="gramStart"/>
      <w:r w:rsidRPr="004B25BD">
        <w:rPr>
          <w:rFonts w:eastAsia="Times New Roman" w:cstheme="minorHAnsi"/>
          <w:lang w:eastAsia="ru-RU"/>
        </w:rPr>
        <w:t xml:space="preserve">проведения оценки технического состояния </w:t>
      </w:r>
      <w:r w:rsidRPr="004B25BD">
        <w:rPr>
          <w:rFonts w:eastAsia="Times New Roman" w:cstheme="minorHAnsi"/>
          <w:shd w:val="clear" w:color="auto" w:fill="FFFFFF"/>
          <w:lang w:eastAsia="ru-RU"/>
        </w:rPr>
        <w:t>автомобильных дорог общего пользования местного</w:t>
      </w:r>
      <w:proofErr w:type="gramEnd"/>
      <w:r w:rsidRPr="004B25BD">
        <w:rPr>
          <w:rFonts w:eastAsia="Times New Roman" w:cstheme="minorHAnsi"/>
          <w:shd w:val="clear" w:color="auto" w:fill="FFFFFF"/>
          <w:lang w:eastAsia="ru-RU"/>
        </w:rPr>
        <w:t xml:space="preserve"> значения, расположенных на территории Юрьевецкого муниципального района (Приложение № 1).</w:t>
      </w:r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2. Создать комиссию и утвердить состав по оценке технического состояния автомобильных дорог общего пользования местного значения, расположенных на территории Юрьевецкого муниципального района. (Приложение № 2). </w:t>
      </w:r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</w:rPr>
      </w:pPr>
      <w:r w:rsidRPr="004B25BD">
        <w:rPr>
          <w:rFonts w:eastAsia="Times New Roman" w:cstheme="minorHAnsi"/>
        </w:rPr>
        <w:t xml:space="preserve">3.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</w:rPr>
      </w:pPr>
      <w:proofErr w:type="gramStart"/>
      <w:r w:rsidRPr="004B25BD">
        <w:rPr>
          <w:rFonts w:eastAsia="Times New Roman" w:cstheme="minorHAnsi"/>
        </w:rPr>
        <w:t xml:space="preserve">- г. Юрьевец, ул. Советская, д.37; </w:t>
      </w:r>
      <w:r w:rsidR="00B405D9" w:rsidRPr="004B25BD">
        <w:rPr>
          <w:rFonts w:eastAsia="Times New Roman" w:cstheme="minorHAnsi"/>
        </w:rPr>
        <w:t xml:space="preserve">   </w:t>
      </w:r>
      <w:r w:rsidRPr="004B25BD">
        <w:rPr>
          <w:rFonts w:eastAsia="Times New Roman" w:cstheme="minorHAnsi"/>
        </w:rPr>
        <w:t xml:space="preserve">- г. Юрьевец, ул. Советская, д.97; </w:t>
      </w:r>
      <w:proofErr w:type="gramEnd"/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</w:rPr>
      </w:pPr>
      <w:r w:rsidRPr="004B25BD">
        <w:rPr>
          <w:rFonts w:eastAsia="Times New Roman" w:cstheme="minorHAnsi"/>
        </w:rPr>
        <w:t xml:space="preserve">- </w:t>
      </w:r>
      <w:proofErr w:type="spellStart"/>
      <w:r w:rsidRPr="004B25BD">
        <w:rPr>
          <w:rFonts w:eastAsia="Times New Roman" w:cstheme="minorHAnsi"/>
        </w:rPr>
        <w:t>Юрьевецкий</w:t>
      </w:r>
      <w:proofErr w:type="spellEnd"/>
      <w:r w:rsidRPr="004B25BD">
        <w:rPr>
          <w:rFonts w:eastAsia="Times New Roman" w:cstheme="minorHAnsi"/>
        </w:rPr>
        <w:t xml:space="preserve"> район, с. </w:t>
      </w:r>
      <w:proofErr w:type="spellStart"/>
      <w:r w:rsidRPr="004B25BD">
        <w:rPr>
          <w:rFonts w:eastAsia="Times New Roman" w:cstheme="minorHAnsi"/>
        </w:rPr>
        <w:t>Ёлнать</w:t>
      </w:r>
      <w:proofErr w:type="spellEnd"/>
      <w:r w:rsidRPr="004B25BD">
        <w:rPr>
          <w:rFonts w:eastAsia="Times New Roman" w:cstheme="minorHAnsi"/>
        </w:rPr>
        <w:t xml:space="preserve">, ул. Сиротина, д.6; </w:t>
      </w:r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</w:rPr>
      </w:pPr>
      <w:r w:rsidRPr="004B25BD">
        <w:rPr>
          <w:rFonts w:eastAsia="Times New Roman" w:cstheme="minorHAnsi"/>
        </w:rPr>
        <w:t xml:space="preserve">- </w:t>
      </w:r>
      <w:proofErr w:type="spellStart"/>
      <w:r w:rsidRPr="004B25BD">
        <w:rPr>
          <w:rFonts w:eastAsia="Times New Roman" w:cstheme="minorHAnsi"/>
        </w:rPr>
        <w:t>Юрьевецкий</w:t>
      </w:r>
      <w:proofErr w:type="spellEnd"/>
      <w:r w:rsidRPr="004B25BD">
        <w:rPr>
          <w:rFonts w:eastAsia="Times New Roman" w:cstheme="minorHAnsi"/>
        </w:rPr>
        <w:t xml:space="preserve"> район, с. Соболево, ул. </w:t>
      </w:r>
      <w:proofErr w:type="gramStart"/>
      <w:r w:rsidRPr="004B25BD">
        <w:rPr>
          <w:rFonts w:eastAsia="Times New Roman" w:cstheme="minorHAnsi"/>
        </w:rPr>
        <w:t>Молодежная</w:t>
      </w:r>
      <w:proofErr w:type="gramEnd"/>
      <w:r w:rsidRPr="004B25BD">
        <w:rPr>
          <w:rFonts w:eastAsia="Times New Roman" w:cstheme="minorHAnsi"/>
        </w:rPr>
        <w:t xml:space="preserve">, д.4; </w:t>
      </w:r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</w:rPr>
      </w:pPr>
      <w:r w:rsidRPr="004B25BD">
        <w:rPr>
          <w:rFonts w:eastAsia="Times New Roman" w:cstheme="minorHAnsi"/>
        </w:rPr>
        <w:t xml:space="preserve">- </w:t>
      </w:r>
      <w:proofErr w:type="spellStart"/>
      <w:r w:rsidRPr="004B25BD">
        <w:rPr>
          <w:rFonts w:eastAsia="Times New Roman" w:cstheme="minorHAnsi"/>
        </w:rPr>
        <w:t>Юрьевецкий</w:t>
      </w:r>
      <w:proofErr w:type="spellEnd"/>
      <w:r w:rsidRPr="004B25BD">
        <w:rPr>
          <w:rFonts w:eastAsia="Times New Roman" w:cstheme="minorHAnsi"/>
        </w:rPr>
        <w:t xml:space="preserve"> район, д. </w:t>
      </w:r>
      <w:proofErr w:type="spellStart"/>
      <w:r w:rsidRPr="004B25BD">
        <w:rPr>
          <w:rFonts w:eastAsia="Times New Roman" w:cstheme="minorHAnsi"/>
        </w:rPr>
        <w:t>Михайлово</w:t>
      </w:r>
      <w:proofErr w:type="spellEnd"/>
      <w:r w:rsidRPr="004B25BD">
        <w:rPr>
          <w:rFonts w:eastAsia="Times New Roman" w:cstheme="minorHAnsi"/>
        </w:rPr>
        <w:t xml:space="preserve">,  ул. </w:t>
      </w:r>
      <w:proofErr w:type="gramStart"/>
      <w:r w:rsidRPr="004B25BD">
        <w:rPr>
          <w:rFonts w:eastAsia="Times New Roman" w:cstheme="minorHAnsi"/>
        </w:rPr>
        <w:t>Советская</w:t>
      </w:r>
      <w:proofErr w:type="gramEnd"/>
      <w:r w:rsidRPr="004B25BD">
        <w:rPr>
          <w:rFonts w:eastAsia="Times New Roman" w:cstheme="minorHAnsi"/>
        </w:rPr>
        <w:t>, д. 14 а</w:t>
      </w:r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</w:rPr>
      </w:pPr>
      <w:r w:rsidRPr="004B25BD">
        <w:rPr>
          <w:rFonts w:eastAsia="Times New Roman" w:cstheme="minorHAnsi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E06236" w:rsidRPr="004B25BD" w:rsidRDefault="00E06236" w:rsidP="00E06236">
      <w:pPr>
        <w:shd w:val="clear" w:color="auto" w:fill="FFFFFF"/>
        <w:jc w:val="both"/>
        <w:rPr>
          <w:rFonts w:eastAsia="Times New Roman" w:cstheme="minorHAnsi"/>
        </w:rPr>
      </w:pPr>
      <w:r w:rsidRPr="004B25BD">
        <w:rPr>
          <w:rFonts w:eastAsia="Times New Roman" w:cstheme="minorHAnsi"/>
        </w:rPr>
        <w:t xml:space="preserve">4.  Контроль исполнения настоящего постановления возложить на заместителя главы администрация района  </w:t>
      </w:r>
      <w:proofErr w:type="spellStart"/>
      <w:r w:rsidRPr="004B25BD">
        <w:rPr>
          <w:rFonts w:eastAsia="Times New Roman" w:cstheme="minorHAnsi"/>
        </w:rPr>
        <w:t>Добрягина</w:t>
      </w:r>
      <w:proofErr w:type="spellEnd"/>
      <w:r w:rsidRPr="004B25BD">
        <w:rPr>
          <w:rFonts w:eastAsia="Times New Roman" w:cstheme="minorHAnsi"/>
        </w:rPr>
        <w:t xml:space="preserve"> С.М..</w:t>
      </w:r>
    </w:p>
    <w:p w:rsidR="00B405D9" w:rsidRPr="004B25BD" w:rsidRDefault="00B405D9" w:rsidP="00E06236">
      <w:pPr>
        <w:jc w:val="both"/>
        <w:rPr>
          <w:rFonts w:cstheme="minorHAnsi"/>
          <w:b/>
          <w:bCs/>
        </w:rPr>
      </w:pPr>
    </w:p>
    <w:p w:rsidR="00E06236" w:rsidRDefault="00E06236" w:rsidP="00E06236">
      <w:pPr>
        <w:jc w:val="both"/>
        <w:rPr>
          <w:rFonts w:cstheme="minorHAnsi"/>
          <w:b/>
          <w:bCs/>
        </w:rPr>
      </w:pPr>
      <w:r w:rsidRPr="004B25BD">
        <w:rPr>
          <w:rFonts w:cstheme="minorHAnsi"/>
          <w:b/>
          <w:bCs/>
        </w:rPr>
        <w:t xml:space="preserve">Глава Юрьевецкого муниципального района </w:t>
      </w:r>
      <w:r w:rsidRPr="004B25BD">
        <w:rPr>
          <w:rFonts w:cstheme="minorHAnsi"/>
          <w:b/>
          <w:bCs/>
        </w:rPr>
        <w:tab/>
      </w:r>
      <w:r w:rsidR="00D87E06">
        <w:rPr>
          <w:rFonts w:cstheme="minorHAnsi"/>
          <w:b/>
          <w:bCs/>
        </w:rPr>
        <w:t xml:space="preserve">            </w:t>
      </w:r>
      <w:r w:rsidRPr="004B25BD">
        <w:rPr>
          <w:rFonts w:cstheme="minorHAnsi"/>
          <w:b/>
          <w:bCs/>
        </w:rPr>
        <w:tab/>
        <w:t xml:space="preserve">Тимошенко Ю.И. </w:t>
      </w: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Default="00D87E06" w:rsidP="00E06236">
      <w:pPr>
        <w:jc w:val="both"/>
        <w:rPr>
          <w:rFonts w:cstheme="minorHAnsi"/>
          <w:b/>
          <w:bCs/>
        </w:rPr>
      </w:pPr>
    </w:p>
    <w:p w:rsidR="00D87E06" w:rsidRPr="004B25BD" w:rsidRDefault="00D87E06" w:rsidP="00E06236">
      <w:pPr>
        <w:jc w:val="both"/>
        <w:rPr>
          <w:rFonts w:cstheme="minorHAnsi"/>
          <w:b/>
          <w:bCs/>
        </w:rPr>
      </w:pPr>
    </w:p>
    <w:p w:rsidR="00E06236" w:rsidRPr="004B25BD" w:rsidRDefault="00E06236" w:rsidP="00D87E06">
      <w:pPr>
        <w:shd w:val="clear" w:color="auto" w:fill="FFFFFF"/>
        <w:ind w:left="5098"/>
        <w:jc w:val="right"/>
        <w:rPr>
          <w:rFonts w:eastAsia="Times New Roman" w:cstheme="minorHAnsi"/>
        </w:rPr>
      </w:pPr>
      <w:r w:rsidRPr="004B25BD">
        <w:rPr>
          <w:rFonts w:eastAsia="Times New Roman" w:cstheme="minorHAnsi"/>
        </w:rPr>
        <w:lastRenderedPageBreak/>
        <w:t>Приложение № 1</w:t>
      </w:r>
    </w:p>
    <w:p w:rsidR="00E06236" w:rsidRPr="004B25BD" w:rsidRDefault="00E06236" w:rsidP="00D87E06">
      <w:pPr>
        <w:shd w:val="clear" w:color="auto" w:fill="FFFFFF"/>
        <w:ind w:left="5098" w:firstLine="566"/>
        <w:jc w:val="right"/>
        <w:rPr>
          <w:rFonts w:eastAsia="Times New Roman" w:cstheme="minorHAnsi"/>
        </w:rPr>
      </w:pPr>
      <w:r w:rsidRPr="004B25BD">
        <w:rPr>
          <w:rFonts w:eastAsia="Times New Roman" w:cstheme="minorHAnsi"/>
        </w:rPr>
        <w:t>к постановлению администрации</w:t>
      </w:r>
    </w:p>
    <w:p w:rsidR="00D87E06" w:rsidRDefault="00D87E06" w:rsidP="00D87E06">
      <w:pPr>
        <w:shd w:val="clear" w:color="auto" w:fill="FFFFFF"/>
        <w:ind w:left="5098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r w:rsidR="00E06236" w:rsidRPr="004B25BD">
        <w:rPr>
          <w:rFonts w:eastAsia="Times New Roman" w:cstheme="minorHAnsi"/>
        </w:rPr>
        <w:t xml:space="preserve">     Юрьевецкого муниципального района</w:t>
      </w:r>
    </w:p>
    <w:p w:rsidR="00E06236" w:rsidRPr="004B25BD" w:rsidRDefault="00E06236" w:rsidP="00D87E06">
      <w:pPr>
        <w:shd w:val="clear" w:color="auto" w:fill="FFFFFF"/>
        <w:ind w:left="5098"/>
        <w:jc w:val="right"/>
        <w:rPr>
          <w:rFonts w:eastAsia="Times New Roman" w:cstheme="minorHAnsi"/>
        </w:rPr>
      </w:pPr>
      <w:r w:rsidRPr="004B25BD">
        <w:rPr>
          <w:rFonts w:eastAsia="Times New Roman" w:cstheme="minorHAnsi"/>
        </w:rPr>
        <w:t>от «</w:t>
      </w:r>
      <w:r w:rsidR="00D87E06">
        <w:rPr>
          <w:rFonts w:eastAsia="Times New Roman" w:cstheme="minorHAnsi"/>
        </w:rPr>
        <w:t>24</w:t>
      </w:r>
      <w:r w:rsidRPr="004B25BD">
        <w:rPr>
          <w:rFonts w:eastAsia="Times New Roman" w:cstheme="minorHAnsi"/>
        </w:rPr>
        <w:t>»</w:t>
      </w:r>
      <w:r w:rsidR="00D87E06">
        <w:rPr>
          <w:rFonts w:eastAsia="Times New Roman" w:cstheme="minorHAnsi"/>
        </w:rPr>
        <w:t xml:space="preserve"> мая </w:t>
      </w:r>
      <w:r w:rsidRPr="004B25BD">
        <w:rPr>
          <w:rFonts w:eastAsia="Times New Roman" w:cstheme="minorHAnsi"/>
        </w:rPr>
        <w:t>2016 г. №</w:t>
      </w:r>
      <w:r w:rsidR="00D87E06">
        <w:rPr>
          <w:rFonts w:eastAsia="Times New Roman" w:cstheme="minorHAnsi"/>
        </w:rPr>
        <w:t>170</w:t>
      </w:r>
    </w:p>
    <w:p w:rsidR="00E06236" w:rsidRPr="004B25BD" w:rsidRDefault="00E06236" w:rsidP="00E06236">
      <w:pPr>
        <w:shd w:val="clear" w:color="auto" w:fill="FFFFFF"/>
        <w:spacing w:before="225" w:after="225" w:line="264" w:lineRule="atLeast"/>
        <w:jc w:val="center"/>
        <w:rPr>
          <w:rFonts w:eastAsia="Times New Roman" w:cstheme="minorHAnsi"/>
          <w:b/>
          <w:bCs/>
          <w:lang w:eastAsia="ru-RU"/>
        </w:rPr>
      </w:pPr>
    </w:p>
    <w:p w:rsidR="00E06236" w:rsidRPr="004B25BD" w:rsidRDefault="00E06236" w:rsidP="00E06236">
      <w:pPr>
        <w:shd w:val="clear" w:color="auto" w:fill="FFFFFF"/>
        <w:jc w:val="center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 xml:space="preserve">ПОРЯДОК </w:t>
      </w:r>
    </w:p>
    <w:p w:rsidR="00980AB2" w:rsidRDefault="00E06236" w:rsidP="00E06236">
      <w:pPr>
        <w:shd w:val="clear" w:color="auto" w:fill="FFFFFF"/>
        <w:jc w:val="center"/>
        <w:rPr>
          <w:rFonts w:eastAsia="Times New Roman" w:cstheme="minorHAnsi"/>
          <w:b/>
          <w:bCs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</w:p>
    <w:p w:rsidR="00E06236" w:rsidRPr="004B25BD" w:rsidRDefault="00E06236" w:rsidP="00E06236">
      <w:pPr>
        <w:shd w:val="clear" w:color="auto" w:fill="FFFFFF"/>
        <w:jc w:val="center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>Юрьевецкого муниципального района</w:t>
      </w:r>
    </w:p>
    <w:p w:rsidR="00E06236" w:rsidRPr="004B25BD" w:rsidRDefault="00E06236" w:rsidP="009162BE">
      <w:pPr>
        <w:shd w:val="clear" w:color="auto" w:fill="FFFFFF"/>
        <w:spacing w:before="225" w:after="225" w:line="264" w:lineRule="atLeast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> </w:t>
      </w: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  </w:t>
      </w:r>
      <w:r w:rsidRPr="004B25BD">
        <w:rPr>
          <w:rFonts w:eastAsia="Times New Roman" w:cstheme="minorHAnsi"/>
          <w:shd w:val="clear" w:color="auto" w:fill="FFFFFF"/>
          <w:lang w:eastAsia="ru-RU"/>
        </w:rPr>
        <w:tab/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Юрьевецкого  муниципального района,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E06236" w:rsidRPr="004B25BD" w:rsidRDefault="00E06236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2.  Для целей настоящего Порядка: </w:t>
      </w:r>
    </w:p>
    <w:p w:rsidR="00E06236" w:rsidRPr="004B25BD" w:rsidRDefault="00E06236" w:rsidP="00E06236">
      <w:pPr>
        <w:pStyle w:val="aa"/>
        <w:numPr>
          <w:ilvl w:val="0"/>
          <w:numId w:val="1"/>
        </w:num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под оценкой технического состояния автомобильных дорог общего пользования местного значения, расположенных на территории Юрьевецкого муниципального района, понимается установление соответствия транспортно-эксплуатационных характеристик 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E06236" w:rsidRPr="004B25BD" w:rsidRDefault="00E06236" w:rsidP="00E06236">
      <w:pPr>
        <w:pStyle w:val="aa"/>
        <w:numPr>
          <w:ilvl w:val="0"/>
          <w:numId w:val="1"/>
        </w:numPr>
        <w:jc w:val="both"/>
        <w:rPr>
          <w:rFonts w:eastAsia="Times New Roman" w:cstheme="minorHAnsi"/>
          <w:shd w:val="clear" w:color="auto" w:fill="FFFFFF"/>
          <w:lang w:eastAsia="ru-RU"/>
        </w:rPr>
      </w:pPr>
      <w:proofErr w:type="gramStart"/>
      <w:r w:rsidRPr="004B25BD">
        <w:rPr>
          <w:rFonts w:eastAsia="Times New Roman" w:cstheme="minorHAnsi"/>
          <w:shd w:val="clear" w:color="auto" w:fill="FFFFFF"/>
          <w:lang w:eastAsia="ru-RU"/>
        </w:rPr>
        <w:t xml:space="preserve"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  <w:proofErr w:type="gramEnd"/>
    </w:p>
    <w:p w:rsidR="00E06236" w:rsidRPr="004B25BD" w:rsidRDefault="00E06236" w:rsidP="00E06236">
      <w:pPr>
        <w:pStyle w:val="aa"/>
        <w:numPr>
          <w:ilvl w:val="0"/>
          <w:numId w:val="1"/>
        </w:num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E06236" w:rsidRPr="004B25BD" w:rsidRDefault="00E06236" w:rsidP="00E06236">
      <w:pPr>
        <w:pStyle w:val="aa"/>
        <w:numPr>
          <w:ilvl w:val="0"/>
          <w:numId w:val="1"/>
        </w:numPr>
        <w:jc w:val="both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E06236" w:rsidRPr="004B25BD" w:rsidRDefault="00E06236" w:rsidP="00E06236">
      <w:pPr>
        <w:pStyle w:val="aa"/>
        <w:numPr>
          <w:ilvl w:val="0"/>
          <w:numId w:val="1"/>
        </w:numPr>
        <w:jc w:val="both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E06236" w:rsidRPr="004B25BD" w:rsidRDefault="00E06236" w:rsidP="00E06236">
      <w:pPr>
        <w:pStyle w:val="aa"/>
        <w:numPr>
          <w:ilvl w:val="0"/>
          <w:numId w:val="1"/>
        </w:num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ширина проезжей части и земляного полотна;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габарит приближения;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длины прямых, число углов поворотов в плане трассы и величины их радиусов;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lastRenderedPageBreak/>
        <w:t xml:space="preserve">- протяженность подъемов и спусков;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продольный и поперечный уклоны;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высота насыпи и глубина выемки;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габариты искусственных дорожных сооружений;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наличие элементов водоотвода; </w:t>
      </w:r>
    </w:p>
    <w:p w:rsidR="00E06236" w:rsidRPr="004B25BD" w:rsidRDefault="00E06236" w:rsidP="00E06236">
      <w:pPr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E06236" w:rsidRPr="004B25BD" w:rsidRDefault="00E06236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E06236" w:rsidRPr="004B25BD" w:rsidRDefault="00E06236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продольная ровность и </w:t>
      </w:r>
      <w:proofErr w:type="spellStart"/>
      <w:r w:rsidRPr="004B25BD">
        <w:rPr>
          <w:rFonts w:eastAsia="Times New Roman" w:cstheme="minorHAnsi"/>
          <w:shd w:val="clear" w:color="auto" w:fill="FFFFFF"/>
          <w:lang w:eastAsia="ru-RU"/>
        </w:rPr>
        <w:t>колейность</w:t>
      </w:r>
      <w:proofErr w:type="spellEnd"/>
      <w:r w:rsidRPr="004B25BD">
        <w:rPr>
          <w:rFonts w:eastAsia="Times New Roman" w:cstheme="minorHAnsi"/>
          <w:shd w:val="clear" w:color="auto" w:fill="FFFFFF"/>
          <w:lang w:eastAsia="ru-RU"/>
        </w:rPr>
        <w:t xml:space="preserve"> дорожного покрытия; </w:t>
      </w:r>
    </w:p>
    <w:p w:rsidR="00E06236" w:rsidRPr="004B25BD" w:rsidRDefault="00E06236" w:rsidP="00E06236">
      <w:pPr>
        <w:ind w:firstLine="708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>- сцепные свойства дорожного покрытия и состояние обочин;</w:t>
      </w:r>
    </w:p>
    <w:p w:rsidR="00E06236" w:rsidRPr="004B25BD" w:rsidRDefault="00E06236" w:rsidP="00E06236">
      <w:pPr>
        <w:ind w:firstLine="708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прочность дорожной одежды; </w:t>
      </w:r>
    </w:p>
    <w:p w:rsidR="00E06236" w:rsidRPr="004B25BD" w:rsidRDefault="00E06236" w:rsidP="00E06236">
      <w:pPr>
        <w:ind w:firstLine="708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грузоподъемность искусственных дорожных сооружений; </w:t>
      </w:r>
    </w:p>
    <w:p w:rsidR="00E06236" w:rsidRPr="004B25BD" w:rsidRDefault="00E06236" w:rsidP="00E06236">
      <w:pPr>
        <w:ind w:firstLine="708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6530EA" w:rsidRPr="004B25BD" w:rsidRDefault="00E06236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5. К основным показателям потребительских свойств автомобильной дороги, относятся: </w:t>
      </w:r>
    </w:p>
    <w:p w:rsidR="006530EA" w:rsidRPr="004B25BD" w:rsidRDefault="006530EA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средняя скорость движения транспортного потока; </w:t>
      </w:r>
    </w:p>
    <w:p w:rsidR="006530EA" w:rsidRPr="004B25BD" w:rsidRDefault="006530EA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безопасность и удобство движения транспортного потока; </w:t>
      </w:r>
    </w:p>
    <w:p w:rsidR="006530EA" w:rsidRPr="004B25BD" w:rsidRDefault="006530EA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пропускная способность и уровень загрузки </w:t>
      </w:r>
      <w:proofErr w:type="gramStart"/>
      <w:r w:rsidR="00E06236" w:rsidRPr="004B25BD">
        <w:rPr>
          <w:rFonts w:eastAsia="Times New Roman" w:cstheme="minorHAnsi"/>
          <w:shd w:val="clear" w:color="auto" w:fill="FFFFFF"/>
          <w:lang w:eastAsia="ru-RU"/>
        </w:rPr>
        <w:t>автомобильной</w:t>
      </w:r>
      <w:proofErr w:type="gramEnd"/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 дороги движением; </w:t>
      </w:r>
    </w:p>
    <w:p w:rsidR="006530EA" w:rsidRPr="004B25BD" w:rsidRDefault="006530EA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среднегодовая суточная интенсивность движения и состав транспортного потока; </w:t>
      </w:r>
    </w:p>
    <w:p w:rsidR="006530EA" w:rsidRPr="004B25BD" w:rsidRDefault="006530EA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-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6530EA" w:rsidRPr="004B25BD" w:rsidRDefault="006530EA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>6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. Оценка технического состояния автомобильных дорог местного значения  проводится: в отношении автомобильных дорог общего пользования местного значения – Администрацией </w:t>
      </w: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Юрьевецкого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>муниципального района в области использования автомобильных дорог и осуществления дорожной деятельности, либо уполномоченной им организацией</w:t>
      </w:r>
      <w:r w:rsidRPr="004B25BD">
        <w:rPr>
          <w:rFonts w:eastAsia="Times New Roman" w:cstheme="minorHAnsi"/>
          <w:shd w:val="clear" w:color="auto" w:fill="FFFFFF"/>
          <w:lang w:eastAsia="ru-RU"/>
        </w:rPr>
        <w:t>.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 </w:t>
      </w:r>
    </w:p>
    <w:p w:rsidR="006530EA" w:rsidRPr="004B25BD" w:rsidRDefault="006530EA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>7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Юрьевецкого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муниципального района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6530EA" w:rsidRPr="004B25BD" w:rsidRDefault="006530EA" w:rsidP="00E06236">
      <w:pPr>
        <w:ind w:firstLine="708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>8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="00E06236" w:rsidRPr="004B25BD">
        <w:rPr>
          <w:rFonts w:eastAsia="Times New Roman" w:cstheme="minorHAnsi"/>
          <w:shd w:val="clear" w:color="auto" w:fill="FFFFFF"/>
          <w:lang w:eastAsia="ru-RU"/>
        </w:rPr>
        <w:t>метеорологически</w:t>
      </w:r>
      <w:proofErr w:type="spellEnd"/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 аттестованным. </w:t>
      </w:r>
    </w:p>
    <w:p w:rsidR="00E06236" w:rsidRPr="004B25BD" w:rsidRDefault="006530EA" w:rsidP="00E06236">
      <w:pPr>
        <w:ind w:firstLine="708"/>
        <w:jc w:val="both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>9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>. 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данных; заполнения форм государственной статистической отчетности; оценки потребности в работах по реконструкции, капитальному</w:t>
      </w:r>
      <w:r w:rsidR="00E06236" w:rsidRPr="004B25BD">
        <w:rPr>
          <w:rFonts w:eastAsia="Times New Roman" w:cstheme="minorHAnsi"/>
          <w:lang w:eastAsia="ru-RU"/>
        </w:rPr>
        <w:t> </w:t>
      </w:r>
      <w:hyperlink r:id="rId6" w:tgtFrame="_blank" w:tooltip="Toyota Land Cruiser 200 / Lexus LX 570 с 2007 года выпуска. Руководство по ремонту и эксплуатации" w:history="1">
        <w:r w:rsidR="00E06236" w:rsidRPr="004B25BD">
          <w:rPr>
            <w:rFonts w:eastAsia="Times New Roman" w:cstheme="minorHAnsi"/>
            <w:lang w:eastAsia="ru-RU"/>
          </w:rPr>
          <w:t>ремонту, ремонту и</w:t>
        </w:r>
      </w:hyperlink>
      <w:r w:rsidR="00E06236" w:rsidRPr="004B25BD">
        <w:rPr>
          <w:rFonts w:eastAsia="Times New Roman" w:cstheme="minorHAnsi"/>
          <w:lang w:eastAsia="ru-RU"/>
        </w:rPr>
        <w:t> 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</w:t>
      </w:r>
      <w:proofErr w:type="gramStart"/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lastRenderedPageBreak/>
        <w:t>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организации временного ограничения или прекращения движения транспортных средств по автомобильным дорогам;</w:t>
      </w:r>
      <w:proofErr w:type="gramEnd"/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  реестра автомобильных дорог местного значения; иных целей, предусмотренных законодательством Российской Федерации, муниципальными правовыми актами администрации </w:t>
      </w: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Юрьевецкого </w:t>
      </w:r>
      <w:r w:rsidR="00E06236" w:rsidRPr="004B25BD">
        <w:rPr>
          <w:rFonts w:eastAsia="Times New Roman" w:cstheme="minorHAnsi"/>
          <w:shd w:val="clear" w:color="auto" w:fill="FFFFFF"/>
          <w:lang w:eastAsia="ru-RU"/>
        </w:rPr>
        <w:t xml:space="preserve"> муниципального района.                            </w:t>
      </w:r>
    </w:p>
    <w:p w:rsidR="006530EA" w:rsidRPr="004B25BD" w:rsidRDefault="006530E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6530EA" w:rsidRPr="004B25BD" w:rsidRDefault="006530E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6530EA" w:rsidRPr="004B25BD" w:rsidRDefault="006530E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6530EA" w:rsidRPr="004B25BD" w:rsidRDefault="006530E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6530EA" w:rsidRPr="004B25BD" w:rsidRDefault="006530E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6530EA" w:rsidRPr="004B25BD" w:rsidRDefault="006530E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F2370A" w:rsidRDefault="00F2370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9162BE" w:rsidRPr="004B25BD" w:rsidRDefault="009162BE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F2370A" w:rsidRPr="004B25BD" w:rsidRDefault="00F2370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F2370A" w:rsidRPr="004B25BD" w:rsidRDefault="00F2370A" w:rsidP="00E06236">
      <w:pPr>
        <w:shd w:val="clear" w:color="auto" w:fill="FFFFFF"/>
        <w:spacing w:before="225" w:after="225" w:line="264" w:lineRule="atLeast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lang w:eastAsia="ru-RU"/>
        </w:rPr>
        <w:lastRenderedPageBreak/>
        <w:t xml:space="preserve">Приложение </w:t>
      </w: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lang w:eastAsia="ru-RU"/>
        </w:rPr>
        <w:t xml:space="preserve">к настоящему порядку </w:t>
      </w:r>
    </w:p>
    <w:p w:rsidR="00E06236" w:rsidRPr="004B25BD" w:rsidRDefault="00E06236" w:rsidP="00E06236">
      <w:pPr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> </w:t>
      </w:r>
    </w:p>
    <w:p w:rsidR="00E06236" w:rsidRPr="004B25BD" w:rsidRDefault="00E06236" w:rsidP="00056647">
      <w:pPr>
        <w:shd w:val="clear" w:color="auto" w:fill="FFFFFF"/>
        <w:jc w:val="center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>Виды диагностики автомобильных дорог общего пользования</w:t>
      </w:r>
    </w:p>
    <w:p w:rsidR="00056647" w:rsidRPr="004B25BD" w:rsidRDefault="00E06236" w:rsidP="00056647">
      <w:pPr>
        <w:shd w:val="clear" w:color="auto" w:fill="FFFFFF"/>
        <w:jc w:val="center"/>
        <w:rPr>
          <w:rFonts w:eastAsia="Times New Roman" w:cstheme="minorHAnsi"/>
          <w:b/>
          <w:bCs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 xml:space="preserve"> местного значения, </w:t>
      </w:r>
      <w:proofErr w:type="gramStart"/>
      <w:r w:rsidRPr="004B25BD">
        <w:rPr>
          <w:rFonts w:eastAsia="Times New Roman" w:cstheme="minorHAnsi"/>
          <w:b/>
          <w:bCs/>
          <w:lang w:eastAsia="ru-RU"/>
        </w:rPr>
        <w:t>расположенных</w:t>
      </w:r>
      <w:proofErr w:type="gramEnd"/>
      <w:r w:rsidRPr="004B25BD">
        <w:rPr>
          <w:rFonts w:eastAsia="Times New Roman" w:cstheme="minorHAnsi"/>
          <w:b/>
          <w:bCs/>
          <w:lang w:eastAsia="ru-RU"/>
        </w:rPr>
        <w:t xml:space="preserve"> на территории </w:t>
      </w:r>
    </w:p>
    <w:p w:rsidR="00E06236" w:rsidRPr="004B25BD" w:rsidRDefault="00056647" w:rsidP="00056647">
      <w:pPr>
        <w:shd w:val="clear" w:color="auto" w:fill="FFFFFF"/>
        <w:jc w:val="center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 xml:space="preserve">Юрьевецкого </w:t>
      </w:r>
      <w:r w:rsidR="00E06236" w:rsidRPr="004B25BD">
        <w:rPr>
          <w:rFonts w:eastAsia="Times New Roman" w:cstheme="minorHAnsi"/>
          <w:b/>
          <w:bCs/>
          <w:lang w:eastAsia="ru-RU"/>
        </w:rPr>
        <w:t>муниципального района</w:t>
      </w:r>
      <w:r w:rsidRPr="004B25BD">
        <w:rPr>
          <w:rFonts w:eastAsia="Times New Roman" w:cstheme="minorHAnsi"/>
          <w:b/>
          <w:bCs/>
          <w:lang w:eastAsia="ru-RU"/>
        </w:rPr>
        <w:t>.</w:t>
      </w:r>
    </w:p>
    <w:p w:rsidR="00E06236" w:rsidRPr="004B25BD" w:rsidRDefault="00E06236" w:rsidP="00E06236">
      <w:pPr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194"/>
        <w:gridCol w:w="3347"/>
        <w:gridCol w:w="3483"/>
      </w:tblGrid>
      <w:tr w:rsidR="004B25BD" w:rsidRPr="004B25BD" w:rsidTr="00056647"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№</w:t>
            </w:r>
          </w:p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4B25BD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4B25BD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Вид диагностики</w:t>
            </w:r>
          </w:p>
        </w:tc>
        <w:tc>
          <w:tcPr>
            <w:tcW w:w="3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Состав работ</w:t>
            </w:r>
          </w:p>
        </w:tc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Периодичность</w:t>
            </w:r>
          </w:p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проведения</w:t>
            </w:r>
          </w:p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диагностики</w:t>
            </w:r>
          </w:p>
        </w:tc>
      </w:tr>
      <w:tr w:rsidR="004B25BD" w:rsidRPr="004B25BD" w:rsidTr="00056647"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Первичная диагностика</w:t>
            </w:r>
          </w:p>
        </w:tc>
        <w:tc>
          <w:tcPr>
            <w:tcW w:w="3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один раз в 3 – 5 лет</w:t>
            </w:r>
          </w:p>
        </w:tc>
      </w:tr>
      <w:tr w:rsidR="004B25BD" w:rsidRPr="004B25BD" w:rsidTr="00056647"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Повторная диагностика</w:t>
            </w:r>
          </w:p>
        </w:tc>
        <w:tc>
          <w:tcPr>
            <w:tcW w:w="3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 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один раз в год</w:t>
            </w:r>
          </w:p>
        </w:tc>
      </w:tr>
      <w:tr w:rsidR="004B25BD" w:rsidRPr="004B25BD" w:rsidTr="00056647"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Приемочная диагностика</w:t>
            </w:r>
          </w:p>
        </w:tc>
        <w:tc>
          <w:tcPr>
            <w:tcW w:w="3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4B25BD" w:rsidRPr="004B25BD" w:rsidTr="00056647">
        <w:tc>
          <w:tcPr>
            <w:tcW w:w="7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Специализированная диагностика</w:t>
            </w:r>
          </w:p>
        </w:tc>
        <w:tc>
          <w:tcPr>
            <w:tcW w:w="3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  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236" w:rsidRPr="004B25BD" w:rsidRDefault="00E06236" w:rsidP="00056647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4B25BD">
              <w:rPr>
                <w:rFonts w:eastAsia="Times New Roman" w:cstheme="minorHAnsi"/>
                <w:lang w:eastAsia="ru-RU"/>
              </w:rPr>
              <w:t>элементов</w:t>
            </w:r>
            <w:proofErr w:type="gramEnd"/>
            <w:r w:rsidRPr="004B25BD">
              <w:rPr>
                <w:rFonts w:eastAsia="Times New Roman" w:cstheme="minorHAnsi"/>
                <w:lang w:eastAsia="ru-RU"/>
              </w:rPr>
              <w:t xml:space="preserve"> автомобильных дорог</w:t>
            </w:r>
          </w:p>
        </w:tc>
      </w:tr>
    </w:tbl>
    <w:p w:rsidR="00056647" w:rsidRPr="004B25BD" w:rsidRDefault="00E06236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lang w:eastAsia="ru-RU"/>
        </w:rPr>
        <w:t> </w:t>
      </w: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056647" w:rsidRPr="004B25BD" w:rsidRDefault="00056647" w:rsidP="009162BE">
      <w:pPr>
        <w:shd w:val="clear" w:color="auto" w:fill="FFFFFF"/>
        <w:ind w:left="5098"/>
        <w:jc w:val="right"/>
        <w:rPr>
          <w:rFonts w:eastAsia="Times New Roman" w:cstheme="minorHAnsi"/>
        </w:rPr>
      </w:pPr>
      <w:r w:rsidRPr="004B25BD">
        <w:rPr>
          <w:rFonts w:eastAsia="Times New Roman" w:cstheme="minorHAnsi"/>
        </w:rPr>
        <w:lastRenderedPageBreak/>
        <w:t>Приложение № 2</w:t>
      </w:r>
    </w:p>
    <w:p w:rsidR="00056647" w:rsidRPr="004B25BD" w:rsidRDefault="00056647" w:rsidP="009162BE">
      <w:pPr>
        <w:shd w:val="clear" w:color="auto" w:fill="FFFFFF"/>
        <w:ind w:left="5098" w:firstLine="566"/>
        <w:jc w:val="right"/>
        <w:rPr>
          <w:rFonts w:eastAsia="Times New Roman" w:cstheme="minorHAnsi"/>
        </w:rPr>
      </w:pPr>
      <w:r w:rsidRPr="004B25BD">
        <w:rPr>
          <w:rFonts w:eastAsia="Times New Roman" w:cstheme="minorHAnsi"/>
        </w:rPr>
        <w:t>к постановлению администрации</w:t>
      </w:r>
    </w:p>
    <w:p w:rsidR="00056647" w:rsidRPr="004B25BD" w:rsidRDefault="00056647" w:rsidP="009162BE">
      <w:pPr>
        <w:shd w:val="clear" w:color="auto" w:fill="FFFFFF"/>
        <w:ind w:left="5098"/>
        <w:jc w:val="right"/>
        <w:rPr>
          <w:rFonts w:eastAsia="Times New Roman" w:cstheme="minorHAnsi"/>
        </w:rPr>
      </w:pPr>
      <w:r w:rsidRPr="004B25BD">
        <w:rPr>
          <w:rFonts w:eastAsia="Times New Roman" w:cstheme="minorHAnsi"/>
        </w:rPr>
        <w:t xml:space="preserve">     Юрьевецкого муниципального района</w:t>
      </w:r>
    </w:p>
    <w:p w:rsidR="00056647" w:rsidRPr="004B25BD" w:rsidRDefault="00056647" w:rsidP="009162BE">
      <w:pPr>
        <w:shd w:val="clear" w:color="auto" w:fill="FFFFFF"/>
        <w:ind w:left="5806"/>
        <w:jc w:val="right"/>
        <w:rPr>
          <w:rFonts w:eastAsia="Times New Roman" w:cstheme="minorHAnsi"/>
        </w:rPr>
      </w:pPr>
      <w:r w:rsidRPr="004B25BD">
        <w:rPr>
          <w:rFonts w:eastAsia="Times New Roman" w:cstheme="minorHAnsi"/>
        </w:rPr>
        <w:t>от «</w:t>
      </w:r>
      <w:r w:rsidR="009162BE">
        <w:rPr>
          <w:rFonts w:eastAsia="Times New Roman" w:cstheme="minorHAnsi"/>
        </w:rPr>
        <w:t>24</w:t>
      </w:r>
      <w:r w:rsidRPr="004B25BD">
        <w:rPr>
          <w:rFonts w:eastAsia="Times New Roman" w:cstheme="minorHAnsi"/>
        </w:rPr>
        <w:t>»</w:t>
      </w:r>
      <w:r w:rsidR="009162BE">
        <w:rPr>
          <w:rFonts w:eastAsia="Times New Roman" w:cstheme="minorHAnsi"/>
        </w:rPr>
        <w:t xml:space="preserve"> мая </w:t>
      </w:r>
      <w:r w:rsidRPr="004B25BD">
        <w:rPr>
          <w:rFonts w:eastAsia="Times New Roman" w:cstheme="minorHAnsi"/>
        </w:rPr>
        <w:t>2016 г. №</w:t>
      </w:r>
      <w:r w:rsidR="009162BE">
        <w:rPr>
          <w:rFonts w:eastAsia="Times New Roman" w:cstheme="minorHAnsi"/>
        </w:rPr>
        <w:t>170</w:t>
      </w:r>
    </w:p>
    <w:p w:rsidR="00056647" w:rsidRPr="004B25BD" w:rsidRDefault="00056647" w:rsidP="00056647">
      <w:pPr>
        <w:shd w:val="clear" w:color="auto" w:fill="FFFFFF"/>
        <w:jc w:val="right"/>
        <w:rPr>
          <w:rFonts w:eastAsia="Times New Roman" w:cstheme="minorHAnsi"/>
          <w:lang w:eastAsia="ru-RU"/>
        </w:rPr>
      </w:pPr>
    </w:p>
    <w:p w:rsidR="00E06236" w:rsidRPr="009162BE" w:rsidRDefault="00E06236" w:rsidP="009162BE">
      <w:pPr>
        <w:shd w:val="clear" w:color="auto" w:fill="FFFFFF"/>
        <w:spacing w:before="225" w:after="225" w:line="264" w:lineRule="atLeast"/>
        <w:jc w:val="center"/>
        <w:rPr>
          <w:rFonts w:eastAsia="Times New Roman" w:cstheme="minorHAnsi"/>
          <w:b/>
          <w:bCs/>
          <w:lang w:eastAsia="ru-RU"/>
        </w:rPr>
      </w:pPr>
      <w:r w:rsidRPr="004B25BD">
        <w:rPr>
          <w:rFonts w:eastAsia="Times New Roman" w:cstheme="minorHAnsi"/>
          <w:b/>
          <w:bCs/>
          <w:lang w:eastAsia="ru-RU"/>
        </w:rPr>
        <w:t xml:space="preserve">Состав комиссии по оценке технического состояния автомобильных дорог общего пользования местного значения, расположенных на территории </w:t>
      </w:r>
      <w:bookmarkStart w:id="0" w:name="_GoBack"/>
      <w:bookmarkEnd w:id="0"/>
      <w:r w:rsidR="00056647" w:rsidRPr="004B25BD">
        <w:rPr>
          <w:rFonts w:eastAsia="Times New Roman" w:cstheme="minorHAnsi"/>
          <w:b/>
          <w:bCs/>
          <w:lang w:eastAsia="ru-RU"/>
        </w:rPr>
        <w:t xml:space="preserve">Юрьевецкого </w:t>
      </w:r>
      <w:r w:rsidRPr="004B25BD">
        <w:rPr>
          <w:rFonts w:eastAsia="Times New Roman" w:cstheme="minorHAnsi"/>
          <w:b/>
          <w:bCs/>
          <w:lang w:eastAsia="ru-RU"/>
        </w:rPr>
        <w:t xml:space="preserve">муниципального </w:t>
      </w:r>
      <w:r w:rsidR="009162BE">
        <w:rPr>
          <w:rFonts w:eastAsia="Times New Roman" w:cstheme="minorHAnsi"/>
          <w:b/>
          <w:bCs/>
          <w:lang w:eastAsia="ru-RU"/>
        </w:rPr>
        <w:t>района</w:t>
      </w:r>
    </w:p>
    <w:p w:rsidR="00056647" w:rsidRPr="004B25BD" w:rsidRDefault="00056647" w:rsidP="00E06236">
      <w:pPr>
        <w:rPr>
          <w:rFonts w:eastAsia="Times New Roman" w:cstheme="minorHAnsi"/>
          <w:shd w:val="clear" w:color="auto" w:fill="FFFFFF"/>
          <w:lang w:eastAsia="ru-RU"/>
        </w:rPr>
      </w:pPr>
    </w:p>
    <w:p w:rsidR="00E06236" w:rsidRPr="004B25BD" w:rsidRDefault="00E06236" w:rsidP="00E06236">
      <w:pPr>
        <w:rPr>
          <w:rFonts w:eastAsia="Times New Roman" w:cstheme="minorHAnsi"/>
          <w:u w:val="single"/>
          <w:lang w:eastAsia="ru-RU"/>
        </w:rPr>
      </w:pPr>
      <w:r w:rsidRPr="004B25BD">
        <w:rPr>
          <w:rFonts w:eastAsia="Times New Roman" w:cstheme="minorHAnsi"/>
          <w:u w:val="single"/>
          <w:shd w:val="clear" w:color="auto" w:fill="FFFFFF"/>
          <w:lang w:eastAsia="ru-RU"/>
        </w:rPr>
        <w:t>  Председатель комиссии: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200"/>
      </w:tblGrid>
      <w:tr w:rsidR="004B25BD" w:rsidRPr="004B25BD" w:rsidTr="00E06236">
        <w:tc>
          <w:tcPr>
            <w:tcW w:w="24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236" w:rsidRPr="004B25BD" w:rsidRDefault="00056647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Тимошенко</w:t>
            </w:r>
            <w:r w:rsidR="00E06236" w:rsidRPr="004B25BD">
              <w:rPr>
                <w:rFonts w:eastAsia="Times New Roman" w:cstheme="minorHAnsi"/>
                <w:lang w:eastAsia="ru-RU"/>
              </w:rPr>
              <w:t xml:space="preserve"> </w:t>
            </w:r>
            <w:r w:rsidRPr="004B25BD">
              <w:rPr>
                <w:rFonts w:eastAsia="Times New Roman" w:cstheme="minorHAnsi"/>
                <w:lang w:eastAsia="ru-RU"/>
              </w:rPr>
              <w:t>Юрий</w:t>
            </w:r>
            <w:r w:rsidR="00E06236" w:rsidRPr="004B25BD">
              <w:rPr>
                <w:rFonts w:eastAsia="Times New Roman" w:cstheme="minorHAnsi"/>
                <w:lang w:eastAsia="ru-RU"/>
              </w:rPr>
              <w:t xml:space="preserve"> </w:t>
            </w:r>
            <w:r w:rsidRPr="004B25BD">
              <w:rPr>
                <w:rFonts w:eastAsia="Times New Roman" w:cstheme="minorHAnsi"/>
                <w:lang w:eastAsia="ru-RU"/>
              </w:rPr>
              <w:t>Иванович</w:t>
            </w:r>
          </w:p>
        </w:tc>
        <w:tc>
          <w:tcPr>
            <w:tcW w:w="7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6647" w:rsidRPr="004B25BD" w:rsidRDefault="00E06236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-</w:t>
            </w:r>
            <w:r w:rsidR="00056647" w:rsidRPr="004B25BD">
              <w:rPr>
                <w:rFonts w:eastAsia="Times New Roman" w:cstheme="minorHAnsi"/>
                <w:lang w:eastAsia="ru-RU"/>
              </w:rPr>
              <w:t xml:space="preserve">   </w:t>
            </w:r>
            <w:r w:rsidRPr="004B25BD">
              <w:rPr>
                <w:rFonts w:eastAsia="Times New Roman" w:cstheme="minorHAnsi"/>
                <w:lang w:eastAsia="ru-RU"/>
              </w:rPr>
              <w:t xml:space="preserve">Глава </w:t>
            </w:r>
            <w:r w:rsidR="00056647" w:rsidRPr="004B25BD">
              <w:rPr>
                <w:rFonts w:eastAsia="Times New Roman" w:cstheme="minorHAnsi"/>
                <w:lang w:eastAsia="ru-RU"/>
              </w:rPr>
              <w:t xml:space="preserve">Юрьевецкого муниципального  </w:t>
            </w:r>
            <w:r w:rsidR="007F332E" w:rsidRPr="004B25BD">
              <w:rPr>
                <w:rFonts w:eastAsia="Times New Roman" w:cstheme="minorHAnsi"/>
                <w:lang w:eastAsia="ru-RU"/>
              </w:rPr>
              <w:t>района</w:t>
            </w:r>
            <w:r w:rsidR="00056647" w:rsidRPr="004B25BD">
              <w:rPr>
                <w:rFonts w:eastAsia="Times New Roman" w:cstheme="minorHAnsi"/>
                <w:lang w:eastAsia="ru-RU"/>
              </w:rPr>
              <w:t xml:space="preserve">    </w:t>
            </w:r>
          </w:p>
          <w:p w:rsidR="00E06236" w:rsidRPr="004B25BD" w:rsidRDefault="00056647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   </w:t>
            </w:r>
          </w:p>
        </w:tc>
      </w:tr>
    </w:tbl>
    <w:p w:rsidR="00056647" w:rsidRPr="004B25BD" w:rsidRDefault="00056647" w:rsidP="00E06236">
      <w:pPr>
        <w:rPr>
          <w:rFonts w:eastAsia="Times New Roman" w:cstheme="minorHAnsi"/>
          <w:shd w:val="clear" w:color="auto" w:fill="FFFFFF"/>
          <w:lang w:eastAsia="ru-RU"/>
        </w:rPr>
      </w:pPr>
    </w:p>
    <w:p w:rsidR="00056647" w:rsidRPr="004B25BD" w:rsidRDefault="00056647" w:rsidP="00056647">
      <w:pPr>
        <w:rPr>
          <w:rFonts w:eastAsia="Times New Roman" w:cstheme="minorHAnsi"/>
          <w:u w:val="single"/>
          <w:lang w:eastAsia="ru-RU"/>
        </w:rPr>
      </w:pPr>
      <w:r w:rsidRPr="004B25BD">
        <w:rPr>
          <w:rFonts w:eastAsia="Times New Roman" w:cstheme="minorHAnsi"/>
          <w:u w:val="single"/>
          <w:shd w:val="clear" w:color="auto" w:fill="FFFFFF"/>
          <w:lang w:eastAsia="ru-RU"/>
        </w:rPr>
        <w:t> Заместитель председателя комиссии:</w:t>
      </w:r>
    </w:p>
    <w:p w:rsidR="00056647" w:rsidRPr="004B25BD" w:rsidRDefault="00056647" w:rsidP="00E06236">
      <w:pPr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Круглов Денис   </w:t>
      </w:r>
      <w:r w:rsidRPr="004B25BD">
        <w:rPr>
          <w:rFonts w:eastAsia="Times New Roman" w:cstheme="minorHAnsi"/>
          <w:shd w:val="clear" w:color="auto" w:fill="FFFFFF"/>
          <w:lang w:eastAsia="ru-RU"/>
        </w:rPr>
        <w:tab/>
        <w:t xml:space="preserve">     - первый заместитель главы администрации Юрьевецкого Анатольевич               муниципального района</w:t>
      </w:r>
    </w:p>
    <w:p w:rsidR="00056647" w:rsidRPr="004B25BD" w:rsidRDefault="00056647" w:rsidP="00E06236">
      <w:pPr>
        <w:rPr>
          <w:rFonts w:eastAsia="Times New Roman" w:cstheme="minorHAnsi"/>
          <w:u w:val="single"/>
          <w:shd w:val="clear" w:color="auto" w:fill="FFFFFF"/>
          <w:lang w:eastAsia="ru-RU"/>
        </w:rPr>
      </w:pPr>
    </w:p>
    <w:p w:rsidR="00AC02F7" w:rsidRPr="004B25BD" w:rsidRDefault="00AC02F7" w:rsidP="00E06236">
      <w:pPr>
        <w:rPr>
          <w:rFonts w:eastAsia="Times New Roman" w:cstheme="minorHAnsi"/>
          <w:u w:val="single"/>
          <w:shd w:val="clear" w:color="auto" w:fill="FFFFFF"/>
          <w:lang w:eastAsia="ru-RU"/>
        </w:rPr>
      </w:pPr>
    </w:p>
    <w:p w:rsidR="00AC02F7" w:rsidRPr="004B25BD" w:rsidRDefault="00AC02F7" w:rsidP="00E06236">
      <w:pPr>
        <w:rPr>
          <w:rFonts w:eastAsia="Times New Roman" w:cstheme="minorHAnsi"/>
          <w:u w:val="single"/>
          <w:shd w:val="clear" w:color="auto" w:fill="FFFFFF"/>
          <w:lang w:eastAsia="ru-RU"/>
        </w:rPr>
      </w:pPr>
      <w:r w:rsidRPr="004B25BD">
        <w:rPr>
          <w:rFonts w:eastAsia="Times New Roman" w:cstheme="minorHAnsi"/>
          <w:u w:val="single"/>
          <w:shd w:val="clear" w:color="auto" w:fill="FFFFFF"/>
          <w:lang w:eastAsia="ru-RU"/>
        </w:rPr>
        <w:t xml:space="preserve">Секретарь комиссии: </w:t>
      </w:r>
    </w:p>
    <w:p w:rsidR="00800EB1" w:rsidRPr="004B25BD" w:rsidRDefault="00800EB1" w:rsidP="00800EB1">
      <w:pPr>
        <w:spacing w:line="300" w:lineRule="atLeast"/>
        <w:rPr>
          <w:rFonts w:eastAsia="Times New Roman" w:cstheme="minorHAnsi"/>
          <w:lang w:eastAsia="ru-RU"/>
        </w:rPr>
      </w:pPr>
      <w:r w:rsidRPr="004B25BD">
        <w:rPr>
          <w:rFonts w:eastAsia="Times New Roman" w:cstheme="minorHAnsi"/>
          <w:shd w:val="clear" w:color="auto" w:fill="FFFFFF"/>
          <w:lang w:eastAsia="ru-RU"/>
        </w:rPr>
        <w:t xml:space="preserve">Чернов Сергей         - ведущий специалист отдела </w:t>
      </w:r>
      <w:r w:rsidRPr="004B25BD">
        <w:rPr>
          <w:rFonts w:eastAsia="Times New Roman" w:cstheme="minorHAnsi"/>
          <w:lang w:eastAsia="ru-RU"/>
        </w:rPr>
        <w:t xml:space="preserve">развития инфраструктуры    </w:t>
      </w:r>
    </w:p>
    <w:p w:rsidR="00AC02F7" w:rsidRPr="004B25BD" w:rsidRDefault="00800EB1" w:rsidP="00800EB1">
      <w:pPr>
        <w:rPr>
          <w:rFonts w:eastAsia="Times New Roman" w:cstheme="minorHAnsi"/>
          <w:shd w:val="clear" w:color="auto" w:fill="FFFFFF"/>
          <w:lang w:eastAsia="ru-RU"/>
        </w:rPr>
      </w:pPr>
      <w:r w:rsidRPr="004B25BD">
        <w:rPr>
          <w:rFonts w:eastAsia="Times New Roman" w:cstheme="minorHAnsi"/>
          <w:lang w:eastAsia="ru-RU"/>
        </w:rPr>
        <w:t xml:space="preserve"> Александрович          администрации района</w:t>
      </w:r>
    </w:p>
    <w:p w:rsidR="00AC02F7" w:rsidRPr="004B25BD" w:rsidRDefault="00AC02F7" w:rsidP="00E06236">
      <w:pPr>
        <w:rPr>
          <w:rFonts w:eastAsia="Times New Roman" w:cstheme="minorHAnsi"/>
          <w:shd w:val="clear" w:color="auto" w:fill="FFFFFF"/>
          <w:lang w:eastAsia="ru-RU"/>
        </w:rPr>
      </w:pPr>
    </w:p>
    <w:p w:rsidR="00056647" w:rsidRPr="004B25BD" w:rsidRDefault="00056647" w:rsidP="00E06236">
      <w:pPr>
        <w:rPr>
          <w:rFonts w:eastAsia="Times New Roman" w:cstheme="minorHAnsi"/>
          <w:u w:val="single"/>
          <w:shd w:val="clear" w:color="auto" w:fill="FFFFFF"/>
          <w:lang w:eastAsia="ru-RU"/>
        </w:rPr>
      </w:pPr>
    </w:p>
    <w:p w:rsidR="00E06236" w:rsidRPr="004B25BD" w:rsidRDefault="00E06236" w:rsidP="00E06236">
      <w:pPr>
        <w:rPr>
          <w:rFonts w:eastAsia="Times New Roman" w:cstheme="minorHAnsi"/>
          <w:u w:val="single"/>
          <w:lang w:eastAsia="ru-RU"/>
        </w:rPr>
      </w:pPr>
      <w:r w:rsidRPr="004B25BD">
        <w:rPr>
          <w:rFonts w:eastAsia="Times New Roman" w:cstheme="minorHAnsi"/>
          <w:u w:val="single"/>
          <w:shd w:val="clear" w:color="auto" w:fill="FFFFFF"/>
          <w:lang w:eastAsia="ru-RU"/>
        </w:rPr>
        <w:t>Члены комиссии: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200"/>
      </w:tblGrid>
      <w:tr w:rsidR="004B25BD" w:rsidRPr="004B25BD" w:rsidTr="00E06236">
        <w:tc>
          <w:tcPr>
            <w:tcW w:w="24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6647" w:rsidRPr="004B25BD" w:rsidRDefault="00056647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proofErr w:type="spellStart"/>
            <w:r w:rsidRPr="004B25BD">
              <w:rPr>
                <w:rFonts w:eastAsia="Times New Roman" w:cstheme="minorHAnsi"/>
                <w:lang w:eastAsia="ru-RU"/>
              </w:rPr>
              <w:t>Добрягин</w:t>
            </w:r>
            <w:proofErr w:type="spellEnd"/>
            <w:r w:rsidRPr="004B25BD">
              <w:rPr>
                <w:rFonts w:eastAsia="Times New Roman" w:cstheme="minorHAnsi"/>
                <w:lang w:eastAsia="ru-RU"/>
              </w:rPr>
              <w:t xml:space="preserve"> Сергей Михайлович</w:t>
            </w:r>
          </w:p>
          <w:p w:rsidR="00056647" w:rsidRPr="004B25BD" w:rsidRDefault="00056647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</w:p>
          <w:p w:rsidR="00E06236" w:rsidRPr="004B25BD" w:rsidRDefault="00056647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Плисов Вячеслав Константинович</w:t>
            </w:r>
          </w:p>
        </w:tc>
        <w:tc>
          <w:tcPr>
            <w:tcW w:w="7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6647" w:rsidRPr="004B25BD" w:rsidRDefault="00E06236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-</w:t>
            </w:r>
            <w:r w:rsidR="00056647" w:rsidRPr="004B25BD">
              <w:rPr>
                <w:rFonts w:eastAsia="Times New Roman" w:cstheme="minorHAnsi"/>
                <w:lang w:eastAsia="ru-RU"/>
              </w:rPr>
              <w:t xml:space="preserve"> </w:t>
            </w:r>
            <w:r w:rsidR="00800EB1" w:rsidRPr="004B25BD">
              <w:rPr>
                <w:rFonts w:eastAsia="Times New Roman" w:cstheme="minorHAnsi"/>
                <w:lang w:eastAsia="ru-RU"/>
              </w:rPr>
              <w:t>з</w:t>
            </w:r>
            <w:r w:rsidRPr="004B25BD">
              <w:rPr>
                <w:rFonts w:eastAsia="Times New Roman" w:cstheme="minorHAnsi"/>
                <w:lang w:eastAsia="ru-RU"/>
              </w:rPr>
              <w:t>а</w:t>
            </w:r>
            <w:r w:rsidR="00056647" w:rsidRPr="004B25BD">
              <w:rPr>
                <w:rFonts w:eastAsia="Times New Roman" w:cstheme="minorHAnsi"/>
                <w:lang w:eastAsia="ru-RU"/>
              </w:rPr>
              <w:t>меститель главы администрации района;</w:t>
            </w:r>
          </w:p>
          <w:p w:rsidR="00056647" w:rsidRPr="004B25BD" w:rsidRDefault="00056647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</w:p>
          <w:p w:rsidR="00056647" w:rsidRPr="004B25BD" w:rsidRDefault="00056647" w:rsidP="0005664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</w:p>
          <w:p w:rsidR="00AC02F7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 - </w:t>
            </w:r>
            <w:r w:rsidR="00800EB1" w:rsidRPr="004B25BD">
              <w:rPr>
                <w:rFonts w:eastAsia="Times New Roman" w:cstheme="minorHAnsi"/>
                <w:lang w:eastAsia="ru-RU"/>
              </w:rPr>
              <w:t>н</w:t>
            </w:r>
            <w:r w:rsidRPr="004B25BD">
              <w:rPr>
                <w:rFonts w:eastAsia="Times New Roman" w:cstheme="minorHAnsi"/>
                <w:lang w:eastAsia="ru-RU"/>
              </w:rPr>
              <w:t xml:space="preserve">ачальник отдела развития инфраструктуры    </w:t>
            </w:r>
          </w:p>
          <w:p w:rsidR="00E06236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   администрации района; </w:t>
            </w:r>
          </w:p>
        </w:tc>
      </w:tr>
      <w:tr w:rsidR="004B25BD" w:rsidRPr="004B25BD" w:rsidTr="00E06236">
        <w:tc>
          <w:tcPr>
            <w:tcW w:w="24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F7" w:rsidRPr="004B25BD" w:rsidRDefault="00AC02F7" w:rsidP="00E06236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</w:p>
          <w:p w:rsidR="00E06236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Филин Алексей </w:t>
            </w:r>
            <w:proofErr w:type="spellStart"/>
            <w:r w:rsidRPr="004B25BD">
              <w:rPr>
                <w:rFonts w:eastAsia="Times New Roman" w:cstheme="minorHAnsi"/>
                <w:lang w:eastAsia="ru-RU"/>
              </w:rPr>
              <w:t>Витаевич</w:t>
            </w:r>
            <w:proofErr w:type="spellEnd"/>
            <w:r w:rsidR="00E06236" w:rsidRPr="004B25BD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AC02F7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F7" w:rsidRPr="004B25BD" w:rsidRDefault="00AC02F7" w:rsidP="00E06236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 </w:t>
            </w:r>
          </w:p>
          <w:p w:rsidR="00AC02F7" w:rsidRPr="004B25BD" w:rsidRDefault="00E06236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>-</w:t>
            </w:r>
            <w:r w:rsidR="00AC02F7" w:rsidRPr="004B25BD">
              <w:rPr>
                <w:rFonts w:eastAsia="Times New Roman" w:cstheme="minorHAnsi"/>
                <w:lang w:eastAsia="ru-RU"/>
              </w:rPr>
              <w:t xml:space="preserve">  начальник управления городского хозяйства </w:t>
            </w:r>
            <w:r w:rsidR="007F332E" w:rsidRPr="004B25BD">
              <w:rPr>
                <w:rFonts w:eastAsia="Times New Roman" w:cstheme="minorHAnsi"/>
                <w:lang w:eastAsia="ru-RU"/>
              </w:rPr>
              <w:t>и ЖКХ</w:t>
            </w:r>
          </w:p>
          <w:p w:rsidR="00E06236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  администрации района;</w:t>
            </w:r>
          </w:p>
        </w:tc>
      </w:tr>
      <w:tr w:rsidR="004B25BD" w:rsidRPr="004B25BD" w:rsidTr="00E06236">
        <w:tc>
          <w:tcPr>
            <w:tcW w:w="24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6236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proofErr w:type="spellStart"/>
            <w:r w:rsidRPr="004B25BD">
              <w:rPr>
                <w:rFonts w:eastAsia="Times New Roman" w:cstheme="minorHAnsi"/>
                <w:lang w:eastAsia="ru-RU"/>
              </w:rPr>
              <w:t>Пахотина</w:t>
            </w:r>
            <w:proofErr w:type="spellEnd"/>
            <w:r w:rsidRPr="004B25BD">
              <w:rPr>
                <w:rFonts w:eastAsia="Times New Roman" w:cstheme="minorHAnsi"/>
                <w:lang w:eastAsia="ru-RU"/>
              </w:rPr>
              <w:t xml:space="preserve"> Марина Борисовна </w:t>
            </w:r>
          </w:p>
        </w:tc>
        <w:tc>
          <w:tcPr>
            <w:tcW w:w="7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F7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</w:t>
            </w:r>
            <w:r w:rsidR="00E06236" w:rsidRPr="004B25BD">
              <w:rPr>
                <w:rFonts w:eastAsia="Times New Roman" w:cstheme="minorHAnsi"/>
                <w:lang w:eastAsia="ru-RU"/>
              </w:rPr>
              <w:t>-</w:t>
            </w:r>
            <w:r w:rsidRPr="004B25BD">
              <w:rPr>
                <w:rFonts w:eastAsia="Times New Roman" w:cstheme="minorHAnsi"/>
                <w:lang w:eastAsia="ru-RU"/>
              </w:rPr>
              <w:t xml:space="preserve"> председатель комитета по управлению </w:t>
            </w:r>
            <w:proofErr w:type="gramStart"/>
            <w:r w:rsidRPr="004B25BD">
              <w:rPr>
                <w:rFonts w:eastAsia="Times New Roman" w:cstheme="minorHAnsi"/>
                <w:lang w:eastAsia="ru-RU"/>
              </w:rPr>
              <w:t>муниципальным</w:t>
            </w:r>
            <w:proofErr w:type="gramEnd"/>
            <w:r w:rsidRPr="004B25BD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AC02F7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  имуществом, земельным отношениям и </w:t>
            </w:r>
            <w:proofErr w:type="gramStart"/>
            <w:r w:rsidRPr="004B25BD">
              <w:rPr>
                <w:rFonts w:eastAsia="Times New Roman" w:cstheme="minorHAnsi"/>
                <w:lang w:eastAsia="ru-RU"/>
              </w:rPr>
              <w:t>сельскому</w:t>
            </w:r>
            <w:proofErr w:type="gramEnd"/>
            <w:r w:rsidRPr="004B25BD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E06236" w:rsidRPr="004B25BD" w:rsidRDefault="00AC02F7" w:rsidP="007F332E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  хозяйству</w:t>
            </w:r>
            <w:r w:rsidR="007F332E" w:rsidRPr="004B25BD">
              <w:rPr>
                <w:rFonts w:eastAsia="Times New Roman" w:cstheme="minorHAnsi"/>
                <w:lang w:eastAsia="ru-RU"/>
              </w:rPr>
              <w:t>;</w:t>
            </w:r>
          </w:p>
        </w:tc>
      </w:tr>
      <w:tr w:rsidR="004B25BD" w:rsidRPr="004B25BD" w:rsidTr="00E06236">
        <w:tc>
          <w:tcPr>
            <w:tcW w:w="24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F7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</w:p>
          <w:p w:rsidR="00E06236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Гурьянова Ольга Николаевна </w:t>
            </w:r>
          </w:p>
        </w:tc>
        <w:tc>
          <w:tcPr>
            <w:tcW w:w="7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F7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</w:p>
          <w:p w:rsidR="00AC02F7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</w:t>
            </w:r>
            <w:r w:rsidR="00E06236" w:rsidRPr="004B25BD">
              <w:rPr>
                <w:rFonts w:eastAsia="Times New Roman" w:cstheme="minorHAnsi"/>
                <w:lang w:eastAsia="ru-RU"/>
              </w:rPr>
              <w:t>-</w:t>
            </w:r>
            <w:r w:rsidRPr="004B25BD">
              <w:rPr>
                <w:rFonts w:eastAsia="Times New Roman" w:cstheme="minorHAnsi"/>
                <w:lang w:eastAsia="ru-RU"/>
              </w:rPr>
              <w:t xml:space="preserve">  начальник отдела экономики и муниципального   </w:t>
            </w:r>
          </w:p>
          <w:p w:rsidR="00E06236" w:rsidRPr="004B25BD" w:rsidRDefault="00AC02F7" w:rsidP="00AC02F7">
            <w:pPr>
              <w:spacing w:line="300" w:lineRule="atLeast"/>
              <w:rPr>
                <w:rFonts w:eastAsia="Times New Roman" w:cstheme="minorHAnsi"/>
                <w:lang w:eastAsia="ru-RU"/>
              </w:rPr>
            </w:pPr>
            <w:r w:rsidRPr="004B25BD">
              <w:rPr>
                <w:rFonts w:eastAsia="Times New Roman" w:cstheme="minorHAnsi"/>
                <w:lang w:eastAsia="ru-RU"/>
              </w:rPr>
              <w:t xml:space="preserve">    контроля администрации района.</w:t>
            </w:r>
          </w:p>
        </w:tc>
      </w:tr>
    </w:tbl>
    <w:p w:rsidR="00314036" w:rsidRPr="004B25BD" w:rsidRDefault="00314036">
      <w:pPr>
        <w:rPr>
          <w:rFonts w:cstheme="minorHAnsi"/>
        </w:rPr>
      </w:pPr>
    </w:p>
    <w:sectPr w:rsidR="00314036" w:rsidRPr="004B25BD" w:rsidSect="00711A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532"/>
    <w:multiLevelType w:val="hybridMultilevel"/>
    <w:tmpl w:val="4F4C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236"/>
    <w:rsid w:val="00000913"/>
    <w:rsid w:val="0000112D"/>
    <w:rsid w:val="0000145C"/>
    <w:rsid w:val="00001614"/>
    <w:rsid w:val="00003A3D"/>
    <w:rsid w:val="00005263"/>
    <w:rsid w:val="00006201"/>
    <w:rsid w:val="000100D5"/>
    <w:rsid w:val="000104E5"/>
    <w:rsid w:val="000112C6"/>
    <w:rsid w:val="00012638"/>
    <w:rsid w:val="0001275A"/>
    <w:rsid w:val="000143B5"/>
    <w:rsid w:val="00014CFD"/>
    <w:rsid w:val="0001608C"/>
    <w:rsid w:val="000166BD"/>
    <w:rsid w:val="0002019B"/>
    <w:rsid w:val="00020ADD"/>
    <w:rsid w:val="00021F8E"/>
    <w:rsid w:val="000223F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647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952"/>
    <w:rsid w:val="00077EE6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3136"/>
    <w:rsid w:val="001133B2"/>
    <w:rsid w:val="001172E6"/>
    <w:rsid w:val="00117E05"/>
    <w:rsid w:val="001224FE"/>
    <w:rsid w:val="00122865"/>
    <w:rsid w:val="00122E27"/>
    <w:rsid w:val="0012334D"/>
    <w:rsid w:val="001238D3"/>
    <w:rsid w:val="0012512A"/>
    <w:rsid w:val="00126271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753"/>
    <w:rsid w:val="0028133B"/>
    <w:rsid w:val="002821A9"/>
    <w:rsid w:val="00283BCE"/>
    <w:rsid w:val="0028536A"/>
    <w:rsid w:val="0028715A"/>
    <w:rsid w:val="0028799A"/>
    <w:rsid w:val="0029188A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70386"/>
    <w:rsid w:val="003715B9"/>
    <w:rsid w:val="0037185F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47F"/>
    <w:rsid w:val="003A6CD9"/>
    <w:rsid w:val="003B00E5"/>
    <w:rsid w:val="003B023F"/>
    <w:rsid w:val="003B072F"/>
    <w:rsid w:val="003B2DE8"/>
    <w:rsid w:val="003B3B4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F7A"/>
    <w:rsid w:val="003E2538"/>
    <w:rsid w:val="003E4350"/>
    <w:rsid w:val="003E5CCE"/>
    <w:rsid w:val="003E5F72"/>
    <w:rsid w:val="003E63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ED7"/>
    <w:rsid w:val="00401DB1"/>
    <w:rsid w:val="00402127"/>
    <w:rsid w:val="00402B4B"/>
    <w:rsid w:val="00403A91"/>
    <w:rsid w:val="00407BB9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25BD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E0257"/>
    <w:rsid w:val="004E04E4"/>
    <w:rsid w:val="004E0732"/>
    <w:rsid w:val="004E0B04"/>
    <w:rsid w:val="004E0D29"/>
    <w:rsid w:val="004E1192"/>
    <w:rsid w:val="004E12EC"/>
    <w:rsid w:val="004E3C2E"/>
    <w:rsid w:val="004E4081"/>
    <w:rsid w:val="004E479B"/>
    <w:rsid w:val="004E787D"/>
    <w:rsid w:val="004E7E8A"/>
    <w:rsid w:val="004F0552"/>
    <w:rsid w:val="004F1065"/>
    <w:rsid w:val="004F12DD"/>
    <w:rsid w:val="004F1A52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88B"/>
    <w:rsid w:val="00582C2C"/>
    <w:rsid w:val="0058361F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39A6"/>
    <w:rsid w:val="005C3A66"/>
    <w:rsid w:val="005C48A9"/>
    <w:rsid w:val="005C52B6"/>
    <w:rsid w:val="005C53AE"/>
    <w:rsid w:val="005C69A1"/>
    <w:rsid w:val="005C69F0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E0246"/>
    <w:rsid w:val="005E0D8F"/>
    <w:rsid w:val="005E2C60"/>
    <w:rsid w:val="005E2F82"/>
    <w:rsid w:val="005E35A7"/>
    <w:rsid w:val="005E5A0E"/>
    <w:rsid w:val="005E7691"/>
    <w:rsid w:val="005F144D"/>
    <w:rsid w:val="005F1B40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41CF"/>
    <w:rsid w:val="00635ECF"/>
    <w:rsid w:val="00635FE7"/>
    <w:rsid w:val="006360E5"/>
    <w:rsid w:val="00636742"/>
    <w:rsid w:val="00636AE3"/>
    <w:rsid w:val="00637451"/>
    <w:rsid w:val="00637BDE"/>
    <w:rsid w:val="006409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1680"/>
    <w:rsid w:val="00651D84"/>
    <w:rsid w:val="006526ED"/>
    <w:rsid w:val="006530EA"/>
    <w:rsid w:val="00654DE3"/>
    <w:rsid w:val="0065604C"/>
    <w:rsid w:val="0065725F"/>
    <w:rsid w:val="00657C16"/>
    <w:rsid w:val="00657FDB"/>
    <w:rsid w:val="006605A7"/>
    <w:rsid w:val="00661F19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1AA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1302"/>
    <w:rsid w:val="00752771"/>
    <w:rsid w:val="00754197"/>
    <w:rsid w:val="00754A2C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22F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8D8"/>
    <w:rsid w:val="007A3F89"/>
    <w:rsid w:val="007A43E6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5C47"/>
    <w:rsid w:val="007E5D89"/>
    <w:rsid w:val="007E6435"/>
    <w:rsid w:val="007E67BE"/>
    <w:rsid w:val="007E67C0"/>
    <w:rsid w:val="007E68FD"/>
    <w:rsid w:val="007E6B66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332E"/>
    <w:rsid w:val="007F413C"/>
    <w:rsid w:val="007F4F0C"/>
    <w:rsid w:val="007F6344"/>
    <w:rsid w:val="007F65D7"/>
    <w:rsid w:val="007F72AC"/>
    <w:rsid w:val="007F78D3"/>
    <w:rsid w:val="00800B21"/>
    <w:rsid w:val="00800BCD"/>
    <w:rsid w:val="00800EB1"/>
    <w:rsid w:val="00800FE6"/>
    <w:rsid w:val="0080393E"/>
    <w:rsid w:val="00803E09"/>
    <w:rsid w:val="008044A7"/>
    <w:rsid w:val="00807505"/>
    <w:rsid w:val="00807CC3"/>
    <w:rsid w:val="00810A2A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2BE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7321"/>
    <w:rsid w:val="009478C3"/>
    <w:rsid w:val="00950E84"/>
    <w:rsid w:val="009510DB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AB"/>
    <w:rsid w:val="00980680"/>
    <w:rsid w:val="00980AB2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82D"/>
    <w:rsid w:val="009B6B2A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7171"/>
    <w:rsid w:val="009D74B4"/>
    <w:rsid w:val="009D75B6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1FCC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2F7"/>
    <w:rsid w:val="00AC076D"/>
    <w:rsid w:val="00AC28F6"/>
    <w:rsid w:val="00AC3BD5"/>
    <w:rsid w:val="00AC4089"/>
    <w:rsid w:val="00AC54DD"/>
    <w:rsid w:val="00AC5D60"/>
    <w:rsid w:val="00AC697B"/>
    <w:rsid w:val="00AC7184"/>
    <w:rsid w:val="00AC762B"/>
    <w:rsid w:val="00AD05D4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D9"/>
    <w:rsid w:val="00B405F9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6375"/>
    <w:rsid w:val="00B57817"/>
    <w:rsid w:val="00B605C0"/>
    <w:rsid w:val="00B60DCE"/>
    <w:rsid w:val="00B612A3"/>
    <w:rsid w:val="00B61FB7"/>
    <w:rsid w:val="00B63A2F"/>
    <w:rsid w:val="00B63FF3"/>
    <w:rsid w:val="00B64303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525F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640A"/>
    <w:rsid w:val="00C5692A"/>
    <w:rsid w:val="00C57A44"/>
    <w:rsid w:val="00C6065E"/>
    <w:rsid w:val="00C61713"/>
    <w:rsid w:val="00C62A2A"/>
    <w:rsid w:val="00C633F6"/>
    <w:rsid w:val="00C66D0C"/>
    <w:rsid w:val="00C66ECE"/>
    <w:rsid w:val="00C67344"/>
    <w:rsid w:val="00C71932"/>
    <w:rsid w:val="00C7218A"/>
    <w:rsid w:val="00C728FF"/>
    <w:rsid w:val="00C72CCE"/>
    <w:rsid w:val="00C73671"/>
    <w:rsid w:val="00C75DE9"/>
    <w:rsid w:val="00C7655A"/>
    <w:rsid w:val="00C76CA0"/>
    <w:rsid w:val="00C77601"/>
    <w:rsid w:val="00C776A4"/>
    <w:rsid w:val="00C80048"/>
    <w:rsid w:val="00C80BF3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2CCC"/>
    <w:rsid w:val="00CE3658"/>
    <w:rsid w:val="00CE3BC9"/>
    <w:rsid w:val="00CE42C0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36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2D9F"/>
    <w:rsid w:val="00D52DDD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6447"/>
    <w:rsid w:val="00D779A7"/>
    <w:rsid w:val="00D81207"/>
    <w:rsid w:val="00D815AB"/>
    <w:rsid w:val="00D82A70"/>
    <w:rsid w:val="00D83AE8"/>
    <w:rsid w:val="00D850BA"/>
    <w:rsid w:val="00D8518A"/>
    <w:rsid w:val="00D85FC2"/>
    <w:rsid w:val="00D86477"/>
    <w:rsid w:val="00D86949"/>
    <w:rsid w:val="00D8727C"/>
    <w:rsid w:val="00D87BD9"/>
    <w:rsid w:val="00D87E06"/>
    <w:rsid w:val="00D90104"/>
    <w:rsid w:val="00D90C6F"/>
    <w:rsid w:val="00D93BC1"/>
    <w:rsid w:val="00D93F65"/>
    <w:rsid w:val="00D941E3"/>
    <w:rsid w:val="00D96B22"/>
    <w:rsid w:val="00D97AEE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236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8096E"/>
    <w:rsid w:val="00E80C12"/>
    <w:rsid w:val="00E8116E"/>
    <w:rsid w:val="00E8281D"/>
    <w:rsid w:val="00E82BB4"/>
    <w:rsid w:val="00E842E3"/>
    <w:rsid w:val="00E84F70"/>
    <w:rsid w:val="00E85029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60AA"/>
    <w:rsid w:val="00F17375"/>
    <w:rsid w:val="00F175E6"/>
    <w:rsid w:val="00F17D0C"/>
    <w:rsid w:val="00F200B3"/>
    <w:rsid w:val="00F20633"/>
    <w:rsid w:val="00F2079F"/>
    <w:rsid w:val="00F22184"/>
    <w:rsid w:val="00F2370A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5444"/>
    <w:rsid w:val="00F766E2"/>
    <w:rsid w:val="00F773C9"/>
    <w:rsid w:val="00F80405"/>
    <w:rsid w:val="00F83472"/>
    <w:rsid w:val="00F83B7F"/>
    <w:rsid w:val="00F8587E"/>
    <w:rsid w:val="00F85E70"/>
    <w:rsid w:val="00F86B88"/>
    <w:rsid w:val="00F87423"/>
    <w:rsid w:val="00F87E08"/>
    <w:rsid w:val="00F90CB3"/>
    <w:rsid w:val="00F90E72"/>
    <w:rsid w:val="00F915B4"/>
    <w:rsid w:val="00F92DAD"/>
    <w:rsid w:val="00F94BB4"/>
    <w:rsid w:val="00F96245"/>
    <w:rsid w:val="00F96566"/>
    <w:rsid w:val="00F96662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5273"/>
    <w:rsid w:val="00FE6ECD"/>
    <w:rsid w:val="00FE7E2C"/>
    <w:rsid w:val="00FF21D8"/>
    <w:rsid w:val="00FF2B76"/>
    <w:rsid w:val="00FF2DB4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rPr>
      <w:szCs w:val="32"/>
    </w:rPr>
  </w:style>
  <w:style w:type="paragraph" w:styleId="aa">
    <w:name w:val="List Paragraph"/>
    <w:basedOn w:val="a"/>
    <w:uiPriority w:val="34"/>
    <w:qFormat/>
    <w:rsid w:val="003D70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015"/>
    <w:rPr>
      <w:i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styleId="af3">
    <w:name w:val="Normal (Web)"/>
    <w:basedOn w:val="a"/>
    <w:uiPriority w:val="99"/>
    <w:unhideWhenUsed/>
    <w:rsid w:val="00E0623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E06236"/>
  </w:style>
  <w:style w:type="character" w:styleId="af4">
    <w:name w:val="Hyperlink"/>
    <w:basedOn w:val="a0"/>
    <w:uiPriority w:val="99"/>
    <w:semiHidden/>
    <w:unhideWhenUsed/>
    <w:rsid w:val="00E06236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0623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Тютин Николай Павлович</cp:lastModifiedBy>
  <cp:revision>14</cp:revision>
  <dcterms:created xsi:type="dcterms:W3CDTF">2016-05-24T10:00:00Z</dcterms:created>
  <dcterms:modified xsi:type="dcterms:W3CDTF">2016-06-08T08:27:00Z</dcterms:modified>
</cp:coreProperties>
</file>