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FD" w:rsidRPr="00586FFD" w:rsidRDefault="00586FFD" w:rsidP="00586FFD">
      <w:pPr>
        <w:spacing w:after="0" w:line="240" w:lineRule="auto"/>
        <w:jc w:val="center"/>
        <w:rPr>
          <w:rFonts w:ascii="Times New Roman" w:eastAsia="Times New Roman" w:hAnsi="Times New Roman" w:cs="Times New Roman"/>
          <w:b/>
          <w:sz w:val="24"/>
          <w:szCs w:val="24"/>
          <w:lang w:eastAsia="ru-RU"/>
        </w:rPr>
      </w:pPr>
      <w:r w:rsidRPr="00586FFD">
        <w:rPr>
          <w:rFonts w:ascii="Times New Roman" w:eastAsia="Times New Roman" w:hAnsi="Times New Roman" w:cs="Times New Roman"/>
          <w:b/>
          <w:noProof/>
          <w:sz w:val="24"/>
          <w:szCs w:val="24"/>
          <w:lang w:eastAsia="ru-RU"/>
        </w:rPr>
        <w:drawing>
          <wp:inline distT="0" distB="0" distL="0" distR="0" wp14:anchorId="03BB32D7" wp14:editId="3F9A0420">
            <wp:extent cx="546100" cy="641350"/>
            <wp:effectExtent l="19050" t="0" r="6350" b="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srcRect/>
                    <a:stretch>
                      <a:fillRect/>
                    </a:stretch>
                  </pic:blipFill>
                  <pic:spPr bwMode="auto">
                    <a:xfrm>
                      <a:off x="0" y="0"/>
                      <a:ext cx="546100" cy="641350"/>
                    </a:xfrm>
                    <a:prstGeom prst="rect">
                      <a:avLst/>
                    </a:prstGeom>
                    <a:noFill/>
                    <a:ln w="9525">
                      <a:noFill/>
                      <a:miter lim="800000"/>
                      <a:headEnd/>
                      <a:tailEnd/>
                    </a:ln>
                  </pic:spPr>
                </pic:pic>
              </a:graphicData>
            </a:graphic>
          </wp:inline>
        </w:drawing>
      </w:r>
    </w:p>
    <w:p w:rsidR="00586FFD" w:rsidRPr="00586FFD" w:rsidRDefault="00586FFD" w:rsidP="00586FFD">
      <w:pPr>
        <w:spacing w:after="0" w:line="240" w:lineRule="auto"/>
        <w:jc w:val="center"/>
        <w:rPr>
          <w:rFonts w:ascii="Times New Roman" w:eastAsia="Times New Roman" w:hAnsi="Times New Roman" w:cs="Times New Roman"/>
          <w:b/>
          <w:sz w:val="24"/>
          <w:szCs w:val="24"/>
          <w:lang w:eastAsia="ru-RU"/>
        </w:rPr>
      </w:pPr>
      <w:r w:rsidRPr="00586FFD">
        <w:rPr>
          <w:rFonts w:ascii="Times New Roman" w:eastAsia="Times New Roman" w:hAnsi="Times New Roman" w:cs="Times New Roman"/>
          <w:b/>
          <w:sz w:val="24"/>
          <w:szCs w:val="24"/>
          <w:lang w:eastAsia="ru-RU"/>
        </w:rPr>
        <w:t xml:space="preserve">АДМИНИСТРАЦИЯ </w:t>
      </w:r>
    </w:p>
    <w:p w:rsidR="00586FFD" w:rsidRPr="00586FFD" w:rsidRDefault="00586FFD" w:rsidP="00586FFD">
      <w:pPr>
        <w:spacing w:after="0" w:line="240" w:lineRule="auto"/>
        <w:jc w:val="center"/>
        <w:rPr>
          <w:rFonts w:ascii="Times New Roman" w:eastAsia="Times New Roman" w:hAnsi="Times New Roman" w:cs="Times New Roman"/>
          <w:b/>
          <w:sz w:val="24"/>
          <w:szCs w:val="24"/>
          <w:lang w:eastAsia="ru-RU"/>
        </w:rPr>
      </w:pPr>
      <w:r w:rsidRPr="00586FFD">
        <w:rPr>
          <w:rFonts w:ascii="Times New Roman" w:eastAsia="Times New Roman" w:hAnsi="Times New Roman" w:cs="Times New Roman"/>
          <w:b/>
          <w:sz w:val="24"/>
          <w:szCs w:val="24"/>
          <w:lang w:eastAsia="ru-RU"/>
        </w:rPr>
        <w:t>ЮРЬЕВЕЦКОГО МУНИЦИПАЛЬНОГО РАЙОНА</w:t>
      </w:r>
    </w:p>
    <w:p w:rsidR="00586FFD" w:rsidRPr="00586FFD" w:rsidRDefault="00586FFD" w:rsidP="00586FFD">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586FFD">
        <w:rPr>
          <w:rFonts w:ascii="Times New Roman" w:eastAsia="Times New Roman" w:hAnsi="Times New Roman" w:cs="Times New Roman"/>
          <w:b/>
          <w:sz w:val="24"/>
          <w:szCs w:val="24"/>
          <w:lang w:eastAsia="ru-RU"/>
        </w:rPr>
        <w:t>ИВАНОВСКОЙ ОБЛАСТИ</w:t>
      </w:r>
    </w:p>
    <w:p w:rsidR="00586FFD" w:rsidRPr="00586FFD" w:rsidRDefault="00586FFD" w:rsidP="00586FFD">
      <w:pPr>
        <w:spacing w:after="0" w:line="240" w:lineRule="auto"/>
        <w:jc w:val="center"/>
        <w:rPr>
          <w:rFonts w:ascii="Times New Roman" w:eastAsia="Times New Roman" w:hAnsi="Times New Roman" w:cs="Times New Roman"/>
          <w:sz w:val="24"/>
          <w:szCs w:val="24"/>
          <w:lang w:eastAsia="ru-RU"/>
        </w:rPr>
      </w:pPr>
    </w:p>
    <w:p w:rsidR="00586FFD" w:rsidRDefault="00586FFD" w:rsidP="00586FFD">
      <w:pPr>
        <w:spacing w:after="0" w:line="240" w:lineRule="auto"/>
        <w:jc w:val="center"/>
        <w:rPr>
          <w:rFonts w:ascii="Times New Roman" w:eastAsia="Times New Roman" w:hAnsi="Times New Roman" w:cs="Times New Roman"/>
          <w:b/>
          <w:sz w:val="24"/>
          <w:szCs w:val="24"/>
          <w:lang w:eastAsia="ru-RU"/>
        </w:rPr>
      </w:pPr>
      <w:r w:rsidRPr="00586FFD">
        <w:rPr>
          <w:rFonts w:ascii="Times New Roman" w:eastAsia="Times New Roman" w:hAnsi="Times New Roman" w:cs="Times New Roman"/>
          <w:b/>
          <w:sz w:val="24"/>
          <w:szCs w:val="24"/>
          <w:lang w:eastAsia="ru-RU"/>
        </w:rPr>
        <w:t>ПОСТАНОВЛЕНИЕ</w:t>
      </w:r>
    </w:p>
    <w:p w:rsidR="00AE322E" w:rsidRPr="00586FFD" w:rsidRDefault="00AE322E" w:rsidP="00586FFD">
      <w:pPr>
        <w:spacing w:after="0" w:line="240" w:lineRule="auto"/>
        <w:jc w:val="center"/>
        <w:rPr>
          <w:rFonts w:ascii="Times New Roman" w:eastAsia="Times New Roman" w:hAnsi="Times New Roman" w:cs="Times New Roman"/>
          <w:b/>
          <w:sz w:val="24"/>
          <w:szCs w:val="24"/>
          <w:lang w:eastAsia="ru-RU"/>
        </w:rPr>
      </w:pPr>
    </w:p>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p>
    <w:p w:rsidR="00586FFD" w:rsidRPr="00586FFD" w:rsidRDefault="00586FFD" w:rsidP="004140F3">
      <w:pPr>
        <w:spacing w:after="0" w:line="240" w:lineRule="auto"/>
        <w:rPr>
          <w:rFonts w:ascii="Times New Roman" w:eastAsia="Times New Roman" w:hAnsi="Times New Roman" w:cs="Times New Roman"/>
          <w:sz w:val="24"/>
          <w:szCs w:val="24"/>
          <w:u w:val="single"/>
          <w:lang w:eastAsia="ru-RU"/>
        </w:rPr>
      </w:pPr>
      <w:r w:rsidRPr="00586FFD">
        <w:rPr>
          <w:rFonts w:ascii="Times New Roman" w:eastAsia="Times New Roman" w:hAnsi="Times New Roman" w:cs="Times New Roman"/>
          <w:sz w:val="24"/>
          <w:szCs w:val="24"/>
          <w:lang w:eastAsia="ru-RU"/>
        </w:rPr>
        <w:t>от «</w:t>
      </w:r>
      <w:r w:rsidR="006C58FA">
        <w:rPr>
          <w:rFonts w:ascii="Times New Roman" w:eastAsia="Times New Roman" w:hAnsi="Times New Roman" w:cs="Times New Roman"/>
          <w:sz w:val="24"/>
          <w:szCs w:val="24"/>
          <w:lang w:eastAsia="ru-RU"/>
        </w:rPr>
        <w:t>01</w:t>
      </w:r>
      <w:r w:rsidRPr="00586FFD">
        <w:rPr>
          <w:rFonts w:ascii="Times New Roman" w:eastAsia="Times New Roman" w:hAnsi="Times New Roman" w:cs="Times New Roman"/>
          <w:sz w:val="24"/>
          <w:szCs w:val="24"/>
          <w:lang w:eastAsia="ru-RU"/>
        </w:rPr>
        <w:t>»</w:t>
      </w:r>
      <w:r w:rsidR="006C58FA">
        <w:rPr>
          <w:rFonts w:ascii="Times New Roman" w:eastAsia="Times New Roman" w:hAnsi="Times New Roman" w:cs="Times New Roman"/>
          <w:sz w:val="24"/>
          <w:szCs w:val="24"/>
          <w:lang w:eastAsia="ru-RU"/>
        </w:rPr>
        <w:t xml:space="preserve"> сентября</w:t>
      </w:r>
      <w:r w:rsidRPr="00586FFD">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5</w:t>
      </w:r>
      <w:r w:rsidRPr="00586FFD">
        <w:rPr>
          <w:rFonts w:ascii="Times New Roman" w:eastAsia="Times New Roman" w:hAnsi="Times New Roman" w:cs="Times New Roman"/>
          <w:sz w:val="24"/>
          <w:szCs w:val="24"/>
          <w:lang w:eastAsia="ru-RU"/>
        </w:rPr>
        <w:t xml:space="preserve"> г.     № </w:t>
      </w:r>
      <w:r w:rsidR="006C58FA">
        <w:rPr>
          <w:rFonts w:ascii="Times New Roman" w:eastAsia="Times New Roman" w:hAnsi="Times New Roman" w:cs="Times New Roman"/>
          <w:sz w:val="24"/>
          <w:szCs w:val="24"/>
          <w:lang w:eastAsia="ru-RU"/>
        </w:rPr>
        <w:t>271</w:t>
      </w:r>
    </w:p>
    <w:p w:rsidR="00586FFD" w:rsidRPr="00586FFD" w:rsidRDefault="004140F3" w:rsidP="004140F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586FFD" w:rsidRPr="00586FFD">
        <w:rPr>
          <w:rFonts w:ascii="Times New Roman" w:eastAsia="Times New Roman" w:hAnsi="Times New Roman" w:cs="Times New Roman"/>
          <w:sz w:val="24"/>
          <w:szCs w:val="24"/>
          <w:lang w:eastAsia="ru-RU"/>
        </w:rPr>
        <w:t xml:space="preserve"> г. Юрьевец</w:t>
      </w:r>
    </w:p>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p>
    <w:p w:rsidR="00586FFD" w:rsidRPr="00586FFD" w:rsidRDefault="00586FFD" w:rsidP="00586FFD">
      <w:pPr>
        <w:spacing w:after="0" w:line="240" w:lineRule="auto"/>
        <w:jc w:val="center"/>
        <w:rPr>
          <w:rFonts w:ascii="Times New Roman" w:eastAsia="Times New Roman" w:hAnsi="Times New Roman" w:cs="Times New Roman"/>
          <w:b/>
          <w:sz w:val="24"/>
          <w:szCs w:val="24"/>
          <w:lang w:eastAsia="ru-RU"/>
        </w:rPr>
      </w:pPr>
      <w:r w:rsidRPr="00586FFD">
        <w:rPr>
          <w:rFonts w:ascii="Times New Roman" w:eastAsia="Times New Roman" w:hAnsi="Times New Roman" w:cs="Times New Roman"/>
          <w:b/>
          <w:sz w:val="24"/>
          <w:szCs w:val="24"/>
          <w:lang w:eastAsia="ru-RU"/>
        </w:rPr>
        <w:t>«О создании Единой комиссии по осуществлению закупок</w:t>
      </w:r>
    </w:p>
    <w:p w:rsidR="00586FFD" w:rsidRPr="00586FFD" w:rsidRDefault="00586FFD" w:rsidP="00586FFD">
      <w:pPr>
        <w:spacing w:after="0" w:line="240" w:lineRule="auto"/>
        <w:jc w:val="center"/>
        <w:rPr>
          <w:rFonts w:ascii="Times New Roman" w:eastAsia="Times New Roman" w:hAnsi="Times New Roman" w:cs="Times New Roman"/>
          <w:sz w:val="24"/>
          <w:szCs w:val="24"/>
          <w:lang w:eastAsia="ru-RU"/>
        </w:rPr>
      </w:pPr>
      <w:r w:rsidRPr="00586FFD">
        <w:rPr>
          <w:rFonts w:ascii="Times New Roman" w:eastAsia="Times New Roman" w:hAnsi="Times New Roman" w:cs="Times New Roman"/>
          <w:b/>
          <w:sz w:val="24"/>
          <w:szCs w:val="24"/>
          <w:lang w:eastAsia="ru-RU"/>
        </w:rPr>
        <w:t>(определению поставщиков, подрядчиков, исполнителей)»</w:t>
      </w:r>
    </w:p>
    <w:p w:rsidR="00586FFD" w:rsidRPr="00586FFD" w:rsidRDefault="00586FFD" w:rsidP="00586FFD">
      <w:pPr>
        <w:spacing w:after="0" w:line="240" w:lineRule="auto"/>
        <w:rPr>
          <w:rFonts w:ascii="Times New Roman" w:eastAsia="Times New Roman" w:hAnsi="Times New Roman" w:cs="Times New Roman"/>
          <w:sz w:val="24"/>
          <w:szCs w:val="24"/>
          <w:lang w:eastAsia="ru-RU"/>
        </w:rPr>
      </w:pPr>
    </w:p>
    <w:p w:rsidR="00586FFD" w:rsidRPr="00586FFD" w:rsidRDefault="00586FFD" w:rsidP="00586FFD">
      <w:pPr>
        <w:spacing w:after="0" w:line="240" w:lineRule="auto"/>
        <w:ind w:firstLine="708"/>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 xml:space="preserve">В соответствии с Федеральным </w:t>
      </w:r>
      <w:hyperlink r:id="rId7" w:history="1">
        <w:r w:rsidRPr="00586FFD">
          <w:rPr>
            <w:rFonts w:ascii="Times New Roman" w:eastAsia="Times New Roman" w:hAnsi="Times New Roman" w:cs="Times New Roman"/>
            <w:sz w:val="24"/>
            <w:szCs w:val="24"/>
            <w:lang w:eastAsia="ru-RU"/>
          </w:rPr>
          <w:t>законом</w:t>
        </w:r>
      </w:hyperlink>
      <w:r w:rsidRPr="00586FFD">
        <w:rPr>
          <w:rFonts w:ascii="Times New Roman" w:eastAsia="Times New Roman" w:hAnsi="Times New Roman" w:cs="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r w:rsidR="004140F3">
        <w:rPr>
          <w:rFonts w:ascii="Times New Roman" w:eastAsia="Times New Roman" w:hAnsi="Times New Roman" w:cs="Times New Roman"/>
          <w:sz w:val="24"/>
          <w:szCs w:val="24"/>
          <w:lang w:eastAsia="ru-RU"/>
        </w:rPr>
        <w:t>, в связи с принятием Федер</w:t>
      </w:r>
      <w:r w:rsidR="00F74BF9">
        <w:rPr>
          <w:rFonts w:ascii="Times New Roman" w:eastAsia="Times New Roman" w:hAnsi="Times New Roman" w:cs="Times New Roman"/>
          <w:sz w:val="24"/>
          <w:szCs w:val="24"/>
          <w:lang w:eastAsia="ru-RU"/>
        </w:rPr>
        <w:t>ального закона от21.07.2014 № 2</w:t>
      </w:r>
      <w:r w:rsidR="004140F3">
        <w:rPr>
          <w:rFonts w:ascii="Times New Roman" w:eastAsia="Times New Roman" w:hAnsi="Times New Roman" w:cs="Times New Roman"/>
          <w:sz w:val="24"/>
          <w:szCs w:val="24"/>
          <w:lang w:eastAsia="ru-RU"/>
        </w:rPr>
        <w:t>12-ФЗ «Об основах общественного контроля в Российской Федерации», в соответствии со статьей 8.1 Закона Ивановской области от 14.03.1997 № 7</w:t>
      </w:r>
      <w:r w:rsidR="00F74BF9">
        <w:rPr>
          <w:rFonts w:ascii="Times New Roman" w:eastAsia="Times New Roman" w:hAnsi="Times New Roman" w:cs="Times New Roman"/>
          <w:sz w:val="24"/>
          <w:szCs w:val="24"/>
          <w:lang w:eastAsia="ru-RU"/>
        </w:rPr>
        <w:t xml:space="preserve"> -</w:t>
      </w:r>
      <w:bookmarkStart w:id="0" w:name="_GoBack"/>
      <w:bookmarkEnd w:id="0"/>
      <w:r w:rsidR="004140F3">
        <w:rPr>
          <w:rFonts w:ascii="Times New Roman" w:eastAsia="Times New Roman" w:hAnsi="Times New Roman" w:cs="Times New Roman"/>
          <w:sz w:val="24"/>
          <w:szCs w:val="24"/>
          <w:lang w:eastAsia="ru-RU"/>
        </w:rPr>
        <w:t xml:space="preserve"> ОЗ «О дополнительных гарантиях по социальной поддержке детей сирот</w:t>
      </w:r>
      <w:proofErr w:type="gramEnd"/>
      <w:r w:rsidR="004140F3">
        <w:rPr>
          <w:rFonts w:ascii="Times New Roman" w:eastAsia="Times New Roman" w:hAnsi="Times New Roman" w:cs="Times New Roman"/>
          <w:sz w:val="24"/>
          <w:szCs w:val="24"/>
          <w:lang w:eastAsia="ru-RU"/>
        </w:rPr>
        <w:t xml:space="preserve"> и детей, оставшихся без попечения родителей в Ивановской области»</w:t>
      </w:r>
    </w:p>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p>
    <w:p w:rsidR="00586FFD" w:rsidRPr="00586FFD" w:rsidRDefault="00586FFD" w:rsidP="00586FFD">
      <w:pPr>
        <w:spacing w:after="0" w:line="240" w:lineRule="auto"/>
        <w:jc w:val="center"/>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ПОСТАНОВЛЯЕТ:</w:t>
      </w:r>
    </w:p>
    <w:p w:rsidR="00586FFD" w:rsidRPr="00586FFD" w:rsidRDefault="00586FFD" w:rsidP="00586FFD">
      <w:pPr>
        <w:numPr>
          <w:ilvl w:val="0"/>
          <w:numId w:val="1"/>
        </w:numPr>
        <w:spacing w:after="0" w:line="240" w:lineRule="auto"/>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Создать Единую комиссию по осуществлению закупок (определению поставщиков, подрядчиков, исполнителей) в количестве </w:t>
      </w:r>
      <w:r w:rsidR="004140F3">
        <w:rPr>
          <w:rFonts w:ascii="Times New Roman" w:eastAsia="Times New Roman" w:hAnsi="Times New Roman" w:cs="Times New Roman"/>
          <w:sz w:val="24"/>
          <w:szCs w:val="24"/>
          <w:lang w:eastAsia="ru-RU"/>
        </w:rPr>
        <w:t xml:space="preserve">десяти </w:t>
      </w:r>
      <w:r w:rsidRPr="00586FFD">
        <w:rPr>
          <w:rFonts w:ascii="Times New Roman" w:eastAsia="Times New Roman" w:hAnsi="Times New Roman" w:cs="Times New Roman"/>
          <w:sz w:val="24"/>
          <w:szCs w:val="24"/>
          <w:lang w:eastAsia="ru-RU"/>
        </w:rPr>
        <w:t xml:space="preserve"> человек. Определить следующий персональный состав Единой комиссии по осуществлению закупок (определению поставщиков, подрядчиков, исполнителей):</w:t>
      </w:r>
    </w:p>
    <w:p w:rsidR="00586FFD" w:rsidRPr="00586FFD" w:rsidRDefault="00586FFD" w:rsidP="00586FFD">
      <w:pPr>
        <w:numPr>
          <w:ilvl w:val="0"/>
          <w:numId w:val="1"/>
        </w:numPr>
        <w:spacing w:after="0" w:line="240" w:lineRule="auto"/>
        <w:jc w:val="both"/>
        <w:rPr>
          <w:rFonts w:ascii="Times New Roman" w:eastAsia="Times New Roman" w:hAnsi="Times New Roman" w:cs="Times New Roman"/>
          <w:sz w:val="24"/>
          <w:szCs w:val="24"/>
          <w:lang w:eastAsia="ru-RU"/>
        </w:rPr>
      </w:pPr>
    </w:p>
    <w:tbl>
      <w:tblPr>
        <w:tblW w:w="864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516"/>
        <w:gridCol w:w="3579"/>
      </w:tblGrid>
      <w:tr w:rsidR="00586FFD" w:rsidRPr="00586FFD" w:rsidTr="00EA1309">
        <w:tc>
          <w:tcPr>
            <w:tcW w:w="2552" w:type="dxa"/>
          </w:tcPr>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Председатель комиссии</w:t>
            </w:r>
            <w:r w:rsidR="00AE322E">
              <w:rPr>
                <w:rFonts w:ascii="Times New Roman" w:eastAsia="Times New Roman" w:hAnsi="Times New Roman" w:cs="Times New Roman"/>
                <w:sz w:val="24"/>
                <w:szCs w:val="24"/>
                <w:lang w:eastAsia="ru-RU"/>
              </w:rPr>
              <w:t>:</w:t>
            </w:r>
          </w:p>
        </w:tc>
        <w:tc>
          <w:tcPr>
            <w:tcW w:w="2516" w:type="dxa"/>
          </w:tcPr>
          <w:p w:rsidR="00586FFD" w:rsidRPr="00586FFD" w:rsidRDefault="00586FFD" w:rsidP="00586FFD">
            <w:pPr>
              <w:spacing w:after="0" w:line="240" w:lineRule="auto"/>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Круглов Денис Анатольевич</w:t>
            </w:r>
          </w:p>
        </w:tc>
        <w:tc>
          <w:tcPr>
            <w:tcW w:w="3579" w:type="dxa"/>
          </w:tcPr>
          <w:p w:rsidR="00586FFD" w:rsidRPr="00586FFD" w:rsidRDefault="00AE322E"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586FFD" w:rsidRPr="00586FFD">
              <w:rPr>
                <w:rFonts w:ascii="Times New Roman" w:eastAsia="Times New Roman" w:hAnsi="Times New Roman" w:cs="Times New Roman"/>
                <w:sz w:val="24"/>
                <w:szCs w:val="24"/>
                <w:lang w:eastAsia="ru-RU"/>
              </w:rPr>
              <w:t xml:space="preserve">аместитель главы </w:t>
            </w:r>
            <w:proofErr w:type="spellStart"/>
            <w:r w:rsidR="00586FFD" w:rsidRPr="00586FFD">
              <w:rPr>
                <w:rFonts w:ascii="Times New Roman" w:eastAsia="Times New Roman" w:hAnsi="Times New Roman" w:cs="Times New Roman"/>
                <w:sz w:val="24"/>
                <w:szCs w:val="24"/>
                <w:lang w:eastAsia="ru-RU"/>
              </w:rPr>
              <w:t>Юрьевецкого</w:t>
            </w:r>
            <w:proofErr w:type="spellEnd"/>
            <w:r w:rsidR="00586FFD" w:rsidRPr="00586FFD">
              <w:rPr>
                <w:rFonts w:ascii="Times New Roman" w:eastAsia="Times New Roman" w:hAnsi="Times New Roman" w:cs="Times New Roman"/>
                <w:sz w:val="24"/>
                <w:szCs w:val="24"/>
                <w:lang w:eastAsia="ru-RU"/>
              </w:rPr>
              <w:t xml:space="preserve"> муниципального района, председатель КУМИЗО</w:t>
            </w:r>
          </w:p>
        </w:tc>
      </w:tr>
      <w:tr w:rsidR="00586FFD" w:rsidRPr="00586FFD" w:rsidTr="00EA1309">
        <w:tc>
          <w:tcPr>
            <w:tcW w:w="2552" w:type="dxa"/>
          </w:tcPr>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Заместитель председателя</w:t>
            </w:r>
            <w:r w:rsidR="00AE322E">
              <w:rPr>
                <w:rFonts w:ascii="Times New Roman" w:eastAsia="Times New Roman" w:hAnsi="Times New Roman" w:cs="Times New Roman"/>
                <w:sz w:val="24"/>
                <w:szCs w:val="24"/>
                <w:lang w:eastAsia="ru-RU"/>
              </w:rPr>
              <w:t>:</w:t>
            </w:r>
          </w:p>
        </w:tc>
        <w:tc>
          <w:tcPr>
            <w:tcW w:w="2516" w:type="dxa"/>
          </w:tcPr>
          <w:p w:rsidR="00586FFD" w:rsidRPr="00586FFD" w:rsidRDefault="00586FFD" w:rsidP="00586FFD">
            <w:pPr>
              <w:spacing w:after="0" w:line="240" w:lineRule="auto"/>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Горшенина </w:t>
            </w:r>
          </w:p>
          <w:p w:rsidR="00586FFD" w:rsidRPr="00586FFD" w:rsidRDefault="00586FFD" w:rsidP="00586FFD">
            <w:pPr>
              <w:spacing w:after="0" w:line="240" w:lineRule="auto"/>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Татьяна Александровна</w:t>
            </w:r>
          </w:p>
        </w:tc>
        <w:tc>
          <w:tcPr>
            <w:tcW w:w="3579" w:type="dxa"/>
          </w:tcPr>
          <w:p w:rsidR="00586FFD" w:rsidRPr="00586FFD" w:rsidRDefault="00AE322E"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586FFD" w:rsidRPr="00586FFD">
              <w:rPr>
                <w:rFonts w:ascii="Times New Roman" w:eastAsia="Times New Roman" w:hAnsi="Times New Roman" w:cs="Times New Roman"/>
                <w:sz w:val="24"/>
                <w:szCs w:val="24"/>
                <w:lang w:eastAsia="ru-RU"/>
              </w:rPr>
              <w:t>ачальник отдела учёта и отчётности</w:t>
            </w:r>
          </w:p>
        </w:tc>
      </w:tr>
      <w:tr w:rsidR="00586FFD" w:rsidRPr="00586FFD" w:rsidTr="00EA1309">
        <w:tc>
          <w:tcPr>
            <w:tcW w:w="2552" w:type="dxa"/>
          </w:tcPr>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Секретарь комиссии</w:t>
            </w:r>
            <w:r w:rsidR="00AE322E">
              <w:rPr>
                <w:rFonts w:ascii="Times New Roman" w:eastAsia="Times New Roman" w:hAnsi="Times New Roman" w:cs="Times New Roman"/>
                <w:sz w:val="24"/>
                <w:szCs w:val="24"/>
                <w:lang w:eastAsia="ru-RU"/>
              </w:rPr>
              <w:t>:</w:t>
            </w:r>
          </w:p>
        </w:tc>
        <w:tc>
          <w:tcPr>
            <w:tcW w:w="2516" w:type="dxa"/>
          </w:tcPr>
          <w:p w:rsidR="00586FFD" w:rsidRPr="00586FFD" w:rsidRDefault="00586FFD" w:rsidP="00586FFD">
            <w:pPr>
              <w:spacing w:after="0" w:line="240" w:lineRule="auto"/>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Шилов Александр Иванович</w:t>
            </w:r>
          </w:p>
        </w:tc>
        <w:tc>
          <w:tcPr>
            <w:tcW w:w="3579" w:type="dxa"/>
          </w:tcPr>
          <w:p w:rsidR="00586FFD" w:rsidRPr="00586FFD" w:rsidRDefault="00AE322E"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6FFD" w:rsidRPr="00586FFD">
              <w:rPr>
                <w:rFonts w:ascii="Times New Roman" w:eastAsia="Times New Roman" w:hAnsi="Times New Roman" w:cs="Times New Roman"/>
                <w:sz w:val="24"/>
                <w:szCs w:val="24"/>
                <w:lang w:eastAsia="ru-RU"/>
              </w:rPr>
              <w:t>лавный специалист комитета по управлению имуществом и земельным отношениям</w:t>
            </w:r>
          </w:p>
        </w:tc>
      </w:tr>
      <w:tr w:rsidR="00586FFD" w:rsidRPr="00586FFD" w:rsidTr="00EA1309">
        <w:tc>
          <w:tcPr>
            <w:tcW w:w="2552" w:type="dxa"/>
          </w:tcPr>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Члены комиссии</w:t>
            </w:r>
            <w:r w:rsidR="00AE322E">
              <w:rPr>
                <w:rFonts w:ascii="Times New Roman" w:eastAsia="Times New Roman" w:hAnsi="Times New Roman" w:cs="Times New Roman"/>
                <w:sz w:val="24"/>
                <w:szCs w:val="24"/>
                <w:lang w:eastAsia="ru-RU"/>
              </w:rPr>
              <w:t>:</w:t>
            </w:r>
          </w:p>
        </w:tc>
        <w:tc>
          <w:tcPr>
            <w:tcW w:w="2516" w:type="dxa"/>
          </w:tcPr>
          <w:p w:rsidR="00586FFD" w:rsidRPr="00586FFD" w:rsidRDefault="00586FFD" w:rsidP="00586FFD">
            <w:pPr>
              <w:spacing w:after="0" w:line="240" w:lineRule="auto"/>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Грачёв Александр Сергеевич</w:t>
            </w:r>
          </w:p>
        </w:tc>
        <w:tc>
          <w:tcPr>
            <w:tcW w:w="3579" w:type="dxa"/>
          </w:tcPr>
          <w:p w:rsidR="00586FFD" w:rsidRPr="00586FFD" w:rsidRDefault="00AE322E"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6FFD" w:rsidRPr="00586FFD">
              <w:rPr>
                <w:rFonts w:ascii="Times New Roman" w:eastAsia="Times New Roman" w:hAnsi="Times New Roman" w:cs="Times New Roman"/>
                <w:sz w:val="24"/>
                <w:szCs w:val="24"/>
                <w:lang w:eastAsia="ru-RU"/>
              </w:rPr>
              <w:t>лавный специалист отдела архитектуры, строительства, газификации и экологии</w:t>
            </w:r>
          </w:p>
        </w:tc>
      </w:tr>
      <w:tr w:rsidR="00586FFD" w:rsidRPr="00586FFD" w:rsidTr="00EA1309">
        <w:tc>
          <w:tcPr>
            <w:tcW w:w="2552" w:type="dxa"/>
          </w:tcPr>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p>
        </w:tc>
        <w:tc>
          <w:tcPr>
            <w:tcW w:w="2516" w:type="dxa"/>
          </w:tcPr>
          <w:p w:rsidR="00586FFD" w:rsidRPr="00586FFD" w:rsidRDefault="00586FFD" w:rsidP="00586FFD">
            <w:pPr>
              <w:spacing w:after="0" w:line="240" w:lineRule="auto"/>
              <w:rPr>
                <w:rFonts w:ascii="Times New Roman" w:eastAsia="Times New Roman" w:hAnsi="Times New Roman" w:cs="Times New Roman"/>
                <w:sz w:val="24"/>
                <w:szCs w:val="24"/>
                <w:lang w:eastAsia="ru-RU"/>
              </w:rPr>
            </w:pPr>
            <w:proofErr w:type="spellStart"/>
            <w:r w:rsidRPr="00586FFD">
              <w:rPr>
                <w:rFonts w:ascii="Times New Roman" w:eastAsia="Times New Roman" w:hAnsi="Times New Roman" w:cs="Times New Roman"/>
                <w:sz w:val="24"/>
                <w:szCs w:val="24"/>
                <w:lang w:eastAsia="ru-RU"/>
              </w:rPr>
              <w:t>Резухина</w:t>
            </w:r>
            <w:proofErr w:type="spellEnd"/>
            <w:r w:rsidRPr="00586FFD">
              <w:rPr>
                <w:rFonts w:ascii="Times New Roman" w:eastAsia="Times New Roman" w:hAnsi="Times New Roman" w:cs="Times New Roman"/>
                <w:sz w:val="24"/>
                <w:szCs w:val="24"/>
                <w:lang w:eastAsia="ru-RU"/>
              </w:rPr>
              <w:t xml:space="preserve"> Наталья Игоревна</w:t>
            </w:r>
          </w:p>
        </w:tc>
        <w:tc>
          <w:tcPr>
            <w:tcW w:w="3579" w:type="dxa"/>
          </w:tcPr>
          <w:p w:rsidR="00586FFD" w:rsidRPr="00586FFD" w:rsidRDefault="00AE322E"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6FFD" w:rsidRPr="00586FFD">
              <w:rPr>
                <w:rFonts w:ascii="Times New Roman" w:eastAsia="Times New Roman" w:hAnsi="Times New Roman" w:cs="Times New Roman"/>
                <w:sz w:val="24"/>
                <w:szCs w:val="24"/>
                <w:lang w:eastAsia="ru-RU"/>
              </w:rPr>
              <w:t xml:space="preserve">лавный специалист комитета по управлению имуществом и земельным отношениям </w:t>
            </w:r>
          </w:p>
        </w:tc>
      </w:tr>
      <w:tr w:rsidR="00586FFD" w:rsidRPr="00586FFD" w:rsidTr="00EA1309">
        <w:tc>
          <w:tcPr>
            <w:tcW w:w="2552" w:type="dxa"/>
          </w:tcPr>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p>
        </w:tc>
        <w:tc>
          <w:tcPr>
            <w:tcW w:w="2516" w:type="dxa"/>
          </w:tcPr>
          <w:p w:rsidR="00586FFD" w:rsidRPr="00586FFD" w:rsidRDefault="00586FFD" w:rsidP="00586FFD">
            <w:pPr>
              <w:spacing w:after="0" w:line="240" w:lineRule="auto"/>
              <w:rPr>
                <w:rFonts w:ascii="Times New Roman" w:eastAsia="Times New Roman" w:hAnsi="Times New Roman" w:cs="Times New Roman"/>
                <w:sz w:val="24"/>
                <w:szCs w:val="24"/>
                <w:lang w:eastAsia="ru-RU"/>
              </w:rPr>
            </w:pPr>
            <w:proofErr w:type="spellStart"/>
            <w:r w:rsidRPr="00586FFD">
              <w:rPr>
                <w:rFonts w:ascii="Times New Roman" w:eastAsia="Times New Roman" w:hAnsi="Times New Roman" w:cs="Times New Roman"/>
                <w:sz w:val="24"/>
                <w:szCs w:val="24"/>
                <w:lang w:eastAsia="ru-RU"/>
              </w:rPr>
              <w:t>Таламанова</w:t>
            </w:r>
            <w:proofErr w:type="spellEnd"/>
            <w:r w:rsidRPr="00586FFD">
              <w:rPr>
                <w:rFonts w:ascii="Times New Roman" w:eastAsia="Times New Roman" w:hAnsi="Times New Roman" w:cs="Times New Roman"/>
                <w:sz w:val="24"/>
                <w:szCs w:val="24"/>
                <w:lang w:eastAsia="ru-RU"/>
              </w:rPr>
              <w:t xml:space="preserve"> Виктория Геннадьевна</w:t>
            </w:r>
          </w:p>
        </w:tc>
        <w:tc>
          <w:tcPr>
            <w:tcW w:w="3579" w:type="dxa"/>
          </w:tcPr>
          <w:p w:rsidR="00586FFD" w:rsidRPr="00586FFD" w:rsidRDefault="00AE322E"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86FFD" w:rsidRPr="00586FFD">
              <w:rPr>
                <w:rFonts w:ascii="Times New Roman" w:eastAsia="Times New Roman" w:hAnsi="Times New Roman" w:cs="Times New Roman"/>
                <w:sz w:val="24"/>
                <w:szCs w:val="24"/>
                <w:lang w:eastAsia="ru-RU"/>
              </w:rPr>
              <w:t>едущий специалист управления муниципального контроля и правового обеспечения</w:t>
            </w:r>
          </w:p>
        </w:tc>
      </w:tr>
      <w:tr w:rsidR="00586FFD" w:rsidRPr="00586FFD" w:rsidTr="00EA1309">
        <w:tc>
          <w:tcPr>
            <w:tcW w:w="2552" w:type="dxa"/>
          </w:tcPr>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p>
        </w:tc>
        <w:tc>
          <w:tcPr>
            <w:tcW w:w="2516" w:type="dxa"/>
          </w:tcPr>
          <w:p w:rsidR="00586FFD" w:rsidRPr="00586FFD" w:rsidRDefault="00586FFD" w:rsidP="00586FFD">
            <w:pPr>
              <w:spacing w:after="0" w:line="240" w:lineRule="auto"/>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Мещерякова Валентина Дмитриевна</w:t>
            </w:r>
          </w:p>
        </w:tc>
        <w:tc>
          <w:tcPr>
            <w:tcW w:w="3579" w:type="dxa"/>
          </w:tcPr>
          <w:p w:rsidR="00586FFD" w:rsidRPr="00586FFD" w:rsidRDefault="00AE322E" w:rsidP="00AE322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586FFD" w:rsidRPr="00586FFD">
              <w:rPr>
                <w:rFonts w:ascii="Times New Roman" w:eastAsia="Times New Roman" w:hAnsi="Times New Roman" w:cs="Times New Roman"/>
                <w:sz w:val="24"/>
                <w:szCs w:val="24"/>
                <w:lang w:eastAsia="ru-RU"/>
              </w:rPr>
              <w:t>ачальник отдела управления делами</w:t>
            </w:r>
          </w:p>
        </w:tc>
      </w:tr>
      <w:tr w:rsidR="004140F3" w:rsidRPr="00586FFD" w:rsidTr="00EA1309">
        <w:tc>
          <w:tcPr>
            <w:tcW w:w="2552" w:type="dxa"/>
          </w:tcPr>
          <w:p w:rsidR="004140F3" w:rsidRPr="00586FFD" w:rsidRDefault="004140F3" w:rsidP="00586FFD">
            <w:pPr>
              <w:spacing w:after="0" w:line="240" w:lineRule="auto"/>
              <w:jc w:val="both"/>
              <w:rPr>
                <w:rFonts w:ascii="Times New Roman" w:eastAsia="Times New Roman" w:hAnsi="Times New Roman" w:cs="Times New Roman"/>
                <w:sz w:val="24"/>
                <w:szCs w:val="24"/>
                <w:lang w:eastAsia="ru-RU"/>
              </w:rPr>
            </w:pPr>
          </w:p>
        </w:tc>
        <w:tc>
          <w:tcPr>
            <w:tcW w:w="2516" w:type="dxa"/>
          </w:tcPr>
          <w:p w:rsidR="004140F3" w:rsidRPr="00586FFD" w:rsidRDefault="004140F3" w:rsidP="00586FF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Салаутин</w:t>
            </w:r>
            <w:proofErr w:type="spellEnd"/>
            <w:r>
              <w:rPr>
                <w:rFonts w:ascii="Times New Roman" w:eastAsia="Times New Roman" w:hAnsi="Times New Roman" w:cs="Times New Roman"/>
                <w:sz w:val="24"/>
                <w:szCs w:val="24"/>
                <w:lang w:eastAsia="ru-RU"/>
              </w:rPr>
              <w:t xml:space="preserve"> Валерий Александрович</w:t>
            </w:r>
          </w:p>
        </w:tc>
        <w:tc>
          <w:tcPr>
            <w:tcW w:w="3579" w:type="dxa"/>
          </w:tcPr>
          <w:p w:rsidR="004140F3" w:rsidRPr="00586FFD" w:rsidRDefault="00AE322E"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Общественного Совета администрации </w:t>
            </w:r>
            <w:proofErr w:type="spellStart"/>
            <w:r>
              <w:rPr>
                <w:rFonts w:ascii="Times New Roman" w:eastAsia="Times New Roman" w:hAnsi="Times New Roman" w:cs="Times New Roman"/>
                <w:sz w:val="24"/>
                <w:szCs w:val="24"/>
                <w:lang w:eastAsia="ru-RU"/>
              </w:rPr>
              <w:t>Юрьевецкого</w:t>
            </w:r>
            <w:proofErr w:type="spellEnd"/>
            <w:r>
              <w:rPr>
                <w:rFonts w:ascii="Times New Roman" w:eastAsia="Times New Roman" w:hAnsi="Times New Roman" w:cs="Times New Roman"/>
                <w:sz w:val="24"/>
                <w:szCs w:val="24"/>
                <w:lang w:eastAsia="ru-RU"/>
              </w:rPr>
              <w:t xml:space="preserve"> муниципального района</w:t>
            </w:r>
          </w:p>
        </w:tc>
      </w:tr>
      <w:tr w:rsidR="004140F3" w:rsidRPr="00586FFD" w:rsidTr="00EA1309">
        <w:tc>
          <w:tcPr>
            <w:tcW w:w="2552" w:type="dxa"/>
          </w:tcPr>
          <w:p w:rsidR="004140F3" w:rsidRPr="00586FFD" w:rsidRDefault="004140F3" w:rsidP="00586FFD">
            <w:pPr>
              <w:spacing w:after="0" w:line="240" w:lineRule="auto"/>
              <w:jc w:val="both"/>
              <w:rPr>
                <w:rFonts w:ascii="Times New Roman" w:eastAsia="Times New Roman" w:hAnsi="Times New Roman" w:cs="Times New Roman"/>
                <w:sz w:val="24"/>
                <w:szCs w:val="24"/>
                <w:lang w:eastAsia="ru-RU"/>
              </w:rPr>
            </w:pPr>
          </w:p>
        </w:tc>
        <w:tc>
          <w:tcPr>
            <w:tcW w:w="2516" w:type="dxa"/>
          </w:tcPr>
          <w:p w:rsidR="004140F3" w:rsidRDefault="004140F3" w:rsidP="00586FFD">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Кокотова</w:t>
            </w:r>
            <w:proofErr w:type="spellEnd"/>
            <w:r>
              <w:rPr>
                <w:rFonts w:ascii="Times New Roman" w:eastAsia="Times New Roman" w:hAnsi="Times New Roman" w:cs="Times New Roman"/>
                <w:sz w:val="24"/>
                <w:szCs w:val="24"/>
                <w:lang w:eastAsia="ru-RU"/>
              </w:rPr>
              <w:t xml:space="preserve">  Александра Геннадьевна</w:t>
            </w:r>
          </w:p>
        </w:tc>
        <w:tc>
          <w:tcPr>
            <w:tcW w:w="3579" w:type="dxa"/>
          </w:tcPr>
          <w:p w:rsidR="004140F3" w:rsidRPr="00586FFD" w:rsidRDefault="00AE322E"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 Совета </w:t>
            </w:r>
            <w:proofErr w:type="spellStart"/>
            <w:r>
              <w:rPr>
                <w:rFonts w:ascii="Times New Roman" w:eastAsia="Times New Roman" w:hAnsi="Times New Roman" w:cs="Times New Roman"/>
                <w:sz w:val="24"/>
                <w:szCs w:val="24"/>
                <w:lang w:eastAsia="ru-RU"/>
              </w:rPr>
              <w:t>Юрьевецкого</w:t>
            </w:r>
            <w:proofErr w:type="spellEnd"/>
            <w:r>
              <w:rPr>
                <w:rFonts w:ascii="Times New Roman" w:eastAsia="Times New Roman" w:hAnsi="Times New Roman" w:cs="Times New Roman"/>
                <w:sz w:val="24"/>
                <w:szCs w:val="24"/>
                <w:lang w:eastAsia="ru-RU"/>
              </w:rPr>
              <w:t xml:space="preserve"> муниципального района</w:t>
            </w:r>
          </w:p>
        </w:tc>
      </w:tr>
      <w:tr w:rsidR="004140F3" w:rsidRPr="00586FFD" w:rsidTr="00EA1309">
        <w:tc>
          <w:tcPr>
            <w:tcW w:w="2552" w:type="dxa"/>
          </w:tcPr>
          <w:p w:rsidR="004140F3" w:rsidRPr="00586FFD" w:rsidRDefault="004140F3" w:rsidP="00586FFD">
            <w:pPr>
              <w:spacing w:after="0" w:line="240" w:lineRule="auto"/>
              <w:jc w:val="both"/>
              <w:rPr>
                <w:rFonts w:ascii="Times New Roman" w:eastAsia="Times New Roman" w:hAnsi="Times New Roman" w:cs="Times New Roman"/>
                <w:sz w:val="24"/>
                <w:szCs w:val="24"/>
                <w:lang w:eastAsia="ru-RU"/>
              </w:rPr>
            </w:pPr>
          </w:p>
        </w:tc>
        <w:tc>
          <w:tcPr>
            <w:tcW w:w="2516" w:type="dxa"/>
          </w:tcPr>
          <w:p w:rsidR="004140F3" w:rsidRDefault="004140F3"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Гришин</w:t>
            </w:r>
            <w:r w:rsidR="00AE322E">
              <w:rPr>
                <w:rFonts w:ascii="Times New Roman" w:eastAsia="Times New Roman" w:hAnsi="Times New Roman" w:cs="Times New Roman"/>
                <w:sz w:val="24"/>
                <w:szCs w:val="24"/>
                <w:lang w:eastAsia="ru-RU"/>
              </w:rPr>
              <w:t xml:space="preserve"> Андрей Вячеславович</w:t>
            </w:r>
          </w:p>
        </w:tc>
        <w:tc>
          <w:tcPr>
            <w:tcW w:w="3579" w:type="dxa"/>
          </w:tcPr>
          <w:p w:rsidR="004140F3" w:rsidRPr="00586FFD" w:rsidRDefault="00AE322E" w:rsidP="00586F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 Совета </w:t>
            </w:r>
            <w:proofErr w:type="spellStart"/>
            <w:r>
              <w:rPr>
                <w:rFonts w:ascii="Times New Roman" w:eastAsia="Times New Roman" w:hAnsi="Times New Roman" w:cs="Times New Roman"/>
                <w:sz w:val="24"/>
                <w:szCs w:val="24"/>
                <w:lang w:eastAsia="ru-RU"/>
              </w:rPr>
              <w:t>Юрьевецкого</w:t>
            </w:r>
            <w:proofErr w:type="spellEnd"/>
            <w:r>
              <w:rPr>
                <w:rFonts w:ascii="Times New Roman" w:eastAsia="Times New Roman" w:hAnsi="Times New Roman" w:cs="Times New Roman"/>
                <w:sz w:val="24"/>
                <w:szCs w:val="24"/>
                <w:lang w:eastAsia="ru-RU"/>
              </w:rPr>
              <w:t xml:space="preserve"> муниципального района</w:t>
            </w:r>
          </w:p>
        </w:tc>
      </w:tr>
    </w:tbl>
    <w:p w:rsidR="00586FFD" w:rsidRPr="00586FFD" w:rsidRDefault="00586FFD" w:rsidP="00586FFD">
      <w:pPr>
        <w:spacing w:after="0" w:line="240" w:lineRule="auto"/>
        <w:ind w:left="720"/>
        <w:jc w:val="both"/>
        <w:rPr>
          <w:rFonts w:ascii="Times New Roman" w:eastAsia="Times New Roman" w:hAnsi="Times New Roman" w:cs="Times New Roman"/>
          <w:sz w:val="24"/>
          <w:szCs w:val="24"/>
          <w:lang w:eastAsia="ru-RU"/>
        </w:rPr>
      </w:pPr>
    </w:p>
    <w:p w:rsidR="00586FFD" w:rsidRPr="00586FFD" w:rsidRDefault="00586FFD" w:rsidP="00586FFD">
      <w:pPr>
        <w:numPr>
          <w:ilvl w:val="0"/>
          <w:numId w:val="1"/>
        </w:numPr>
        <w:spacing w:after="0" w:line="240" w:lineRule="auto"/>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Утвердить Положение о работе Единой комиссии по осуществлению закупок (определению поставщиков, подрядчиков, исполнителей) (Приложение 1).</w:t>
      </w:r>
    </w:p>
    <w:p w:rsidR="00586FFD" w:rsidRPr="00586FFD" w:rsidRDefault="00586FFD" w:rsidP="00586FFD">
      <w:pPr>
        <w:numPr>
          <w:ilvl w:val="0"/>
          <w:numId w:val="1"/>
        </w:numPr>
        <w:spacing w:after="0" w:line="240" w:lineRule="auto"/>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Постановление администрации </w:t>
      </w:r>
      <w:proofErr w:type="spellStart"/>
      <w:r w:rsidRPr="00586FFD">
        <w:rPr>
          <w:rFonts w:ascii="Times New Roman" w:eastAsia="Times New Roman" w:hAnsi="Times New Roman" w:cs="Times New Roman"/>
          <w:sz w:val="24"/>
          <w:szCs w:val="24"/>
          <w:lang w:eastAsia="ru-RU"/>
        </w:rPr>
        <w:t>Юрьевецкого</w:t>
      </w:r>
      <w:proofErr w:type="spellEnd"/>
      <w:r w:rsidRPr="00586FFD">
        <w:rPr>
          <w:rFonts w:ascii="Times New Roman" w:eastAsia="Times New Roman" w:hAnsi="Times New Roman" w:cs="Times New Roman"/>
          <w:sz w:val="24"/>
          <w:szCs w:val="24"/>
          <w:lang w:eastAsia="ru-RU"/>
        </w:rPr>
        <w:t xml:space="preserve"> муниципального района  от </w:t>
      </w:r>
      <w:r w:rsidR="00916335">
        <w:rPr>
          <w:rFonts w:ascii="Times New Roman" w:eastAsia="Times New Roman" w:hAnsi="Times New Roman" w:cs="Times New Roman"/>
          <w:sz w:val="24"/>
          <w:szCs w:val="24"/>
          <w:lang w:eastAsia="ru-RU"/>
        </w:rPr>
        <w:t>0</w:t>
      </w:r>
      <w:r w:rsidRPr="00586FFD">
        <w:rPr>
          <w:rFonts w:ascii="Times New Roman" w:eastAsia="Times New Roman" w:hAnsi="Times New Roman" w:cs="Times New Roman"/>
          <w:sz w:val="24"/>
          <w:szCs w:val="24"/>
          <w:lang w:eastAsia="ru-RU"/>
        </w:rPr>
        <w:t>8.0</w:t>
      </w:r>
      <w:r w:rsidR="00916335">
        <w:rPr>
          <w:rFonts w:ascii="Times New Roman" w:eastAsia="Times New Roman" w:hAnsi="Times New Roman" w:cs="Times New Roman"/>
          <w:sz w:val="24"/>
          <w:szCs w:val="24"/>
          <w:lang w:eastAsia="ru-RU"/>
        </w:rPr>
        <w:t>5</w:t>
      </w:r>
      <w:r w:rsidRPr="00586FFD">
        <w:rPr>
          <w:rFonts w:ascii="Times New Roman" w:eastAsia="Times New Roman" w:hAnsi="Times New Roman" w:cs="Times New Roman"/>
          <w:sz w:val="24"/>
          <w:szCs w:val="24"/>
          <w:lang w:eastAsia="ru-RU"/>
        </w:rPr>
        <w:t>.2014 №</w:t>
      </w:r>
      <w:r w:rsidR="00916335">
        <w:rPr>
          <w:rFonts w:ascii="Times New Roman" w:eastAsia="Times New Roman" w:hAnsi="Times New Roman" w:cs="Times New Roman"/>
          <w:sz w:val="24"/>
          <w:szCs w:val="24"/>
          <w:lang w:eastAsia="ru-RU"/>
        </w:rPr>
        <w:t>229</w:t>
      </w:r>
      <w:r w:rsidRPr="00586FFD">
        <w:rPr>
          <w:rFonts w:ascii="Times New Roman" w:eastAsia="Times New Roman" w:hAnsi="Times New Roman" w:cs="Times New Roman"/>
          <w:sz w:val="24"/>
          <w:szCs w:val="24"/>
          <w:lang w:eastAsia="ru-RU"/>
        </w:rPr>
        <w:t xml:space="preserve"> «О создании Единой комиссии по осуществлению закупок (определению поставщиков, подрядчиков, исполнителей)» считать утратившим силу.</w:t>
      </w:r>
    </w:p>
    <w:p w:rsidR="00586FFD" w:rsidRPr="00586FFD" w:rsidRDefault="00586FFD" w:rsidP="00586FFD">
      <w:pPr>
        <w:numPr>
          <w:ilvl w:val="0"/>
          <w:numId w:val="1"/>
        </w:numPr>
        <w:spacing w:after="0" w:line="240" w:lineRule="auto"/>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Действие настоящего постановления распространяются на </w:t>
      </w:r>
      <w:r w:rsidR="00916335">
        <w:rPr>
          <w:rFonts w:ascii="Times New Roman" w:eastAsia="Times New Roman" w:hAnsi="Times New Roman" w:cs="Times New Roman"/>
          <w:sz w:val="24"/>
          <w:szCs w:val="24"/>
          <w:lang w:eastAsia="ru-RU"/>
        </w:rPr>
        <w:t>правоотношения возникшие с 01.0</w:t>
      </w:r>
      <w:r w:rsidR="00560892">
        <w:rPr>
          <w:rFonts w:ascii="Times New Roman" w:eastAsia="Times New Roman" w:hAnsi="Times New Roman" w:cs="Times New Roman"/>
          <w:sz w:val="24"/>
          <w:szCs w:val="24"/>
          <w:lang w:eastAsia="ru-RU"/>
        </w:rPr>
        <w:t>9</w:t>
      </w:r>
      <w:r w:rsidRPr="00586FFD">
        <w:rPr>
          <w:rFonts w:ascii="Times New Roman" w:eastAsia="Times New Roman" w:hAnsi="Times New Roman" w:cs="Times New Roman"/>
          <w:sz w:val="24"/>
          <w:szCs w:val="24"/>
          <w:lang w:eastAsia="ru-RU"/>
        </w:rPr>
        <w:t>.201</w:t>
      </w:r>
      <w:r w:rsidR="00916335">
        <w:rPr>
          <w:rFonts w:ascii="Times New Roman" w:eastAsia="Times New Roman" w:hAnsi="Times New Roman" w:cs="Times New Roman"/>
          <w:sz w:val="24"/>
          <w:szCs w:val="24"/>
          <w:lang w:eastAsia="ru-RU"/>
        </w:rPr>
        <w:t>5</w:t>
      </w:r>
      <w:r w:rsidRPr="00586FFD">
        <w:rPr>
          <w:rFonts w:ascii="Times New Roman" w:eastAsia="Times New Roman" w:hAnsi="Times New Roman" w:cs="Times New Roman"/>
          <w:sz w:val="24"/>
          <w:szCs w:val="24"/>
          <w:lang w:eastAsia="ru-RU"/>
        </w:rPr>
        <w:t xml:space="preserve"> года.</w:t>
      </w:r>
    </w:p>
    <w:p w:rsidR="00586FFD" w:rsidRPr="00586FFD" w:rsidRDefault="00586FFD" w:rsidP="00586FFD">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Разместить</w:t>
      </w:r>
      <w:proofErr w:type="gramEnd"/>
      <w:r w:rsidRPr="00586FFD">
        <w:rPr>
          <w:rFonts w:ascii="Times New Roman" w:eastAsia="Times New Roman" w:hAnsi="Times New Roman" w:cs="Times New Roman"/>
          <w:sz w:val="24"/>
          <w:szCs w:val="24"/>
          <w:lang w:eastAsia="ru-RU"/>
        </w:rPr>
        <w:t xml:space="preserve"> данное постановление на официальном сайте администрации </w:t>
      </w:r>
      <w:proofErr w:type="spellStart"/>
      <w:r w:rsidRPr="00586FFD">
        <w:rPr>
          <w:rFonts w:ascii="Times New Roman" w:eastAsia="Times New Roman" w:hAnsi="Times New Roman" w:cs="Times New Roman"/>
          <w:sz w:val="24"/>
          <w:szCs w:val="24"/>
          <w:lang w:eastAsia="ru-RU"/>
        </w:rPr>
        <w:t>Юрьевецкого</w:t>
      </w:r>
      <w:proofErr w:type="spellEnd"/>
      <w:r w:rsidRPr="00586FFD">
        <w:rPr>
          <w:rFonts w:ascii="Times New Roman" w:eastAsia="Times New Roman" w:hAnsi="Times New Roman" w:cs="Times New Roman"/>
          <w:sz w:val="24"/>
          <w:szCs w:val="24"/>
          <w:lang w:eastAsia="ru-RU"/>
        </w:rPr>
        <w:t xml:space="preserve"> муниципального района.  </w:t>
      </w:r>
    </w:p>
    <w:p w:rsidR="00586FFD" w:rsidRPr="00586FFD" w:rsidRDefault="00586FFD" w:rsidP="00586FFD">
      <w:pPr>
        <w:numPr>
          <w:ilvl w:val="0"/>
          <w:numId w:val="1"/>
        </w:numPr>
        <w:spacing w:after="0" w:line="240" w:lineRule="auto"/>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Контроль за</w:t>
      </w:r>
      <w:proofErr w:type="gramEnd"/>
      <w:r w:rsidRPr="00586FFD">
        <w:rPr>
          <w:rFonts w:ascii="Times New Roman" w:eastAsia="Times New Roman" w:hAnsi="Times New Roman" w:cs="Times New Roman"/>
          <w:sz w:val="24"/>
          <w:szCs w:val="24"/>
          <w:lang w:eastAsia="ru-RU"/>
        </w:rPr>
        <w:t xml:space="preserve"> исполнением постановления возложить на </w:t>
      </w:r>
      <w:r w:rsidR="00916335">
        <w:rPr>
          <w:rFonts w:ascii="Times New Roman" w:eastAsia="Times New Roman" w:hAnsi="Times New Roman" w:cs="Times New Roman"/>
          <w:sz w:val="24"/>
          <w:szCs w:val="24"/>
          <w:lang w:eastAsia="ru-RU"/>
        </w:rPr>
        <w:t>главу администрации</w:t>
      </w:r>
      <w:r w:rsidRPr="00586FFD">
        <w:rPr>
          <w:rFonts w:ascii="Times New Roman" w:eastAsia="Times New Roman" w:hAnsi="Times New Roman" w:cs="Times New Roman"/>
          <w:sz w:val="24"/>
          <w:szCs w:val="24"/>
          <w:lang w:eastAsia="ru-RU"/>
        </w:rPr>
        <w:t xml:space="preserve"> </w:t>
      </w:r>
      <w:proofErr w:type="spellStart"/>
      <w:r w:rsidRPr="00586FFD">
        <w:rPr>
          <w:rFonts w:ascii="Times New Roman" w:eastAsia="Times New Roman" w:hAnsi="Times New Roman" w:cs="Times New Roman"/>
          <w:sz w:val="24"/>
          <w:szCs w:val="24"/>
          <w:lang w:eastAsia="ru-RU"/>
        </w:rPr>
        <w:t>Юрьевецкого</w:t>
      </w:r>
      <w:proofErr w:type="spellEnd"/>
      <w:r w:rsidRPr="00586FFD">
        <w:rPr>
          <w:rFonts w:ascii="Times New Roman" w:eastAsia="Times New Roman" w:hAnsi="Times New Roman" w:cs="Times New Roman"/>
          <w:sz w:val="24"/>
          <w:szCs w:val="24"/>
          <w:lang w:eastAsia="ru-RU"/>
        </w:rPr>
        <w:t xml:space="preserve"> муниципального района Тимошенко Ю.И.</w:t>
      </w:r>
    </w:p>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p>
    <w:p w:rsidR="00586FFD" w:rsidRPr="00586FFD" w:rsidRDefault="00586FFD" w:rsidP="00586FFD">
      <w:pPr>
        <w:spacing w:after="0" w:line="240" w:lineRule="auto"/>
        <w:jc w:val="both"/>
        <w:rPr>
          <w:rFonts w:ascii="Times New Roman" w:eastAsia="Times New Roman" w:hAnsi="Times New Roman" w:cs="Times New Roman"/>
          <w:sz w:val="24"/>
          <w:szCs w:val="24"/>
          <w:lang w:eastAsia="ru-RU"/>
        </w:rPr>
      </w:pPr>
    </w:p>
    <w:p w:rsidR="00586FFD" w:rsidRPr="00586FFD" w:rsidRDefault="00916335" w:rsidP="00586FFD">
      <w:pPr>
        <w:spacing w:after="0" w:line="240" w:lineRule="auto"/>
        <w:ind w:firstLine="36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w:t>
      </w:r>
      <w:r w:rsidR="00586FFD" w:rsidRPr="00586FFD">
        <w:rPr>
          <w:rFonts w:ascii="Times New Roman" w:eastAsia="Times New Roman" w:hAnsi="Times New Roman" w:cs="Times New Roman"/>
          <w:b/>
          <w:sz w:val="24"/>
          <w:szCs w:val="24"/>
          <w:lang w:eastAsia="ru-RU"/>
        </w:rPr>
        <w:t>лав</w:t>
      </w:r>
      <w:r>
        <w:rPr>
          <w:rFonts w:ascii="Times New Roman" w:eastAsia="Times New Roman" w:hAnsi="Times New Roman" w:cs="Times New Roman"/>
          <w:b/>
          <w:sz w:val="24"/>
          <w:szCs w:val="24"/>
          <w:lang w:eastAsia="ru-RU"/>
        </w:rPr>
        <w:t>а</w:t>
      </w:r>
      <w:r w:rsidR="00586FFD" w:rsidRPr="00586FFD">
        <w:rPr>
          <w:rFonts w:ascii="Times New Roman" w:eastAsia="Times New Roman" w:hAnsi="Times New Roman" w:cs="Times New Roman"/>
          <w:b/>
          <w:sz w:val="24"/>
          <w:szCs w:val="24"/>
          <w:lang w:eastAsia="ru-RU"/>
        </w:rPr>
        <w:t xml:space="preserve"> администрации </w:t>
      </w:r>
    </w:p>
    <w:p w:rsidR="00586FFD" w:rsidRPr="00586FFD" w:rsidRDefault="00586FFD" w:rsidP="00586FFD">
      <w:pPr>
        <w:spacing w:after="0" w:line="240" w:lineRule="auto"/>
        <w:ind w:firstLine="360"/>
        <w:jc w:val="both"/>
        <w:rPr>
          <w:rFonts w:ascii="Times New Roman" w:eastAsia="Times New Roman" w:hAnsi="Times New Roman" w:cs="Times New Roman"/>
          <w:b/>
          <w:sz w:val="24"/>
          <w:szCs w:val="24"/>
          <w:lang w:eastAsia="ru-RU"/>
        </w:rPr>
      </w:pPr>
      <w:proofErr w:type="spellStart"/>
      <w:r w:rsidRPr="00586FFD">
        <w:rPr>
          <w:rFonts w:ascii="Times New Roman" w:eastAsia="Times New Roman" w:hAnsi="Times New Roman" w:cs="Times New Roman"/>
          <w:b/>
          <w:sz w:val="24"/>
          <w:szCs w:val="24"/>
          <w:lang w:eastAsia="ru-RU"/>
        </w:rPr>
        <w:t>Юрьевецкого</w:t>
      </w:r>
      <w:proofErr w:type="spellEnd"/>
      <w:r w:rsidRPr="00586FFD">
        <w:rPr>
          <w:rFonts w:ascii="Times New Roman" w:eastAsia="Times New Roman" w:hAnsi="Times New Roman" w:cs="Times New Roman"/>
          <w:b/>
          <w:sz w:val="24"/>
          <w:szCs w:val="24"/>
          <w:lang w:eastAsia="ru-RU"/>
        </w:rPr>
        <w:t xml:space="preserve"> муниципального района                                        Ю.И. Тимошенко</w:t>
      </w:r>
    </w:p>
    <w:p w:rsidR="00586FFD" w:rsidRPr="00586FFD" w:rsidRDefault="00586FFD" w:rsidP="00586FFD">
      <w:pPr>
        <w:spacing w:after="0" w:line="240" w:lineRule="auto"/>
        <w:jc w:val="both"/>
        <w:rPr>
          <w:rFonts w:ascii="Times New Roman" w:eastAsia="Times New Roman" w:hAnsi="Times New Roman" w:cs="Times New Roman"/>
          <w:b/>
          <w:sz w:val="24"/>
          <w:szCs w:val="24"/>
          <w:lang w:eastAsia="ru-RU"/>
        </w:rPr>
      </w:pPr>
    </w:p>
    <w:p w:rsidR="00586FFD" w:rsidRPr="00586FFD" w:rsidRDefault="00586FFD" w:rsidP="00586FFD">
      <w:pPr>
        <w:spacing w:after="0" w:line="240" w:lineRule="auto"/>
        <w:jc w:val="both"/>
        <w:rPr>
          <w:rFonts w:ascii="Times New Roman" w:eastAsia="Times New Roman" w:hAnsi="Times New Roman" w:cs="Times New Roman"/>
          <w:b/>
          <w:sz w:val="24"/>
          <w:szCs w:val="24"/>
          <w:lang w:eastAsia="ru-RU"/>
        </w:rPr>
      </w:pPr>
      <w:r w:rsidRPr="00586FFD">
        <w:rPr>
          <w:rFonts w:ascii="Times New Roman" w:eastAsia="Times New Roman" w:hAnsi="Times New Roman" w:cs="Times New Roman"/>
          <w:b/>
          <w:sz w:val="24"/>
          <w:szCs w:val="24"/>
          <w:lang w:eastAsia="ru-RU"/>
        </w:rPr>
        <w:tab/>
      </w:r>
      <w:r w:rsidRPr="00586FFD">
        <w:rPr>
          <w:rFonts w:ascii="Times New Roman" w:eastAsia="Times New Roman" w:hAnsi="Times New Roman" w:cs="Times New Roman"/>
          <w:b/>
          <w:sz w:val="24"/>
          <w:szCs w:val="24"/>
          <w:lang w:eastAsia="ru-RU"/>
        </w:rPr>
        <w:tab/>
      </w:r>
      <w:r w:rsidRPr="00586FFD">
        <w:rPr>
          <w:rFonts w:ascii="Times New Roman" w:eastAsia="Times New Roman" w:hAnsi="Times New Roman" w:cs="Times New Roman"/>
          <w:b/>
          <w:sz w:val="24"/>
          <w:szCs w:val="24"/>
          <w:lang w:eastAsia="ru-RU"/>
        </w:rPr>
        <w:tab/>
      </w:r>
      <w:r w:rsidRPr="00586FFD">
        <w:rPr>
          <w:rFonts w:ascii="Times New Roman" w:eastAsia="Times New Roman" w:hAnsi="Times New Roman" w:cs="Times New Roman"/>
          <w:b/>
          <w:sz w:val="24"/>
          <w:szCs w:val="24"/>
          <w:lang w:eastAsia="ru-RU"/>
        </w:rPr>
        <w:tab/>
      </w:r>
      <w:r w:rsidRPr="00586FFD">
        <w:rPr>
          <w:rFonts w:ascii="Times New Roman" w:eastAsia="Times New Roman" w:hAnsi="Times New Roman" w:cs="Times New Roman"/>
          <w:b/>
          <w:sz w:val="24"/>
          <w:szCs w:val="24"/>
          <w:lang w:eastAsia="ru-RU"/>
        </w:rPr>
        <w:tab/>
      </w:r>
      <w:r w:rsidRPr="00586FFD">
        <w:rPr>
          <w:rFonts w:ascii="Times New Roman" w:eastAsia="Times New Roman" w:hAnsi="Times New Roman" w:cs="Times New Roman"/>
          <w:b/>
          <w:sz w:val="24"/>
          <w:szCs w:val="24"/>
          <w:lang w:eastAsia="ru-RU"/>
        </w:rPr>
        <w:tab/>
      </w:r>
      <w:r w:rsidRPr="00586FFD">
        <w:rPr>
          <w:rFonts w:ascii="Times New Roman" w:eastAsia="Times New Roman" w:hAnsi="Times New Roman" w:cs="Times New Roman"/>
          <w:b/>
          <w:sz w:val="24"/>
          <w:szCs w:val="24"/>
          <w:lang w:eastAsia="ru-RU"/>
        </w:rPr>
        <w:tab/>
      </w:r>
    </w:p>
    <w:p w:rsidR="00586FFD" w:rsidRPr="00586FFD" w:rsidRDefault="00586FFD" w:rsidP="00586FFD">
      <w:pPr>
        <w:spacing w:after="0" w:line="240" w:lineRule="auto"/>
        <w:jc w:val="both"/>
        <w:rPr>
          <w:rFonts w:ascii="Times New Roman" w:eastAsia="Times New Roman" w:hAnsi="Times New Roman" w:cs="Times New Roman"/>
          <w:b/>
          <w:sz w:val="24"/>
          <w:szCs w:val="24"/>
          <w:lang w:eastAsia="ru-RU"/>
        </w:rPr>
      </w:pPr>
    </w:p>
    <w:p w:rsidR="00586FFD" w:rsidRPr="00586FFD" w:rsidRDefault="00586FFD" w:rsidP="00586FFD">
      <w:pPr>
        <w:spacing w:after="0" w:line="240" w:lineRule="auto"/>
        <w:jc w:val="both"/>
        <w:rPr>
          <w:rFonts w:ascii="Times New Roman" w:eastAsia="Times New Roman" w:hAnsi="Times New Roman" w:cs="Times New Roman"/>
          <w:b/>
          <w:sz w:val="24"/>
          <w:szCs w:val="24"/>
          <w:lang w:eastAsia="ru-RU"/>
        </w:rPr>
      </w:pPr>
    </w:p>
    <w:p w:rsidR="00586FFD" w:rsidRDefault="00586FFD"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Default="004140F3" w:rsidP="00586FFD">
      <w:pPr>
        <w:spacing w:after="0" w:line="240" w:lineRule="auto"/>
        <w:jc w:val="both"/>
        <w:rPr>
          <w:rFonts w:ascii="Times New Roman" w:eastAsia="Times New Roman" w:hAnsi="Times New Roman" w:cs="Times New Roman"/>
          <w:b/>
          <w:sz w:val="24"/>
          <w:szCs w:val="24"/>
          <w:lang w:eastAsia="ru-RU"/>
        </w:rPr>
      </w:pPr>
    </w:p>
    <w:p w:rsidR="004140F3" w:rsidRPr="00586FFD" w:rsidRDefault="004140F3" w:rsidP="004140F3">
      <w:pPr>
        <w:spacing w:after="0" w:line="240" w:lineRule="auto"/>
        <w:ind w:left="-426"/>
        <w:jc w:val="both"/>
        <w:rPr>
          <w:rFonts w:ascii="Times New Roman" w:eastAsia="Times New Roman" w:hAnsi="Times New Roman" w:cs="Times New Roman"/>
          <w:b/>
          <w:sz w:val="24"/>
          <w:szCs w:val="24"/>
          <w:lang w:eastAsia="ru-RU"/>
        </w:rPr>
      </w:pPr>
    </w:p>
    <w:p w:rsidR="00586FFD" w:rsidRPr="00586FFD" w:rsidRDefault="00586FFD" w:rsidP="00586FFD">
      <w:pPr>
        <w:spacing w:after="0" w:line="240" w:lineRule="auto"/>
        <w:jc w:val="both"/>
        <w:rPr>
          <w:rFonts w:ascii="Times New Roman" w:eastAsia="Times New Roman" w:hAnsi="Times New Roman" w:cs="Times New Roman"/>
          <w:b/>
          <w:sz w:val="24"/>
          <w:szCs w:val="24"/>
          <w:lang w:eastAsia="ru-RU"/>
        </w:rPr>
      </w:pPr>
    </w:p>
    <w:p w:rsidR="00586FFD" w:rsidRPr="00586FFD" w:rsidRDefault="00586FFD" w:rsidP="00586FFD">
      <w:pPr>
        <w:spacing w:after="0" w:line="240" w:lineRule="auto"/>
        <w:jc w:val="both"/>
        <w:rPr>
          <w:rFonts w:ascii="Times New Roman" w:eastAsia="Times New Roman" w:hAnsi="Times New Roman" w:cs="Times New Roman"/>
          <w:b/>
          <w:sz w:val="24"/>
          <w:szCs w:val="24"/>
          <w:lang w:eastAsia="ru-RU"/>
        </w:rPr>
      </w:pPr>
    </w:p>
    <w:p w:rsidR="00586FFD" w:rsidRPr="00586FFD" w:rsidRDefault="00586FFD" w:rsidP="00586FFD">
      <w:pPr>
        <w:spacing w:after="0" w:line="240" w:lineRule="auto"/>
        <w:jc w:val="right"/>
        <w:rPr>
          <w:rFonts w:ascii="Times New Roman" w:eastAsia="Times New Roman" w:hAnsi="Times New Roman" w:cs="Times New Roman"/>
          <w:sz w:val="24"/>
          <w:szCs w:val="24"/>
          <w:lang w:eastAsia="ru-RU"/>
        </w:rPr>
      </w:pPr>
      <w:r w:rsidRPr="00586FFD">
        <w:rPr>
          <w:rFonts w:ascii="Times New Roman" w:eastAsia="Times New Roman" w:hAnsi="Times New Roman" w:cs="Times New Roman"/>
          <w:b/>
          <w:sz w:val="24"/>
          <w:szCs w:val="24"/>
          <w:lang w:eastAsia="ru-RU"/>
        </w:rPr>
        <w:t xml:space="preserve">                                                                            </w:t>
      </w:r>
      <w:r w:rsidRPr="00586FFD">
        <w:rPr>
          <w:rFonts w:ascii="Times New Roman" w:eastAsia="Times New Roman" w:hAnsi="Times New Roman" w:cs="Times New Roman"/>
          <w:sz w:val="24"/>
          <w:szCs w:val="24"/>
          <w:lang w:eastAsia="ru-RU"/>
        </w:rPr>
        <w:t>Приложение 1</w:t>
      </w:r>
    </w:p>
    <w:p w:rsidR="00586FFD" w:rsidRPr="00586FFD" w:rsidRDefault="00586FFD" w:rsidP="00586FFD">
      <w:pPr>
        <w:spacing w:after="0" w:line="240" w:lineRule="auto"/>
        <w:jc w:val="right"/>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t>к постановлению администрации</w:t>
      </w:r>
    </w:p>
    <w:p w:rsidR="00586FFD" w:rsidRPr="00586FFD" w:rsidRDefault="00586FFD" w:rsidP="00586FFD">
      <w:pPr>
        <w:spacing w:after="0" w:line="240" w:lineRule="auto"/>
        <w:ind w:firstLine="708"/>
        <w:jc w:val="right"/>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                                                                 </w:t>
      </w:r>
      <w:proofErr w:type="spellStart"/>
      <w:r w:rsidRPr="00586FFD">
        <w:rPr>
          <w:rFonts w:ascii="Times New Roman" w:eastAsia="Times New Roman" w:hAnsi="Times New Roman" w:cs="Times New Roman"/>
          <w:sz w:val="24"/>
          <w:szCs w:val="24"/>
          <w:lang w:eastAsia="ru-RU"/>
        </w:rPr>
        <w:t>Юрьевецкого</w:t>
      </w:r>
      <w:proofErr w:type="spellEnd"/>
      <w:r w:rsidRPr="00586FFD">
        <w:rPr>
          <w:rFonts w:ascii="Times New Roman" w:eastAsia="Times New Roman" w:hAnsi="Times New Roman" w:cs="Times New Roman"/>
          <w:sz w:val="24"/>
          <w:szCs w:val="24"/>
          <w:lang w:eastAsia="ru-RU"/>
        </w:rPr>
        <w:t xml:space="preserve"> муниципального района</w:t>
      </w:r>
    </w:p>
    <w:p w:rsidR="00586FFD" w:rsidRPr="00586FFD" w:rsidRDefault="00586FFD" w:rsidP="00586FFD">
      <w:pPr>
        <w:spacing w:after="0" w:line="240" w:lineRule="auto"/>
        <w:jc w:val="right"/>
        <w:rPr>
          <w:rFonts w:ascii="Times New Roman" w:eastAsia="Times New Roman" w:hAnsi="Times New Roman" w:cs="Times New Roman"/>
          <w:sz w:val="24"/>
          <w:szCs w:val="24"/>
          <w:u w:val="single"/>
          <w:lang w:eastAsia="ru-RU"/>
        </w:rPr>
      </w:pP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r>
      <w:r w:rsidRPr="00586FFD">
        <w:rPr>
          <w:rFonts w:ascii="Times New Roman" w:eastAsia="Times New Roman" w:hAnsi="Times New Roman" w:cs="Times New Roman"/>
          <w:sz w:val="24"/>
          <w:szCs w:val="24"/>
          <w:lang w:eastAsia="ru-RU"/>
        </w:rPr>
        <w:tab/>
        <w:t>от  «</w:t>
      </w:r>
      <w:r w:rsidR="006C58FA">
        <w:rPr>
          <w:rFonts w:ascii="Times New Roman" w:eastAsia="Times New Roman" w:hAnsi="Times New Roman" w:cs="Times New Roman"/>
          <w:sz w:val="24"/>
          <w:szCs w:val="24"/>
          <w:lang w:eastAsia="ru-RU"/>
        </w:rPr>
        <w:t>01</w:t>
      </w:r>
      <w:r w:rsidRPr="00586FFD">
        <w:rPr>
          <w:rFonts w:ascii="Times New Roman" w:eastAsia="Times New Roman" w:hAnsi="Times New Roman" w:cs="Times New Roman"/>
          <w:sz w:val="24"/>
          <w:szCs w:val="24"/>
          <w:lang w:eastAsia="ru-RU"/>
        </w:rPr>
        <w:t xml:space="preserve">» </w:t>
      </w:r>
      <w:r w:rsidR="006C58FA">
        <w:rPr>
          <w:rFonts w:ascii="Times New Roman" w:eastAsia="Times New Roman" w:hAnsi="Times New Roman" w:cs="Times New Roman"/>
          <w:sz w:val="24"/>
          <w:szCs w:val="24"/>
          <w:lang w:eastAsia="ru-RU"/>
        </w:rPr>
        <w:t>сентября</w:t>
      </w:r>
      <w:r w:rsidRPr="00586FFD">
        <w:rPr>
          <w:rFonts w:ascii="Times New Roman" w:eastAsia="Times New Roman" w:hAnsi="Times New Roman" w:cs="Times New Roman"/>
          <w:sz w:val="24"/>
          <w:szCs w:val="24"/>
          <w:lang w:eastAsia="ru-RU"/>
        </w:rPr>
        <w:t xml:space="preserve"> 201</w:t>
      </w:r>
      <w:r w:rsidR="00663540">
        <w:rPr>
          <w:rFonts w:ascii="Times New Roman" w:eastAsia="Times New Roman" w:hAnsi="Times New Roman" w:cs="Times New Roman"/>
          <w:sz w:val="24"/>
          <w:szCs w:val="24"/>
          <w:lang w:eastAsia="ru-RU"/>
        </w:rPr>
        <w:t>5</w:t>
      </w:r>
      <w:r w:rsidRPr="00586FFD">
        <w:rPr>
          <w:rFonts w:ascii="Times New Roman" w:eastAsia="Times New Roman" w:hAnsi="Times New Roman" w:cs="Times New Roman"/>
          <w:sz w:val="24"/>
          <w:szCs w:val="24"/>
          <w:lang w:eastAsia="ru-RU"/>
        </w:rPr>
        <w:t xml:space="preserve"> г. № </w:t>
      </w:r>
      <w:r w:rsidR="006C58FA">
        <w:rPr>
          <w:rFonts w:ascii="Times New Roman" w:eastAsia="Times New Roman" w:hAnsi="Times New Roman" w:cs="Times New Roman"/>
          <w:sz w:val="24"/>
          <w:szCs w:val="24"/>
          <w:lang w:eastAsia="ru-RU"/>
        </w:rPr>
        <w:t>271</w:t>
      </w:r>
    </w:p>
    <w:p w:rsidR="00586FFD" w:rsidRPr="00586FFD" w:rsidRDefault="00586FFD" w:rsidP="00586FFD">
      <w:pPr>
        <w:tabs>
          <w:tab w:val="left" w:pos="6050"/>
        </w:tabs>
        <w:spacing w:after="0" w:line="240" w:lineRule="auto"/>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ab/>
      </w:r>
    </w:p>
    <w:p w:rsidR="00586FFD" w:rsidRPr="00586FFD" w:rsidRDefault="00586FFD" w:rsidP="00586FFD">
      <w:pPr>
        <w:tabs>
          <w:tab w:val="left" w:pos="6050"/>
        </w:tabs>
        <w:spacing w:after="0" w:line="240" w:lineRule="auto"/>
        <w:jc w:val="both"/>
        <w:rPr>
          <w:rFonts w:ascii="Times New Roman" w:eastAsia="Times New Roman" w:hAnsi="Times New Roman" w:cs="Times New Roman"/>
          <w:sz w:val="24"/>
          <w:szCs w:val="24"/>
          <w:lang w:eastAsia="ru-RU"/>
        </w:rPr>
      </w:pP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6FFD">
        <w:rPr>
          <w:rFonts w:ascii="Times New Roman" w:eastAsia="Times New Roman" w:hAnsi="Times New Roman" w:cs="Times New Roman"/>
          <w:b/>
          <w:color w:val="000000"/>
          <w:sz w:val="24"/>
          <w:szCs w:val="24"/>
          <w:lang w:eastAsia="ru-RU"/>
        </w:rPr>
        <w:t>ПОЛОЖЕНИЕ</w:t>
      </w:r>
    </w:p>
    <w:p w:rsidR="00586FFD" w:rsidRPr="00586FFD" w:rsidRDefault="00586FFD" w:rsidP="00586FFD">
      <w:pPr>
        <w:spacing w:after="0" w:line="240" w:lineRule="auto"/>
        <w:jc w:val="center"/>
        <w:rPr>
          <w:rFonts w:ascii="Times New Roman" w:eastAsia="Times New Roman" w:hAnsi="Times New Roman" w:cs="Times New Roman"/>
          <w:b/>
          <w:sz w:val="24"/>
          <w:szCs w:val="24"/>
          <w:lang w:eastAsia="ru-RU"/>
        </w:rPr>
      </w:pPr>
      <w:r w:rsidRPr="00586FFD">
        <w:rPr>
          <w:rFonts w:ascii="Times New Roman" w:eastAsia="Times New Roman" w:hAnsi="Times New Roman" w:cs="Times New Roman"/>
          <w:b/>
          <w:sz w:val="24"/>
          <w:szCs w:val="24"/>
          <w:lang w:eastAsia="ru-RU"/>
        </w:rPr>
        <w:t>о Единой комиссии по осуществлению закупок</w:t>
      </w:r>
    </w:p>
    <w:p w:rsidR="00586FFD" w:rsidRPr="00586FFD" w:rsidRDefault="00586FFD" w:rsidP="00586FFD">
      <w:pPr>
        <w:spacing w:after="0" w:line="240" w:lineRule="auto"/>
        <w:jc w:val="center"/>
        <w:rPr>
          <w:rFonts w:ascii="Times New Roman" w:eastAsia="Times New Roman" w:hAnsi="Times New Roman" w:cs="Times New Roman"/>
          <w:sz w:val="24"/>
          <w:szCs w:val="24"/>
          <w:lang w:eastAsia="ru-RU"/>
        </w:rPr>
      </w:pPr>
      <w:r w:rsidRPr="00586FFD">
        <w:rPr>
          <w:rFonts w:ascii="Times New Roman" w:eastAsia="Times New Roman" w:hAnsi="Times New Roman" w:cs="Times New Roman"/>
          <w:b/>
          <w:sz w:val="24"/>
          <w:szCs w:val="24"/>
          <w:lang w:eastAsia="ru-RU"/>
        </w:rPr>
        <w:t>(определению поставщиков, подрядчиков, исполнителей)</w:t>
      </w: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6FFD">
        <w:rPr>
          <w:rFonts w:ascii="Times New Roman" w:eastAsia="Times New Roman" w:hAnsi="Times New Roman" w:cs="Times New Roman"/>
          <w:b/>
          <w:color w:val="000000"/>
          <w:sz w:val="24"/>
          <w:szCs w:val="24"/>
          <w:lang w:eastAsia="ru-RU"/>
        </w:rPr>
        <w:t>1.   Общие положения</w:t>
      </w: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6FFD" w:rsidRPr="00586FFD" w:rsidRDefault="00586FFD" w:rsidP="00586FFD">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на закупку товаров, работ, услуг</w:t>
      </w:r>
      <w:r w:rsidRPr="00586FFD">
        <w:rPr>
          <w:rFonts w:ascii="Times New Roman" w:eastAsia="Times New Roman" w:hAnsi="Times New Roman" w:cs="Times New Roman"/>
          <w:color w:val="000000"/>
          <w:sz w:val="24"/>
          <w:szCs w:val="24"/>
          <w:lang w:eastAsia="ru-RU"/>
        </w:rPr>
        <w:t xml:space="preserve"> путем проведения конкурентных процедур для нужд Заказчиков   </w:t>
      </w:r>
      <w:proofErr w:type="spellStart"/>
      <w:r w:rsidRPr="00586FFD">
        <w:rPr>
          <w:rFonts w:ascii="Times New Roman" w:eastAsia="Times New Roman" w:hAnsi="Times New Roman" w:cs="Times New Roman"/>
          <w:color w:val="000000"/>
          <w:sz w:val="24"/>
          <w:szCs w:val="24"/>
          <w:lang w:eastAsia="ru-RU"/>
        </w:rPr>
        <w:t>Юрьевецкого</w:t>
      </w:r>
      <w:proofErr w:type="spellEnd"/>
      <w:r w:rsidRPr="00586FFD">
        <w:rPr>
          <w:rFonts w:ascii="Times New Roman" w:eastAsia="Times New Roman" w:hAnsi="Times New Roman" w:cs="Times New Roman"/>
          <w:color w:val="000000"/>
          <w:sz w:val="24"/>
          <w:szCs w:val="24"/>
          <w:lang w:eastAsia="ru-RU"/>
        </w:rPr>
        <w:t xml:space="preserve"> муниципального района </w:t>
      </w:r>
      <w:r w:rsidRPr="00586FFD">
        <w:rPr>
          <w:rFonts w:ascii="Times New Roman" w:eastAsia="Times New Roman" w:hAnsi="Times New Roman" w:cs="Times New Roman"/>
          <w:sz w:val="24"/>
          <w:szCs w:val="24"/>
          <w:lang w:eastAsia="ru-RU"/>
        </w:rPr>
        <w:t xml:space="preserve"> (далее - Единая комиссия).</w:t>
      </w:r>
    </w:p>
    <w:p w:rsidR="00586FFD" w:rsidRPr="00586FFD" w:rsidRDefault="00586FFD" w:rsidP="00586FFD">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6FFD">
        <w:rPr>
          <w:rFonts w:ascii="Times New Roman" w:eastAsia="Times New Roman" w:hAnsi="Times New Roman" w:cs="Times New Roman"/>
          <w:b/>
          <w:color w:val="000000"/>
          <w:sz w:val="24"/>
          <w:szCs w:val="24"/>
          <w:lang w:eastAsia="ru-RU"/>
        </w:rPr>
        <w:t>2.   Правовое регулирование</w:t>
      </w: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86FFD" w:rsidRPr="00586FFD" w:rsidRDefault="00586FFD" w:rsidP="00586FFD">
      <w:pPr>
        <w:shd w:val="clear" w:color="auto" w:fill="FFFFFF"/>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586FFD">
        <w:rPr>
          <w:rFonts w:ascii="Times New Roman" w:eastAsia="Times New Roman" w:hAnsi="Times New Roman" w:cs="Times New Roman"/>
          <w:color w:val="000000"/>
          <w:sz w:val="24"/>
          <w:szCs w:val="24"/>
          <w:lang w:eastAsia="ru-RU"/>
        </w:rPr>
        <w:t xml:space="preserve">Единая комиссия в своей деятельности руководствуется </w:t>
      </w:r>
      <w:r w:rsidRPr="00586FFD">
        <w:rPr>
          <w:rFonts w:ascii="Times New Roman" w:eastAsia="Times New Roman" w:hAnsi="Times New Roman" w:cs="Times New Roman"/>
          <w:sz w:val="24"/>
          <w:szCs w:val="24"/>
          <w:lang w:eastAsia="ru-RU"/>
        </w:rPr>
        <w:t>Конституцией Российской Федерации, Бюджетным кодексом Российской Федерации, Гражданским кодексом Российской Федерации, Федеральным законом от 26.07.2006 № 135-ФЗ "О защите конкуренции" (далее – 135-ФЗ)</w:t>
      </w:r>
      <w:r w:rsidRPr="00586FFD">
        <w:rPr>
          <w:rFonts w:ascii="Times New Roman" w:eastAsia="Times New Roman" w:hAnsi="Times New Roman" w:cs="Times New Roman"/>
          <w:color w:val="000000"/>
          <w:sz w:val="24"/>
          <w:szCs w:val="24"/>
          <w:lang w:eastAsia="ru-RU"/>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 </w:t>
      </w:r>
      <w:proofErr w:type="gramStart"/>
      <w:r w:rsidRPr="00586FFD">
        <w:rPr>
          <w:rFonts w:ascii="Times New Roman" w:eastAsia="Times New Roman" w:hAnsi="Times New Roman" w:cs="Times New Roman"/>
          <w:color w:val="000000"/>
          <w:sz w:val="24"/>
          <w:szCs w:val="24"/>
          <w:lang w:eastAsia="ru-RU"/>
        </w:rPr>
        <w:t xml:space="preserve">( </w:t>
      </w:r>
      <w:proofErr w:type="gramEnd"/>
      <w:r w:rsidRPr="00586FFD">
        <w:rPr>
          <w:rFonts w:ascii="Times New Roman" w:eastAsia="Times New Roman" w:hAnsi="Times New Roman" w:cs="Times New Roman"/>
          <w:color w:val="000000"/>
          <w:sz w:val="24"/>
          <w:szCs w:val="24"/>
          <w:lang w:eastAsia="ru-RU"/>
        </w:rPr>
        <w:t xml:space="preserve">с изменениями и дополнениями) (Далее - 44-ФЗ), иными   Федеральными законами,    нормативными    правовыми    актами   Ивановской области, администрации </w:t>
      </w:r>
      <w:proofErr w:type="spellStart"/>
      <w:r w:rsidRPr="00586FFD">
        <w:rPr>
          <w:rFonts w:ascii="Times New Roman" w:eastAsia="Times New Roman" w:hAnsi="Times New Roman" w:cs="Times New Roman"/>
          <w:color w:val="000000"/>
          <w:sz w:val="24"/>
          <w:szCs w:val="24"/>
          <w:lang w:eastAsia="ru-RU"/>
        </w:rPr>
        <w:t>Юрьевецкого</w:t>
      </w:r>
      <w:proofErr w:type="spellEnd"/>
      <w:r w:rsidRPr="00586FFD">
        <w:rPr>
          <w:rFonts w:ascii="Times New Roman" w:eastAsia="Times New Roman" w:hAnsi="Times New Roman" w:cs="Times New Roman"/>
          <w:color w:val="000000"/>
          <w:sz w:val="24"/>
          <w:szCs w:val="24"/>
          <w:lang w:eastAsia="ru-RU"/>
        </w:rPr>
        <w:t xml:space="preserve"> муниципального района и настоящим Положением.</w:t>
      </w:r>
    </w:p>
    <w:p w:rsidR="00586FFD" w:rsidRPr="00586FFD" w:rsidRDefault="00586FFD" w:rsidP="00586FFD">
      <w:pPr>
        <w:shd w:val="clear" w:color="auto" w:fill="FFFFFF"/>
        <w:autoSpaceDE w:val="0"/>
        <w:autoSpaceDN w:val="0"/>
        <w:adjustRightInd w:val="0"/>
        <w:spacing w:after="0" w:line="240" w:lineRule="auto"/>
        <w:ind w:firstLine="900"/>
        <w:jc w:val="both"/>
        <w:rPr>
          <w:rFonts w:ascii="Times New Roman" w:eastAsia="Times New Roman" w:hAnsi="Times New Roman" w:cs="Times New Roman"/>
          <w:b/>
          <w:sz w:val="24"/>
          <w:szCs w:val="24"/>
          <w:lang w:eastAsia="ru-RU"/>
        </w:rPr>
      </w:pPr>
    </w:p>
    <w:p w:rsidR="00586FFD" w:rsidRPr="00586FFD" w:rsidRDefault="00586FFD" w:rsidP="00586FFD">
      <w:pPr>
        <w:spacing w:after="0" w:line="240" w:lineRule="auto"/>
        <w:jc w:val="center"/>
        <w:rPr>
          <w:rFonts w:ascii="Times New Roman" w:eastAsia="Times New Roman" w:hAnsi="Times New Roman" w:cs="Times New Roman"/>
          <w:b/>
          <w:sz w:val="24"/>
          <w:szCs w:val="24"/>
          <w:lang w:eastAsia="ru-RU"/>
        </w:rPr>
      </w:pPr>
      <w:r w:rsidRPr="00586FFD">
        <w:rPr>
          <w:rFonts w:ascii="Times New Roman" w:eastAsia="Times New Roman" w:hAnsi="Times New Roman" w:cs="Times New Roman"/>
          <w:b/>
          <w:sz w:val="24"/>
          <w:szCs w:val="24"/>
          <w:lang w:eastAsia="ru-RU"/>
        </w:rPr>
        <w:t>3. Основные понятия</w:t>
      </w:r>
    </w:p>
    <w:p w:rsidR="00586FFD" w:rsidRPr="00586FFD" w:rsidRDefault="00586FFD" w:rsidP="00586FFD">
      <w:pPr>
        <w:spacing w:after="0" w:line="240" w:lineRule="auto"/>
        <w:jc w:val="center"/>
        <w:rPr>
          <w:rFonts w:ascii="Times New Roman" w:eastAsia="Times New Roman" w:hAnsi="Times New Roman" w:cs="Times New Roman"/>
          <w:b/>
          <w:sz w:val="24"/>
          <w:szCs w:val="24"/>
          <w:lang w:eastAsia="ru-RU"/>
        </w:rPr>
      </w:pPr>
    </w:p>
    <w:p w:rsidR="00586FFD" w:rsidRPr="00586FFD" w:rsidRDefault="00586FFD" w:rsidP="00586FFD">
      <w:pPr>
        <w:spacing w:after="0" w:line="240" w:lineRule="auto"/>
        <w:ind w:firstLine="708"/>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3.1. </w:t>
      </w:r>
      <w:proofErr w:type="gramStart"/>
      <w:r w:rsidRPr="00586FFD">
        <w:rPr>
          <w:rFonts w:ascii="Times New Roman" w:eastAsia="Times New Roman" w:hAnsi="Times New Roman" w:cs="Times New Roman"/>
          <w:sz w:val="24"/>
          <w:szCs w:val="24"/>
          <w:lang w:eastAsia="ru-RU"/>
        </w:rPr>
        <w:t xml:space="preserve">Комиссия проводит конкурентные способы определения поставщиков (подрядчиков, исполнителей) в случаях, объявления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  </w:t>
      </w:r>
      <w:proofErr w:type="gramEnd"/>
    </w:p>
    <w:p w:rsidR="00586FFD" w:rsidRPr="00586FFD" w:rsidRDefault="00586FFD" w:rsidP="00586FFD">
      <w:pPr>
        <w:spacing w:after="0" w:line="240" w:lineRule="auto"/>
        <w:ind w:firstLine="708"/>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3.2.  </w:t>
      </w:r>
      <w:proofErr w:type="gramStart"/>
      <w:r w:rsidRPr="00586FFD">
        <w:rPr>
          <w:rFonts w:ascii="Times New Roman" w:eastAsia="Times New Roman" w:hAnsi="Times New Roman" w:cs="Times New Roman"/>
          <w:sz w:val="24"/>
          <w:szCs w:val="24"/>
          <w:lang w:eastAsia="ru-RU"/>
        </w:rPr>
        <w:t xml:space="preserve">Определение поставщика (подрядчика, исполнителя) - совокупность действий, которые осуществляются Уполномоченным органом в порядке, установленном 44-ФЗ, постановлением Администрация </w:t>
      </w:r>
      <w:proofErr w:type="spellStart"/>
      <w:r w:rsidRPr="00586FFD">
        <w:rPr>
          <w:rFonts w:ascii="Times New Roman" w:eastAsia="Times New Roman" w:hAnsi="Times New Roman" w:cs="Times New Roman"/>
          <w:sz w:val="24"/>
          <w:szCs w:val="24"/>
          <w:lang w:eastAsia="ru-RU"/>
        </w:rPr>
        <w:t>Юрьевецкого</w:t>
      </w:r>
      <w:proofErr w:type="spellEnd"/>
      <w:r w:rsidRPr="00586FFD">
        <w:rPr>
          <w:rFonts w:ascii="Times New Roman" w:eastAsia="Times New Roman" w:hAnsi="Times New Roman" w:cs="Times New Roman"/>
          <w:sz w:val="24"/>
          <w:szCs w:val="24"/>
          <w:lang w:eastAsia="ru-RU"/>
        </w:rPr>
        <w:t xml:space="preserve"> муниципального района Ивановской области от</w:t>
      </w:r>
      <w:r w:rsidRPr="00586FFD">
        <w:rPr>
          <w:rFonts w:ascii="Times New Roman" w:eastAsia="Times New Roman" w:hAnsi="Times New Roman" w:cs="Times New Roman"/>
          <w:color w:val="FF0000"/>
          <w:sz w:val="24"/>
          <w:szCs w:val="24"/>
          <w:lang w:eastAsia="ru-RU"/>
        </w:rPr>
        <w:t xml:space="preserve"> </w:t>
      </w:r>
      <w:r w:rsidRPr="00586FFD">
        <w:rPr>
          <w:rFonts w:ascii="Times New Roman" w:eastAsia="Times New Roman" w:hAnsi="Times New Roman" w:cs="Times New Roman"/>
          <w:sz w:val="24"/>
          <w:szCs w:val="24"/>
          <w:lang w:eastAsia="ru-RU"/>
        </w:rPr>
        <w:t>28.02.2014  №105  «</w:t>
      </w:r>
      <w:r w:rsidRPr="00586FFD">
        <w:rPr>
          <w:rFonts w:ascii="Times New Roman" w:eastAsia="Times New Roman" w:hAnsi="Times New Roman" w:cs="Times New Roman"/>
          <w:bCs/>
          <w:sz w:val="24"/>
          <w:szCs w:val="24"/>
          <w:lang w:eastAsia="ru-RU"/>
        </w:rPr>
        <w:t xml:space="preserve">Об утверждении Положения о порядке взаимодействия заказчиков с уполномоченным органом, осуществляющим полномочия на определение поставщиков (подрядчиков, исполнителей), с уполномоченным органом на осуществление контроля в сфере закупок, контроля, мониторинга закупок и аудита в сфере закупок </w:t>
      </w:r>
      <w:r w:rsidRPr="00586FFD">
        <w:rPr>
          <w:rFonts w:ascii="Times New Roman" w:eastAsia="Times New Roman" w:hAnsi="Times New Roman" w:cs="Times New Roman"/>
          <w:sz w:val="24"/>
          <w:szCs w:val="24"/>
          <w:lang w:eastAsia="ru-RU"/>
        </w:rPr>
        <w:t>»</w:t>
      </w:r>
      <w:r w:rsidRPr="00586FFD">
        <w:rPr>
          <w:rFonts w:ascii="Times New Roman" w:eastAsia="Times New Roman" w:hAnsi="Times New Roman" w:cs="Times New Roman"/>
          <w:color w:val="C0504D"/>
          <w:sz w:val="24"/>
          <w:szCs w:val="24"/>
          <w:lang w:eastAsia="ru-RU"/>
        </w:rPr>
        <w:t xml:space="preserve"> </w:t>
      </w:r>
      <w:r w:rsidRPr="00586FFD">
        <w:rPr>
          <w:rFonts w:ascii="Times New Roman" w:eastAsia="Times New Roman" w:hAnsi="Times New Roman" w:cs="Times New Roman"/>
          <w:sz w:val="24"/>
          <w:szCs w:val="24"/>
          <w:lang w:eastAsia="ru-RU"/>
        </w:rPr>
        <w:t>начиная с</w:t>
      </w:r>
      <w:proofErr w:type="gramEnd"/>
      <w:r w:rsidRPr="00586FFD">
        <w:rPr>
          <w:rFonts w:ascii="Times New Roman" w:eastAsia="Times New Roman" w:hAnsi="Times New Roman" w:cs="Times New Roman"/>
          <w:sz w:val="24"/>
          <w:szCs w:val="24"/>
          <w:lang w:eastAsia="ru-RU"/>
        </w:rPr>
        <w:t xml:space="preserve"> размещения извещения об осуществлении закупки товара, работы, услуги для обеспечения нужд заказчика и завершаются подведением итогов конкурентных процедур;</w:t>
      </w:r>
    </w:p>
    <w:p w:rsidR="00586FFD" w:rsidRPr="00586FFD" w:rsidRDefault="00586FFD" w:rsidP="00586FFD">
      <w:pPr>
        <w:spacing w:after="0" w:line="240" w:lineRule="auto"/>
        <w:ind w:firstLine="708"/>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3.3.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86FFD" w:rsidRPr="00586FFD" w:rsidRDefault="00586FFD" w:rsidP="00586FFD">
      <w:pPr>
        <w:spacing w:after="0" w:line="240" w:lineRule="auto"/>
        <w:ind w:firstLine="708"/>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3.4.  Конкурс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86FFD" w:rsidRPr="00586FFD" w:rsidRDefault="00586FFD" w:rsidP="00586FFD">
      <w:pPr>
        <w:spacing w:after="0" w:line="240" w:lineRule="auto"/>
        <w:ind w:firstLine="708"/>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3.4.1.  Открытый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86FFD" w:rsidRPr="00586FFD" w:rsidRDefault="00586FFD" w:rsidP="00586FFD">
      <w:pPr>
        <w:spacing w:after="0" w:line="240" w:lineRule="auto"/>
        <w:ind w:firstLine="708"/>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3.4.2.  Конкурс с ограниченным участием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586FFD">
        <w:rPr>
          <w:rFonts w:ascii="Times New Roman" w:eastAsia="Times New Roman" w:hAnsi="Times New Roman" w:cs="Times New Roman"/>
          <w:sz w:val="24"/>
          <w:szCs w:val="24"/>
          <w:lang w:eastAsia="ru-RU"/>
        </w:rPr>
        <w:t>предквалификационный</w:t>
      </w:r>
      <w:proofErr w:type="spellEnd"/>
      <w:r w:rsidRPr="00586FFD">
        <w:rPr>
          <w:rFonts w:ascii="Times New Roman" w:eastAsia="Times New Roman" w:hAnsi="Times New Roman" w:cs="Times New Roman"/>
          <w:sz w:val="24"/>
          <w:szCs w:val="24"/>
          <w:lang w:eastAsia="ru-RU"/>
        </w:rPr>
        <w:t xml:space="preserve"> отбор;</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3.4.3. </w:t>
      </w:r>
      <w:proofErr w:type="gramStart"/>
      <w:r w:rsidRPr="00586FFD">
        <w:rPr>
          <w:rFonts w:ascii="Times New Roman" w:eastAsia="Times New Roman" w:hAnsi="Times New Roman" w:cs="Times New Roman"/>
          <w:sz w:val="24"/>
          <w:szCs w:val="24"/>
          <w:lang w:eastAsia="ru-RU"/>
        </w:rPr>
        <w:t xml:space="preserve">Двухэтапный конкурс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586FFD">
        <w:rPr>
          <w:rFonts w:ascii="Times New Roman" w:eastAsia="Times New Roman" w:hAnsi="Times New Roman" w:cs="Times New Roman"/>
          <w:sz w:val="24"/>
          <w:szCs w:val="24"/>
          <w:lang w:eastAsia="ru-RU"/>
        </w:rPr>
        <w:t>предквалификационный</w:t>
      </w:r>
      <w:proofErr w:type="spellEnd"/>
      <w:proofErr w:type="gramEnd"/>
      <w:r w:rsidRPr="00586FFD">
        <w:rPr>
          <w:rFonts w:ascii="Times New Roman" w:eastAsia="Times New Roman" w:hAnsi="Times New Roman" w:cs="Times New Roman"/>
          <w:sz w:val="24"/>
          <w:szCs w:val="24"/>
          <w:lang w:eastAsia="ru-RU"/>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3.5. Аукцион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3.5.1. Аукцион в электронной форме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3.6. Запрос котировок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3.7. </w:t>
      </w:r>
      <w:proofErr w:type="gramStart"/>
      <w:r w:rsidRPr="00586FFD">
        <w:rPr>
          <w:rFonts w:ascii="Times New Roman" w:eastAsia="Times New Roman" w:hAnsi="Times New Roman" w:cs="Times New Roman"/>
          <w:sz w:val="24"/>
          <w:szCs w:val="24"/>
          <w:lang w:eastAsia="ru-RU"/>
        </w:rPr>
        <w:t>Запрос предложений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586FFD">
        <w:rPr>
          <w:rFonts w:ascii="Times New Roman" w:eastAsia="Times New Roman" w:hAnsi="Times New Roman" w:cs="Times New Roman"/>
          <w:sz w:val="24"/>
          <w:szCs w:val="24"/>
          <w:lang w:eastAsia="ru-RU"/>
        </w:rPr>
        <w:t xml:space="preserve"> услуге.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3.8. Процедуры по определению поставщиков (подрядчиков, исполнителей) проводятся Уполномоченным органом </w:t>
      </w:r>
      <w:proofErr w:type="spellStart"/>
      <w:r w:rsidRPr="00586FFD">
        <w:rPr>
          <w:rFonts w:ascii="Times New Roman" w:eastAsia="Times New Roman" w:hAnsi="Times New Roman" w:cs="Times New Roman"/>
          <w:sz w:val="24"/>
          <w:szCs w:val="24"/>
          <w:lang w:eastAsia="ru-RU"/>
        </w:rPr>
        <w:t>Юрьевецкого</w:t>
      </w:r>
      <w:proofErr w:type="spellEnd"/>
      <w:r w:rsidRPr="00586FFD">
        <w:rPr>
          <w:rFonts w:ascii="Times New Roman" w:eastAsia="Times New Roman" w:hAnsi="Times New Roman" w:cs="Times New Roman"/>
          <w:sz w:val="24"/>
          <w:szCs w:val="24"/>
          <w:lang w:eastAsia="ru-RU"/>
        </w:rPr>
        <w:t xml:space="preserve"> муниципального района.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3.9. В процессе осуществления своих полномочий Единая комиссия взаимодействует с отраслевыми управлениями, комитетами, заказчиками, не входящими в состав отраслевых управлений и комитетов, в порядке, установленном настоящим Положением.</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3.10.  При отсутствии председателя Единой комиссии его обязанности исполняет заместитель председателя.</w:t>
      </w: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6FFD">
        <w:rPr>
          <w:rFonts w:ascii="Times New Roman" w:eastAsia="Times New Roman" w:hAnsi="Times New Roman" w:cs="Times New Roman"/>
          <w:b/>
          <w:color w:val="000000"/>
          <w:sz w:val="24"/>
          <w:szCs w:val="24"/>
          <w:lang w:eastAsia="ru-RU"/>
        </w:rPr>
        <w:t>4.   Цели и задачи Единой комиссии</w:t>
      </w:r>
    </w:p>
    <w:p w:rsidR="00586FFD" w:rsidRPr="00586FFD" w:rsidRDefault="00586FFD" w:rsidP="00586FFD">
      <w:pPr>
        <w:spacing w:after="0" w:line="240" w:lineRule="auto"/>
        <w:ind w:firstLine="708"/>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4.1. Единая комиссия создается в целях:</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4.1.1. Проведения конкурсов (открытый конкурс, конкурс с ограниченным участием, двухэтапный конкурс), аукционов (аукцион в электронной форме), запросов котировок, запросов предложений.</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4.2. В своей деятельности Единая комиссия руководствуется следующими принципами.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4.2.1. Эффективность и экономичность осуществления закупок, результативность использования выделенных средств бюджета и внебюджетных источников финансирования.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4.2.2. Публичность, гласность, открытость и прозрачность процедуры определения поставщиков (подрядчиков, исполнителей).</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4.2.3. Обеспечение добросовестной конкуренции, недопущение дискриминации, введения ограничений или преимуще</w:t>
      </w:r>
      <w:proofErr w:type="gramStart"/>
      <w:r w:rsidRPr="00586FFD">
        <w:rPr>
          <w:rFonts w:ascii="Times New Roman" w:eastAsia="Times New Roman" w:hAnsi="Times New Roman" w:cs="Times New Roman"/>
          <w:sz w:val="24"/>
          <w:szCs w:val="24"/>
          <w:lang w:eastAsia="ru-RU"/>
        </w:rPr>
        <w:t>ств дл</w:t>
      </w:r>
      <w:proofErr w:type="gramEnd"/>
      <w:r w:rsidRPr="00586FFD">
        <w:rPr>
          <w:rFonts w:ascii="Times New Roman" w:eastAsia="Times New Roman" w:hAnsi="Times New Roman" w:cs="Times New Roman"/>
          <w:sz w:val="24"/>
          <w:szCs w:val="24"/>
          <w:lang w:eastAsia="ru-RU"/>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4.2.4. Устранение возможностей злоупотребления и коррупции при определении поставщиков (подрядчиков, исполнителей).</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4.2.5.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6FFD">
        <w:rPr>
          <w:rFonts w:ascii="Times New Roman" w:eastAsia="Times New Roman" w:hAnsi="Times New Roman" w:cs="Times New Roman"/>
          <w:b/>
          <w:color w:val="000000"/>
          <w:sz w:val="24"/>
          <w:szCs w:val="24"/>
          <w:lang w:eastAsia="ru-RU"/>
        </w:rPr>
        <w:t>5.   Порядок формирования</w:t>
      </w:r>
      <w:r w:rsidRPr="00586FFD">
        <w:rPr>
          <w:rFonts w:ascii="Times New Roman" w:eastAsia="Times New Roman" w:hAnsi="Times New Roman" w:cs="Times New Roman"/>
          <w:b/>
          <w:sz w:val="24"/>
          <w:szCs w:val="24"/>
          <w:lang w:eastAsia="ru-RU"/>
        </w:rPr>
        <w:t xml:space="preserve"> и работы</w:t>
      </w:r>
      <w:r w:rsidRPr="00586FFD">
        <w:rPr>
          <w:rFonts w:ascii="Times New Roman" w:eastAsia="Times New Roman" w:hAnsi="Times New Roman" w:cs="Times New Roman"/>
          <w:b/>
          <w:color w:val="000000"/>
          <w:sz w:val="24"/>
          <w:szCs w:val="24"/>
          <w:lang w:eastAsia="ru-RU"/>
        </w:rPr>
        <w:t xml:space="preserve"> Единой комиссии</w:t>
      </w: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86FFD" w:rsidRPr="00586FFD" w:rsidRDefault="00586FFD" w:rsidP="00586FFD">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586FFD">
        <w:rPr>
          <w:rFonts w:ascii="Times New Roman" w:eastAsia="Times New Roman" w:hAnsi="Times New Roman" w:cs="Times New Roman"/>
          <w:color w:val="000000"/>
          <w:sz w:val="24"/>
          <w:szCs w:val="24"/>
          <w:lang w:eastAsia="ru-RU"/>
        </w:rPr>
        <w:t xml:space="preserve">5.1 Единая комиссия является коллегиальным органом Уполномоченного органа </w:t>
      </w:r>
      <w:proofErr w:type="spellStart"/>
      <w:r w:rsidRPr="00586FFD">
        <w:rPr>
          <w:rFonts w:ascii="Times New Roman" w:eastAsia="Times New Roman" w:hAnsi="Times New Roman" w:cs="Times New Roman"/>
          <w:color w:val="000000"/>
          <w:sz w:val="24"/>
          <w:szCs w:val="24"/>
          <w:lang w:eastAsia="ru-RU"/>
        </w:rPr>
        <w:t>Юрьевецкого</w:t>
      </w:r>
      <w:proofErr w:type="spellEnd"/>
      <w:r w:rsidRPr="00586FFD">
        <w:rPr>
          <w:rFonts w:ascii="Times New Roman" w:eastAsia="Times New Roman" w:hAnsi="Times New Roman" w:cs="Times New Roman"/>
          <w:color w:val="000000"/>
          <w:sz w:val="24"/>
          <w:szCs w:val="24"/>
          <w:lang w:eastAsia="ru-RU"/>
        </w:rPr>
        <w:t xml:space="preserve"> муниципального района, действующим на постоянной основе. </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5.2 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5.4. Уполномоченный орган включает в состав Единой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5.5. </w:t>
      </w:r>
      <w:proofErr w:type="gramStart"/>
      <w:r w:rsidRPr="00586FFD">
        <w:rPr>
          <w:rFonts w:ascii="Times New Roman" w:eastAsia="Times New Roman" w:hAnsi="Times New Roman" w:cs="Times New Roman"/>
          <w:sz w:val="24"/>
          <w:szCs w:val="24"/>
          <w:lang w:eastAsia="ru-RU"/>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586FFD">
        <w:rPr>
          <w:rFonts w:ascii="Times New Roman" w:eastAsia="Times New Roman" w:hAnsi="Times New Roman" w:cs="Times New Roman"/>
          <w:sz w:val="24"/>
          <w:szCs w:val="24"/>
          <w:lang w:eastAsia="ru-RU"/>
        </w:rPr>
        <w:t>предквалификационного</w:t>
      </w:r>
      <w:proofErr w:type="spellEnd"/>
      <w:r w:rsidRPr="00586FFD">
        <w:rPr>
          <w:rFonts w:ascii="Times New Roman" w:eastAsia="Times New Roman" w:hAnsi="Times New Roman" w:cs="Times New Roman"/>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586FFD">
        <w:rPr>
          <w:rFonts w:ascii="Times New Roman" w:eastAsia="Times New Roman" w:hAnsi="Times New Roman" w:cs="Times New Roman"/>
          <w:sz w:val="24"/>
          <w:szCs w:val="24"/>
          <w:lang w:eastAsia="ru-RU"/>
        </w:rPr>
        <w:t xml:space="preserve"> </w:t>
      </w:r>
      <w:proofErr w:type="gramStart"/>
      <w:r w:rsidRPr="00586FFD">
        <w:rPr>
          <w:rFonts w:ascii="Times New Roman" w:eastAsia="Times New Roman" w:hAnsi="Times New Roman" w:cs="Times New Roman"/>
          <w:sz w:val="24"/>
          <w:szCs w:val="24"/>
          <w:lang w:eastAsia="ru-RU"/>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586FFD">
        <w:rPr>
          <w:rFonts w:ascii="Times New Roman" w:eastAsia="Times New Roman" w:hAnsi="Times New Roman" w:cs="Times New Roman"/>
          <w:sz w:val="24"/>
          <w:szCs w:val="24"/>
          <w:lang w:eastAsia="ru-RU"/>
        </w:rPr>
        <w:t xml:space="preserve">, </w:t>
      </w:r>
      <w:proofErr w:type="gramStart"/>
      <w:r w:rsidRPr="00586FFD">
        <w:rPr>
          <w:rFonts w:ascii="Times New Roman" w:eastAsia="Times New Roman" w:hAnsi="Times New Roman" w:cs="Times New Roman"/>
          <w:sz w:val="24"/>
          <w:szCs w:val="24"/>
          <w:lang w:eastAsia="ru-RU"/>
        </w:rPr>
        <w:t xml:space="preserve">дедушкой, бабушкой и внуками), полнородными и </w:t>
      </w:r>
      <w:proofErr w:type="spellStart"/>
      <w:r w:rsidRPr="00586FFD">
        <w:rPr>
          <w:rFonts w:ascii="Times New Roman" w:eastAsia="Times New Roman" w:hAnsi="Times New Roman" w:cs="Times New Roman"/>
          <w:sz w:val="24"/>
          <w:szCs w:val="24"/>
          <w:lang w:eastAsia="ru-RU"/>
        </w:rPr>
        <w:t>неполнородными</w:t>
      </w:r>
      <w:proofErr w:type="spellEnd"/>
      <w:r w:rsidRPr="00586FFD">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В случае выявления в составе Единой комиссии указанных лиц Уполномоченный орган,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w:t>
      </w:r>
      <w:proofErr w:type="gramEnd"/>
      <w:r w:rsidRPr="00586FFD">
        <w:rPr>
          <w:rFonts w:ascii="Times New Roman" w:eastAsia="Times New Roman" w:hAnsi="Times New Roman" w:cs="Times New Roman"/>
          <w:sz w:val="24"/>
          <w:szCs w:val="24"/>
          <w:lang w:eastAsia="ru-RU"/>
        </w:rPr>
        <w:t xml:space="preserve"> сфере закупок.</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5.6. Замена члена комиссии допускается только по решению Уполномоченного органа.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5.9. Члены Единой комиссии вправе: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5.9.1. Знакомиться со всеми представленными на рассмотрение документами и сведениями, составляющими заявку на участие в конкурсе, аукционе, запросе котировок,  или запросе предложений.</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5.9.2. Выступать по вопросам повестки дня на заседаниях Единой комиссии.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586FFD" w:rsidRPr="00586FFD" w:rsidRDefault="00586FFD" w:rsidP="00586FFD">
      <w:pPr>
        <w:shd w:val="clear" w:color="auto" w:fill="FFFFFF"/>
        <w:autoSpaceDE w:val="0"/>
        <w:autoSpaceDN w:val="0"/>
        <w:adjustRightInd w:val="0"/>
        <w:spacing w:after="0" w:line="240" w:lineRule="auto"/>
        <w:ind w:firstLine="900"/>
        <w:jc w:val="both"/>
        <w:rPr>
          <w:rFonts w:ascii="Times New Roman" w:eastAsia="Times New Roman" w:hAnsi="Times New Roman" w:cs="Times New Roman"/>
          <w:color w:val="000000"/>
          <w:sz w:val="24"/>
          <w:szCs w:val="24"/>
          <w:lang w:eastAsia="ru-RU"/>
        </w:rPr>
      </w:pPr>
      <w:r w:rsidRPr="00586FFD">
        <w:rPr>
          <w:rFonts w:ascii="Times New Roman" w:eastAsia="Times New Roman" w:hAnsi="Times New Roman" w:cs="Times New Roman"/>
          <w:color w:val="000000"/>
          <w:sz w:val="24"/>
          <w:szCs w:val="24"/>
          <w:lang w:eastAsia="ru-RU"/>
        </w:rPr>
        <w:t>5.9.4. Члены Единой комиссии имеют право письменно изложить свое особое мнение, которое прикладывается к Протоколу проведения конкурентной процедуры, в зависимости от того, по какому вопросу оно излагается.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5.10. Члены Единой комиссии обязаны:</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5.10.2. Принимать решения в пределах своей компетенции.</w:t>
      </w:r>
    </w:p>
    <w:p w:rsidR="00586FFD" w:rsidRPr="00586FFD" w:rsidRDefault="00586FFD" w:rsidP="00586FFD">
      <w:pPr>
        <w:spacing w:after="0" w:line="240" w:lineRule="auto"/>
        <w:ind w:firstLine="851"/>
        <w:jc w:val="both"/>
        <w:rPr>
          <w:rFonts w:ascii="Times New Roman" w:eastAsia="Times New Roman" w:hAnsi="Times New Roman" w:cs="Times New Roman"/>
          <w:color w:val="000000"/>
          <w:sz w:val="24"/>
          <w:szCs w:val="24"/>
          <w:lang w:eastAsia="ru-RU"/>
        </w:rPr>
      </w:pPr>
      <w:r w:rsidRPr="00586FFD">
        <w:rPr>
          <w:rFonts w:ascii="Times New Roman" w:eastAsia="Times New Roman" w:hAnsi="Times New Roman" w:cs="Times New Roman"/>
          <w:sz w:val="24"/>
          <w:szCs w:val="24"/>
          <w:lang w:eastAsia="ru-RU"/>
        </w:rPr>
        <w:t>5.10.3. И</w:t>
      </w:r>
      <w:r w:rsidRPr="00586FFD">
        <w:rPr>
          <w:rFonts w:ascii="Times New Roman" w:eastAsia="Times New Roman" w:hAnsi="Times New Roman" w:cs="Times New Roman"/>
          <w:color w:val="000000"/>
          <w:sz w:val="24"/>
          <w:szCs w:val="24"/>
          <w:lang w:eastAsia="ru-RU"/>
        </w:rPr>
        <w:t xml:space="preserve">сполнять предписания уполномоченных на осуществление контроля в сфере осуществления закупок   органов    </w:t>
      </w:r>
      <w:proofErr w:type="gramStart"/>
      <w:r w:rsidRPr="00586FFD">
        <w:rPr>
          <w:rFonts w:ascii="Times New Roman" w:eastAsia="Times New Roman" w:hAnsi="Times New Roman" w:cs="Times New Roman"/>
          <w:color w:val="000000"/>
          <w:sz w:val="24"/>
          <w:szCs w:val="24"/>
          <w:lang w:eastAsia="ru-RU"/>
        </w:rPr>
        <w:t>власти</w:t>
      </w:r>
      <w:proofErr w:type="gramEnd"/>
      <w:r w:rsidRPr="00586FFD">
        <w:rPr>
          <w:rFonts w:ascii="Times New Roman" w:eastAsia="Times New Roman" w:hAnsi="Times New Roman" w:cs="Times New Roman"/>
          <w:color w:val="000000"/>
          <w:sz w:val="24"/>
          <w:szCs w:val="24"/>
          <w:lang w:eastAsia="ru-RU"/>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об осуществлении закупок.</w:t>
      </w:r>
    </w:p>
    <w:p w:rsidR="00586FFD" w:rsidRPr="00586FFD" w:rsidRDefault="00586FFD" w:rsidP="00586FFD">
      <w:pPr>
        <w:spacing w:after="0" w:line="240" w:lineRule="auto"/>
        <w:ind w:firstLine="851"/>
        <w:jc w:val="both"/>
        <w:rPr>
          <w:rFonts w:ascii="Times New Roman" w:eastAsia="Times New Roman" w:hAnsi="Times New Roman" w:cs="Times New Roman"/>
          <w:color w:val="000000"/>
          <w:sz w:val="24"/>
          <w:szCs w:val="24"/>
          <w:lang w:eastAsia="ru-RU"/>
        </w:rPr>
      </w:pPr>
      <w:r w:rsidRPr="00586FFD">
        <w:rPr>
          <w:rFonts w:ascii="Times New Roman" w:eastAsia="Times New Roman" w:hAnsi="Times New Roman" w:cs="Times New Roman"/>
          <w:color w:val="000000"/>
          <w:sz w:val="24"/>
          <w:szCs w:val="24"/>
          <w:lang w:eastAsia="ru-RU"/>
        </w:rPr>
        <w:t>5.10.4.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586FFD" w:rsidRPr="00586FFD" w:rsidRDefault="00586FFD" w:rsidP="00586FFD">
      <w:pPr>
        <w:spacing w:after="0" w:line="240" w:lineRule="auto"/>
        <w:ind w:firstLine="851"/>
        <w:jc w:val="both"/>
        <w:rPr>
          <w:rFonts w:ascii="Times New Roman" w:eastAsia="Times New Roman" w:hAnsi="Times New Roman" w:cs="Times New Roman"/>
          <w:color w:val="000000"/>
          <w:sz w:val="24"/>
          <w:szCs w:val="24"/>
          <w:lang w:eastAsia="ru-RU"/>
        </w:rPr>
      </w:pPr>
      <w:r w:rsidRPr="00586FFD">
        <w:rPr>
          <w:rFonts w:ascii="Times New Roman" w:eastAsia="Times New Roman" w:hAnsi="Times New Roman" w:cs="Times New Roman"/>
          <w:color w:val="000000"/>
          <w:sz w:val="24"/>
          <w:szCs w:val="24"/>
          <w:lang w:eastAsia="ru-RU"/>
        </w:rPr>
        <w:t>5.10.5. Не допускать разглашения сведений, ставших им известными в ходе проведения конкурентных процедур закупок, кроме случаев прямо предусмотренных законодательством Российской Федерации.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5.11. Решение Единой комиссии, принятое в нарушение требований 44-ФЗ и настоящего Положения, может быть обжаловано любым участником закупки в порядке, установленном 44-ФЗ, и признано недействительным по решению контрольного органа в сфере закупок.</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5.12. Председатель Единой комиссии либо лицо, его замещающее: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5.12.1. Осуществляет общее руководство работой Единой комиссии и обеспечивает выполнение настоящего Положения.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5.12.2. Объявляет заседание правомочным или выносит решение о его переносе из-за отсутствия необходимого количества членов.</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5.12.3. Открывает и ведет заседания Единой комиссии, объявляет перерывы.</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5.12.4. В случае необходимости выносит на обсуждение Единой комиссии вопрос о привлечении к работе экспертов.</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5.12.5. Подписывает протоколы, составленные в ходе работы Единой комиссии.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w:t>
      </w: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6FFD">
        <w:rPr>
          <w:rFonts w:ascii="Times New Roman" w:eastAsia="Times New Roman" w:hAnsi="Times New Roman" w:cs="Times New Roman"/>
          <w:b/>
          <w:color w:val="000000"/>
          <w:sz w:val="24"/>
          <w:szCs w:val="24"/>
          <w:lang w:eastAsia="ru-RU"/>
        </w:rPr>
        <w:t>6.   Ответственность членов Единой комиссии</w:t>
      </w: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86FFD" w:rsidRPr="00586FFD"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color w:val="000000"/>
          <w:sz w:val="24"/>
          <w:szCs w:val="24"/>
          <w:lang w:eastAsia="ru-RU"/>
        </w:rPr>
        <w:t xml:space="preserve">6.1. Члены   Единой   комиссии,   виновные   в   нарушении   законодательства Российской Федерации в сфере осуществления закупок товаров, работ, услуг для нужд заказчиков </w:t>
      </w:r>
      <w:proofErr w:type="spellStart"/>
      <w:r w:rsidRPr="00586FFD">
        <w:rPr>
          <w:rFonts w:ascii="Times New Roman" w:eastAsia="Times New Roman" w:hAnsi="Times New Roman" w:cs="Times New Roman"/>
          <w:color w:val="000000"/>
          <w:sz w:val="24"/>
          <w:szCs w:val="24"/>
          <w:lang w:eastAsia="ru-RU"/>
        </w:rPr>
        <w:t>Юрьевецкого</w:t>
      </w:r>
      <w:proofErr w:type="spellEnd"/>
      <w:r w:rsidRPr="00586FFD">
        <w:rPr>
          <w:rFonts w:ascii="Times New Roman" w:eastAsia="Times New Roman" w:hAnsi="Times New Roman" w:cs="Times New Roman"/>
          <w:color w:val="000000"/>
          <w:sz w:val="24"/>
          <w:szCs w:val="24"/>
          <w:lang w:eastAsia="ru-RU"/>
        </w:rPr>
        <w:t xml:space="preserve"> муниципального района,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86FFD" w:rsidRPr="00586FFD"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color w:val="000000"/>
          <w:sz w:val="24"/>
          <w:szCs w:val="24"/>
          <w:lang w:eastAsia="ru-RU"/>
        </w:rPr>
        <w:t xml:space="preserve">6.2. </w:t>
      </w:r>
      <w:proofErr w:type="gramStart"/>
      <w:r w:rsidRPr="00586FFD">
        <w:rPr>
          <w:rFonts w:ascii="Times New Roman" w:eastAsia="Times New Roman" w:hAnsi="Times New Roman" w:cs="Times New Roman"/>
          <w:color w:val="000000"/>
          <w:sz w:val="24"/>
          <w:szCs w:val="24"/>
          <w:lang w:eastAsia="ru-RU"/>
        </w:rPr>
        <w:t>Член   Единой   комиссии,   допустивший   нарушение   законодательства Российской Федерации и (или) иных нормативных правовых актов Российской Федерации в сфере осуществления закупок товаров, работ, услуг, может быть заменен по решению Уполномоченного органа, а также по представлению или предписанию органа, уполномоченного на осуществление контроля в сфере в сфере осуществления закупок товаров, работ, услуг, выданному Уполномоченному органу названным органом.</w:t>
      </w:r>
      <w:proofErr w:type="gramEnd"/>
    </w:p>
    <w:p w:rsidR="00586FFD" w:rsidRPr="00586FFD"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color w:val="000000"/>
          <w:sz w:val="24"/>
          <w:szCs w:val="24"/>
          <w:lang w:eastAsia="ru-RU"/>
        </w:rPr>
        <w:t xml:space="preserve">6.3. </w:t>
      </w:r>
      <w:proofErr w:type="gramStart"/>
      <w:r w:rsidRPr="00586FFD">
        <w:rPr>
          <w:rFonts w:ascii="Times New Roman" w:eastAsia="Times New Roman" w:hAnsi="Times New Roman" w:cs="Times New Roman"/>
          <w:color w:val="000000"/>
          <w:sz w:val="24"/>
          <w:szCs w:val="24"/>
          <w:lang w:eastAsia="ru-RU"/>
        </w:rPr>
        <w:t>В случае если члену Единой комиссии станет известно о нарушении другим членом     Единой     комиссии законодательства  Российской   в сфере осуществления закупок товаров, работ, услуг для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в течение одного дня с момента, когда он узнал о таком нарушении.</w:t>
      </w:r>
      <w:proofErr w:type="gramEnd"/>
    </w:p>
    <w:p w:rsidR="00586FFD" w:rsidRPr="00586FFD"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586FFD">
        <w:rPr>
          <w:rFonts w:ascii="Times New Roman" w:eastAsia="Times New Roman" w:hAnsi="Times New Roman" w:cs="Times New Roman"/>
          <w:color w:val="000000"/>
          <w:sz w:val="24"/>
          <w:szCs w:val="24"/>
          <w:lang w:eastAsia="ru-RU"/>
        </w:rPr>
        <w:t>6.4.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закупок товаров, работ, услуг путем проведения их  конкурентными способами.</w:t>
      </w:r>
    </w:p>
    <w:p w:rsidR="00586FFD" w:rsidRPr="00586FFD" w:rsidRDefault="00586FFD" w:rsidP="00586FF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86FFD">
        <w:rPr>
          <w:rFonts w:ascii="Times New Roman" w:eastAsia="Times New Roman" w:hAnsi="Times New Roman" w:cs="Times New Roman"/>
          <w:b/>
          <w:color w:val="000000"/>
          <w:sz w:val="24"/>
          <w:szCs w:val="24"/>
          <w:lang w:eastAsia="ru-RU"/>
        </w:rPr>
        <w:t>7.   Функции Единой комиссии</w:t>
      </w:r>
    </w:p>
    <w:p w:rsidR="00586FFD" w:rsidRPr="00586FFD" w:rsidRDefault="00586FFD" w:rsidP="00586FFD">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7.1. Открытый конкурс.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7.1.2. </w:t>
      </w:r>
      <w:proofErr w:type="gramStart"/>
      <w:r w:rsidRPr="00586FFD">
        <w:rPr>
          <w:rFonts w:ascii="Times New Roman" w:eastAsia="Times New Roman" w:hAnsi="Times New Roman" w:cs="Times New Roman"/>
          <w:sz w:val="24"/>
          <w:szCs w:val="24"/>
          <w:lang w:eastAsia="ru-RU"/>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586FFD">
        <w:rPr>
          <w:rFonts w:ascii="Times New Roman" w:eastAsia="Times New Roman" w:hAnsi="Times New Roman" w:cs="Times New Roman"/>
          <w:sz w:val="24"/>
          <w:szCs w:val="24"/>
          <w:lang w:eastAsia="ru-RU"/>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Уполномоченному органу до вскрытия таких конвертов и (или) открытия указанного доступа. </w:t>
      </w:r>
      <w:proofErr w:type="gramStart"/>
      <w:r w:rsidRPr="00586FFD">
        <w:rPr>
          <w:rFonts w:ascii="Times New Roman" w:eastAsia="Times New Roman" w:hAnsi="Times New Roman" w:cs="Times New Roman"/>
          <w:sz w:val="24"/>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586FFD">
        <w:rPr>
          <w:rFonts w:ascii="Times New Roman" w:eastAsia="Times New Roman" w:hAnsi="Times New Roman" w:cs="Times New Roman"/>
          <w:sz w:val="24"/>
          <w:szCs w:val="24"/>
          <w:lang w:eastAsia="ru-RU"/>
        </w:rPr>
        <w:t xml:space="preserve"> участнику.</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Уполномоченным органом на официальном сайте РФ.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586FFD">
        <w:rPr>
          <w:rFonts w:ascii="Times New Roman" w:eastAsia="Times New Roman" w:hAnsi="Times New Roman" w:cs="Times New Roman"/>
          <w:sz w:val="24"/>
          <w:szCs w:val="24"/>
          <w:lang w:eastAsia="ru-RU"/>
        </w:rPr>
        <w:t>с даты</w:t>
      </w:r>
      <w:proofErr w:type="gramEnd"/>
      <w:r w:rsidRPr="00586FFD">
        <w:rPr>
          <w:rFonts w:ascii="Times New Roman" w:eastAsia="Times New Roman" w:hAnsi="Times New Roman" w:cs="Times New Roman"/>
          <w:sz w:val="24"/>
          <w:szCs w:val="24"/>
          <w:lang w:eastAsia="ru-RU"/>
        </w:rPr>
        <w:t xml:space="preserve"> его подписания.</w:t>
      </w:r>
    </w:p>
    <w:p w:rsidR="00586FFD" w:rsidRPr="00586FFD" w:rsidRDefault="00586FFD" w:rsidP="00586FFD">
      <w:pPr>
        <w:spacing w:after="0" w:line="240" w:lineRule="auto"/>
        <w:ind w:firstLine="851"/>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7.1.5. В обязанности Единой комиссии входит рассмотрение и оценка конкурсных заявок, срок рассмотрения которых не может превышать двадцать дней </w:t>
      </w:r>
      <w:proofErr w:type="gramStart"/>
      <w:r w:rsidRPr="00586FFD">
        <w:rPr>
          <w:rFonts w:ascii="Times New Roman" w:eastAsia="Times New Roman" w:hAnsi="Times New Roman" w:cs="Times New Roman"/>
          <w:sz w:val="24"/>
          <w:szCs w:val="24"/>
          <w:lang w:eastAsia="ru-RU"/>
        </w:rPr>
        <w:t>с даты вскрытия</w:t>
      </w:r>
      <w:proofErr w:type="gramEnd"/>
      <w:r w:rsidRPr="00586FFD">
        <w:rPr>
          <w:rFonts w:ascii="Times New Roman" w:eastAsia="Times New Roman" w:hAnsi="Times New Roman" w:cs="Times New Roman"/>
          <w:sz w:val="24"/>
          <w:szCs w:val="24"/>
          <w:lang w:eastAsia="ru-RU"/>
        </w:rPr>
        <w:t xml:space="preserve"> конвертов с такими заявками и (или) открытия доступа к поданным в форме электронных документов заявкам на участие в конкурсе.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 частью 2 статьи 51 44-ФЗ, конкурсная комиссия обязана отстранить такого участника от участия в конкурсе на любом этапе его проведения.</w:t>
      </w:r>
    </w:p>
    <w:p w:rsidR="00586FFD" w:rsidRPr="00586FFD" w:rsidRDefault="00586FFD" w:rsidP="00586F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7.1.6. </w:t>
      </w:r>
      <w:proofErr w:type="gramStart"/>
      <w:r w:rsidRPr="00586FFD">
        <w:rPr>
          <w:rFonts w:ascii="Times New Roman" w:eastAsia="Times New Roman" w:hAnsi="Times New Roman" w:cs="Times New Roman"/>
          <w:sz w:val="24"/>
          <w:szCs w:val="24"/>
          <w:lang w:eastAsia="ru-RU"/>
        </w:rPr>
        <w:t xml:space="preserve">Единая комиссия проверяет соответствие участников закупок требованиям, указанным в </w:t>
      </w:r>
      <w:proofErr w:type="spellStart"/>
      <w:r w:rsidRPr="00586FFD">
        <w:rPr>
          <w:rFonts w:ascii="Times New Roman" w:eastAsia="Times New Roman" w:hAnsi="Times New Roman" w:cs="Times New Roman"/>
          <w:sz w:val="24"/>
          <w:szCs w:val="24"/>
          <w:lang w:eastAsia="ru-RU"/>
        </w:rPr>
        <w:t>пп</w:t>
      </w:r>
      <w:proofErr w:type="spellEnd"/>
      <w:r w:rsidRPr="00586FFD">
        <w:rPr>
          <w:rFonts w:ascii="Times New Roman" w:eastAsia="Times New Roman" w:hAnsi="Times New Roman" w:cs="Times New Roman"/>
          <w:sz w:val="24"/>
          <w:szCs w:val="24"/>
          <w:lang w:eastAsia="ru-RU"/>
        </w:rPr>
        <w:t>. 1, 2 и 6 части 1 ст. 31 44-ФЗ, и в отношении отдельных видов закупок товаров, работ, услуг требованиям, установленным в соответствии с частью 2 статьи 31,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7 - 9 части</w:t>
      </w:r>
      <w:proofErr w:type="gramEnd"/>
      <w:r w:rsidRPr="00586FFD">
        <w:rPr>
          <w:rFonts w:ascii="Times New Roman" w:eastAsia="Times New Roman" w:hAnsi="Times New Roman" w:cs="Times New Roman"/>
          <w:sz w:val="24"/>
          <w:szCs w:val="24"/>
          <w:lang w:eastAsia="ru-RU"/>
        </w:rPr>
        <w:t xml:space="preserve"> 1 ст. 31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 31 44-ФЗ.</w:t>
      </w:r>
    </w:p>
    <w:p w:rsidR="00586FFD" w:rsidRPr="00586FFD" w:rsidRDefault="00586FFD" w:rsidP="00586F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color w:val="000000"/>
          <w:sz w:val="24"/>
          <w:szCs w:val="24"/>
          <w:lang w:eastAsia="ru-RU"/>
        </w:rPr>
        <w:t>7.1.7 Организационно-техническое обеспечение деятельности Единой комиссии по осуществлению закупок.</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7.1.8.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Результаты рассмотрения  и оценки заявок на участие в конкурсе фиксируются в протоколе рассмотрения и оценки заявок на участие в конкурсе.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7.1.9.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В случае если по результатам рассмотрения и оценки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7.1.10. На основании результатов рассмотрения и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bookmarkStart w:id="1" w:name="Par56"/>
      <w:bookmarkEnd w:id="1"/>
      <w:r w:rsidRPr="00586FFD">
        <w:rPr>
          <w:rFonts w:ascii="Times New Roman" w:eastAsia="Times New Roman" w:hAnsi="Times New Roman" w:cs="Times New Roman"/>
          <w:sz w:val="24"/>
          <w:szCs w:val="24"/>
          <w:lang w:eastAsia="ru-RU"/>
        </w:rPr>
        <w:t>7.1.11.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место, дата, время проведения рассмотрения и оценки таких заявок;</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информация об участниках конкурса, заявки на участие в конкурсе которых были рассмотрены;</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информация об участниках конкурса, заявки на участие в конкурсе которых были отклонены, с указанием причин их отклонения, в том числе положений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решение каждого члена комиссии об отклонении заявок на участие в конкурсе;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порядок оценки заявок на участие в конкурсе;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 присвоенные заявкам </w:t>
      </w:r>
      <w:proofErr w:type="gramStart"/>
      <w:r w:rsidRPr="00586FFD">
        <w:rPr>
          <w:rFonts w:ascii="Times New Roman" w:eastAsia="Times New Roman" w:hAnsi="Times New Roman" w:cs="Times New Roman"/>
          <w:sz w:val="24"/>
          <w:szCs w:val="24"/>
          <w:lang w:eastAsia="ru-RU"/>
        </w:rPr>
        <w:t>на участие в конкурсе значения по каждому из предусмотренных критериев оценки заявок на участие</w:t>
      </w:r>
      <w:proofErr w:type="gramEnd"/>
      <w:r w:rsidRPr="00586FFD">
        <w:rPr>
          <w:rFonts w:ascii="Times New Roman" w:eastAsia="Times New Roman" w:hAnsi="Times New Roman" w:cs="Times New Roman"/>
          <w:sz w:val="24"/>
          <w:szCs w:val="24"/>
          <w:lang w:eastAsia="ru-RU"/>
        </w:rPr>
        <w:t xml:space="preserve"> в конкурсе;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принятое на основании результатов оценки заявок на участие в конкурсе решение о присвоении таким заявкам порядковых номеров;</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bookmarkStart w:id="2" w:name="Par65"/>
      <w:bookmarkEnd w:id="2"/>
      <w:r w:rsidRPr="00586FFD">
        <w:rPr>
          <w:rFonts w:ascii="Times New Roman" w:eastAsia="Times New Roman" w:hAnsi="Times New Roman" w:cs="Times New Roman"/>
          <w:sz w:val="24"/>
          <w:szCs w:val="24"/>
          <w:lang w:eastAsia="ru-RU"/>
        </w:rPr>
        <w:t>7.1.12.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место, дата, время проведения рассмотрения такой заявки;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решение каждого члена комиссии о соответствии такой заявки требованиям 44-ФЗ и конкурсной документации;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решение о возможности заключения контракта с участником конкурса, подавшим единственную заявку на участие в конкурсе.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7.1.13. Протоколы, указанные в п. п. 7.1.11 и 7.1.12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После подписания протокол рассмотрения и оценки заявок на участие размещается на официальном сайте Российской Федерации.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7.1.14.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44-ФЗ.</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7.2. Особенности проведения конкурса с ограниченным участием.</w:t>
      </w:r>
    </w:p>
    <w:p w:rsidR="00586FFD" w:rsidRPr="00586FFD" w:rsidRDefault="00586FFD" w:rsidP="00586FF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7.2.1. </w:t>
      </w:r>
      <w:proofErr w:type="gramStart"/>
      <w:r w:rsidRPr="00586FFD">
        <w:rPr>
          <w:rFonts w:ascii="Times New Roman" w:eastAsia="Times New Roman" w:hAnsi="Times New Roman" w:cs="Times New Roman"/>
          <w:sz w:val="24"/>
          <w:szCs w:val="24"/>
          <w:lang w:eastAsia="ru-RU"/>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Единая комиссия проводит </w:t>
      </w:r>
      <w:proofErr w:type="spellStart"/>
      <w:r w:rsidRPr="00586FFD">
        <w:rPr>
          <w:rFonts w:ascii="Times New Roman" w:eastAsia="Times New Roman" w:hAnsi="Times New Roman" w:cs="Times New Roman"/>
          <w:sz w:val="24"/>
          <w:szCs w:val="24"/>
          <w:lang w:eastAsia="ru-RU"/>
        </w:rPr>
        <w:t>предквалификационный</w:t>
      </w:r>
      <w:proofErr w:type="spellEnd"/>
      <w:r w:rsidRPr="00586FFD">
        <w:rPr>
          <w:rFonts w:ascii="Times New Roman" w:eastAsia="Times New Roman" w:hAnsi="Times New Roman" w:cs="Times New Roman"/>
          <w:sz w:val="24"/>
          <w:szCs w:val="24"/>
          <w:lang w:eastAsia="ru-RU"/>
        </w:rPr>
        <w:t xml:space="preserve"> отбор для выявления участников закупки, которые   соответствуют   требованиям,   установленным   заказчиком   в   соответствии  с частью 4 статьи 56  44-ФЗ.</w:t>
      </w:r>
      <w:proofErr w:type="gramEnd"/>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Результаты </w:t>
      </w:r>
      <w:proofErr w:type="spellStart"/>
      <w:r w:rsidRPr="00586FFD">
        <w:rPr>
          <w:rFonts w:ascii="Times New Roman" w:eastAsia="Times New Roman" w:hAnsi="Times New Roman" w:cs="Times New Roman"/>
          <w:sz w:val="24"/>
          <w:szCs w:val="24"/>
          <w:lang w:eastAsia="ru-RU"/>
        </w:rPr>
        <w:t>предквалификационного</w:t>
      </w:r>
      <w:proofErr w:type="spellEnd"/>
      <w:r w:rsidRPr="00586FFD">
        <w:rPr>
          <w:rFonts w:ascii="Times New Roman" w:eastAsia="Times New Roman" w:hAnsi="Times New Roman" w:cs="Times New Roman"/>
          <w:sz w:val="24"/>
          <w:szCs w:val="24"/>
          <w:lang w:eastAsia="ru-RU"/>
        </w:rPr>
        <w:t xml:space="preserve"> отбора с обоснованием принятых Единой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586FFD">
        <w:rPr>
          <w:rFonts w:ascii="Times New Roman" w:eastAsia="Times New Roman" w:hAnsi="Times New Roman" w:cs="Times New Roman"/>
          <w:sz w:val="24"/>
          <w:szCs w:val="24"/>
          <w:lang w:eastAsia="ru-RU"/>
        </w:rPr>
        <w:t>предквалификационного</w:t>
      </w:r>
      <w:proofErr w:type="spellEnd"/>
      <w:r w:rsidRPr="00586FFD">
        <w:rPr>
          <w:rFonts w:ascii="Times New Roman" w:eastAsia="Times New Roman" w:hAnsi="Times New Roman" w:cs="Times New Roman"/>
          <w:sz w:val="24"/>
          <w:szCs w:val="24"/>
          <w:lang w:eastAsia="ru-RU"/>
        </w:rPr>
        <w:t xml:space="preserve"> отбора, который размещается в единой информационной системе в течение трех рабочих дней </w:t>
      </w:r>
      <w:proofErr w:type="gramStart"/>
      <w:r w:rsidRPr="00586FFD">
        <w:rPr>
          <w:rFonts w:ascii="Times New Roman" w:eastAsia="Times New Roman" w:hAnsi="Times New Roman" w:cs="Times New Roman"/>
          <w:sz w:val="24"/>
          <w:szCs w:val="24"/>
          <w:lang w:eastAsia="ru-RU"/>
        </w:rPr>
        <w:t>с даты подведения</w:t>
      </w:r>
      <w:proofErr w:type="gramEnd"/>
      <w:r w:rsidRPr="00586FFD">
        <w:rPr>
          <w:rFonts w:ascii="Times New Roman" w:eastAsia="Times New Roman" w:hAnsi="Times New Roman" w:cs="Times New Roman"/>
          <w:sz w:val="24"/>
          <w:szCs w:val="24"/>
          <w:lang w:eastAsia="ru-RU"/>
        </w:rPr>
        <w:t xml:space="preserve"> результатов </w:t>
      </w:r>
      <w:proofErr w:type="spellStart"/>
      <w:r w:rsidRPr="00586FFD">
        <w:rPr>
          <w:rFonts w:ascii="Times New Roman" w:eastAsia="Times New Roman" w:hAnsi="Times New Roman" w:cs="Times New Roman"/>
          <w:sz w:val="24"/>
          <w:szCs w:val="24"/>
          <w:lang w:eastAsia="ru-RU"/>
        </w:rPr>
        <w:t>предквалификационного</w:t>
      </w:r>
      <w:proofErr w:type="spellEnd"/>
      <w:r w:rsidRPr="00586FFD">
        <w:rPr>
          <w:rFonts w:ascii="Times New Roman" w:eastAsia="Times New Roman" w:hAnsi="Times New Roman" w:cs="Times New Roman"/>
          <w:sz w:val="24"/>
          <w:szCs w:val="24"/>
          <w:lang w:eastAsia="ru-RU"/>
        </w:rPr>
        <w:t xml:space="preserve"> отбора. Результаты </w:t>
      </w:r>
      <w:proofErr w:type="spellStart"/>
      <w:r w:rsidRPr="00586FFD">
        <w:rPr>
          <w:rFonts w:ascii="Times New Roman" w:eastAsia="Times New Roman" w:hAnsi="Times New Roman" w:cs="Times New Roman"/>
          <w:sz w:val="24"/>
          <w:szCs w:val="24"/>
          <w:lang w:eastAsia="ru-RU"/>
        </w:rPr>
        <w:t>предквалификационного</w:t>
      </w:r>
      <w:proofErr w:type="spellEnd"/>
      <w:r w:rsidRPr="00586FFD">
        <w:rPr>
          <w:rFonts w:ascii="Times New Roman" w:eastAsia="Times New Roman" w:hAnsi="Times New Roman" w:cs="Times New Roman"/>
          <w:sz w:val="24"/>
          <w:szCs w:val="24"/>
          <w:lang w:eastAsia="ru-RU"/>
        </w:rPr>
        <w:t xml:space="preserve"> отбора могут быть обжалованы в контрольный орган в сфере закупок не позднее чем через десять дней </w:t>
      </w:r>
      <w:proofErr w:type="gramStart"/>
      <w:r w:rsidRPr="00586FFD">
        <w:rPr>
          <w:rFonts w:ascii="Times New Roman" w:eastAsia="Times New Roman" w:hAnsi="Times New Roman" w:cs="Times New Roman"/>
          <w:sz w:val="24"/>
          <w:szCs w:val="24"/>
          <w:lang w:eastAsia="ru-RU"/>
        </w:rPr>
        <w:t>с даты размещения</w:t>
      </w:r>
      <w:proofErr w:type="gramEnd"/>
      <w:r w:rsidRPr="00586FFD">
        <w:rPr>
          <w:rFonts w:ascii="Times New Roman" w:eastAsia="Times New Roman" w:hAnsi="Times New Roman" w:cs="Times New Roman"/>
          <w:sz w:val="24"/>
          <w:szCs w:val="24"/>
          <w:lang w:eastAsia="ru-RU"/>
        </w:rPr>
        <w:t xml:space="preserve"> на официальном сайте РФ указанного протокола в установленном 44-ФЗ порядке.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 xml:space="preserve">В случае если по результатам </w:t>
      </w:r>
      <w:proofErr w:type="spellStart"/>
      <w:r w:rsidRPr="00586FFD">
        <w:rPr>
          <w:rFonts w:ascii="Times New Roman" w:eastAsia="Times New Roman" w:hAnsi="Times New Roman" w:cs="Times New Roman"/>
          <w:sz w:val="24"/>
          <w:szCs w:val="24"/>
          <w:lang w:eastAsia="ru-RU"/>
        </w:rPr>
        <w:t>предквалификационного</w:t>
      </w:r>
      <w:proofErr w:type="spellEnd"/>
      <w:r w:rsidRPr="00586FFD">
        <w:rPr>
          <w:rFonts w:ascii="Times New Roman" w:eastAsia="Times New Roman" w:hAnsi="Times New Roman" w:cs="Times New Roman"/>
          <w:sz w:val="24"/>
          <w:szCs w:val="24"/>
          <w:lang w:eastAsia="ru-RU"/>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roofErr w:type="gramEnd"/>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7.3. Особенности проведения двухэтапного конкурса.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7.3.1. При проведении двухэтапного конкурса применяются положения 44-ФЗ о проведении открытого конкурса с учетом особенностей, определенных ст. 57 44 - ФЗ.</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44-ФЗ,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Срок проведения первого этапа двухэтапного конкурса не может превышать двадцать дней </w:t>
      </w:r>
      <w:proofErr w:type="gramStart"/>
      <w:r w:rsidRPr="00586FFD">
        <w:rPr>
          <w:rFonts w:ascii="Times New Roman" w:eastAsia="Times New Roman" w:hAnsi="Times New Roman" w:cs="Times New Roman"/>
          <w:sz w:val="24"/>
          <w:szCs w:val="24"/>
          <w:lang w:eastAsia="ru-RU"/>
        </w:rPr>
        <w:t>с даты вскрытия</w:t>
      </w:r>
      <w:proofErr w:type="gramEnd"/>
      <w:r w:rsidRPr="00586FFD">
        <w:rPr>
          <w:rFonts w:ascii="Times New Roman" w:eastAsia="Times New Roman" w:hAnsi="Times New Roman" w:cs="Times New Roman"/>
          <w:sz w:val="24"/>
          <w:szCs w:val="24"/>
          <w:lang w:eastAsia="ru-RU"/>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Результаты состоявшегося на первом этапе двухэтапного конкурса обсуждения фиксируются Единой комиссией в протоколе первого этапа, подписываемом всеми 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на официальном сайте РФ.</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586FFD">
        <w:rPr>
          <w:rFonts w:ascii="Times New Roman" w:eastAsia="Times New Roman" w:hAnsi="Times New Roman" w:cs="Times New Roman"/>
          <w:sz w:val="24"/>
          <w:szCs w:val="24"/>
          <w:lang w:eastAsia="ru-RU"/>
        </w:rPr>
        <w:t>конверт</w:t>
      </w:r>
      <w:proofErr w:type="gramEnd"/>
      <w:r w:rsidRPr="00586FFD">
        <w:rPr>
          <w:rFonts w:ascii="Times New Roman" w:eastAsia="Times New Roman" w:hAnsi="Times New Roman" w:cs="Times New Roman"/>
          <w:sz w:val="24"/>
          <w:szCs w:val="24"/>
          <w:lang w:eastAsia="ru-RU"/>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586FFD">
        <w:rPr>
          <w:rFonts w:ascii="Times New Roman" w:eastAsia="Times New Roman" w:hAnsi="Times New Roman" w:cs="Times New Roman"/>
          <w:sz w:val="24"/>
          <w:szCs w:val="24"/>
          <w:lang w:eastAsia="ru-RU"/>
        </w:rPr>
        <w:t>отношении</w:t>
      </w:r>
      <w:proofErr w:type="gramEnd"/>
      <w:r w:rsidRPr="00586FFD">
        <w:rPr>
          <w:rFonts w:ascii="Times New Roman" w:eastAsia="Times New Roman" w:hAnsi="Times New Roman" w:cs="Times New Roman"/>
          <w:sz w:val="24"/>
          <w:szCs w:val="24"/>
          <w:lang w:eastAsia="ru-RU"/>
        </w:rPr>
        <w:t xml:space="preserve"> объекта закупки.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7.3.3. </w:t>
      </w:r>
      <w:proofErr w:type="gramStart"/>
      <w:r w:rsidRPr="00586FFD">
        <w:rPr>
          <w:rFonts w:ascii="Times New Roman" w:eastAsia="Times New Roman" w:hAnsi="Times New Roman" w:cs="Times New Roman"/>
          <w:sz w:val="24"/>
          <w:szCs w:val="24"/>
          <w:lang w:eastAsia="ru-RU"/>
        </w:rPr>
        <w:t xml:space="preserve">В случае если по результатам </w:t>
      </w:r>
      <w:proofErr w:type="spellStart"/>
      <w:r w:rsidRPr="00586FFD">
        <w:rPr>
          <w:rFonts w:ascii="Times New Roman" w:eastAsia="Times New Roman" w:hAnsi="Times New Roman" w:cs="Times New Roman"/>
          <w:sz w:val="24"/>
          <w:szCs w:val="24"/>
          <w:lang w:eastAsia="ru-RU"/>
        </w:rPr>
        <w:t>предквалификационного</w:t>
      </w:r>
      <w:proofErr w:type="spellEnd"/>
      <w:r w:rsidRPr="00586FFD">
        <w:rPr>
          <w:rFonts w:ascii="Times New Roman" w:eastAsia="Times New Roman" w:hAnsi="Times New Roman" w:cs="Times New Roman"/>
          <w:sz w:val="24"/>
          <w:szCs w:val="24"/>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44-ФЗ о проведении открытого конкурса в сроки, установленные для проведения открытого конкурса и исчисляемые </w:t>
      </w:r>
      <w:proofErr w:type="gramStart"/>
      <w:r w:rsidRPr="00586FFD">
        <w:rPr>
          <w:rFonts w:ascii="Times New Roman" w:eastAsia="Times New Roman" w:hAnsi="Times New Roman" w:cs="Times New Roman"/>
          <w:sz w:val="24"/>
          <w:szCs w:val="24"/>
          <w:lang w:eastAsia="ru-RU"/>
        </w:rPr>
        <w:t>с даты вскрытия</w:t>
      </w:r>
      <w:proofErr w:type="gramEnd"/>
      <w:r w:rsidRPr="00586FFD">
        <w:rPr>
          <w:rFonts w:ascii="Times New Roman" w:eastAsia="Times New Roman" w:hAnsi="Times New Roman" w:cs="Times New Roman"/>
          <w:sz w:val="24"/>
          <w:szCs w:val="24"/>
          <w:lang w:eastAsia="ru-RU"/>
        </w:rPr>
        <w:t xml:space="preserve"> конвертов с окончательными заявками на участие в двухэтапном конкурсе.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7.3.5.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44-ФЗ и конкурсной документации, либо конкурсная Единая комиссия отклонила все такие заявки, двухэтапный конкурс признается несостоявшимся.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586FFD">
        <w:rPr>
          <w:rFonts w:ascii="Times New Roman" w:eastAsia="Times New Roman" w:hAnsi="Times New Roman" w:cs="Times New Roman"/>
          <w:sz w:val="24"/>
          <w:szCs w:val="24"/>
          <w:lang w:eastAsia="ru-RU"/>
        </w:rPr>
        <w:t>предквалификационного</w:t>
      </w:r>
      <w:proofErr w:type="spellEnd"/>
      <w:r w:rsidRPr="00586FFD">
        <w:rPr>
          <w:rFonts w:ascii="Times New Roman" w:eastAsia="Times New Roman" w:hAnsi="Times New Roman" w:cs="Times New Roman"/>
          <w:sz w:val="24"/>
          <w:szCs w:val="24"/>
          <w:lang w:eastAsia="ru-RU"/>
        </w:rPr>
        <w:t xml:space="preserve"> отбора участников конкурса, оценки соответствия участников конкурсов дополнительным требованиям Уполномоченный орган вправе привлекать экспертов, экспертные организации.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7.5. Электронный аукцион.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Срок рассмотрения первых частей заявок на участие в электронном аукционе не может превышать семь дней </w:t>
      </w:r>
      <w:proofErr w:type="gramStart"/>
      <w:r w:rsidRPr="00586FFD">
        <w:rPr>
          <w:rFonts w:ascii="Times New Roman" w:eastAsia="Times New Roman" w:hAnsi="Times New Roman" w:cs="Times New Roman"/>
          <w:sz w:val="24"/>
          <w:szCs w:val="24"/>
          <w:lang w:eastAsia="ru-RU"/>
        </w:rPr>
        <w:t>с даты окончания</w:t>
      </w:r>
      <w:proofErr w:type="gramEnd"/>
      <w:r w:rsidRPr="00586FFD">
        <w:rPr>
          <w:rFonts w:ascii="Times New Roman" w:eastAsia="Times New Roman" w:hAnsi="Times New Roman" w:cs="Times New Roman"/>
          <w:sz w:val="24"/>
          <w:szCs w:val="24"/>
          <w:lang w:eastAsia="ru-RU"/>
        </w:rPr>
        <w:t xml:space="preserve"> срока подачи указанных заявок.  </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Участник электронного аукциона не допускается к участию в нем в случае: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непредставления информации, предусмотренной ч. 3 ст. 66 44 - ФЗ, или предоставления недостоверной информации;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несоответствия информации, предусмотренной ч. 3 ст. 66 44-ФЗ, требованиям документации о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Отказ в допуске к участию в электронном аукционе по иным основаниям не допускается.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bookmarkStart w:id="3" w:name="Par94"/>
      <w:bookmarkEnd w:id="3"/>
      <w:r w:rsidRPr="00586FFD">
        <w:rPr>
          <w:rFonts w:ascii="Times New Roman" w:eastAsia="Times New Roman" w:hAnsi="Times New Roman" w:cs="Times New Roman"/>
          <w:sz w:val="24"/>
          <w:szCs w:val="24"/>
          <w:lang w:eastAsia="ru-RU"/>
        </w:rPr>
        <w:t>7.5.3.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Указанный протокол должен содержать информацию:</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о порядковых номерах заявок на участие в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586FFD">
        <w:rPr>
          <w:rFonts w:ascii="Times New Roman" w:eastAsia="Times New Roman" w:hAnsi="Times New Roman" w:cs="Times New Roman"/>
          <w:sz w:val="24"/>
          <w:szCs w:val="24"/>
          <w:lang w:eastAsia="ru-RU"/>
        </w:rPr>
        <w:t xml:space="preserve"> </w:t>
      </w:r>
      <w:proofErr w:type="gramStart"/>
      <w:r w:rsidRPr="00586FFD">
        <w:rPr>
          <w:rFonts w:ascii="Times New Roman" w:eastAsia="Times New Roman" w:hAnsi="Times New Roman" w:cs="Times New Roman"/>
          <w:sz w:val="24"/>
          <w:szCs w:val="24"/>
          <w:lang w:eastAsia="ru-RU"/>
        </w:rPr>
        <w:t>нем</w:t>
      </w:r>
      <w:proofErr w:type="gramEnd"/>
      <w:r w:rsidRPr="00586FFD">
        <w:rPr>
          <w:rFonts w:ascii="Times New Roman" w:eastAsia="Times New Roman" w:hAnsi="Times New Roman" w:cs="Times New Roman"/>
          <w:sz w:val="24"/>
          <w:szCs w:val="24"/>
          <w:lang w:eastAsia="ru-RU"/>
        </w:rPr>
        <w:t>, положений заявки на участие в таком аукционе, которые не соответствуют требованиям, установленным документацией о нем;</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Указанный протокол не позднее даты окончания срока рассмотрения заявок на участие в электронном аукционе направляется Уполномоченным органом оператору электронной площадки и размещается в единой информационной системе.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7.5.4. </w:t>
      </w:r>
      <w:proofErr w:type="gramStart"/>
      <w:r w:rsidRPr="00586FFD">
        <w:rPr>
          <w:rFonts w:ascii="Times New Roman" w:eastAsia="Times New Roman" w:hAnsi="Times New Roman" w:cs="Times New Roman"/>
          <w:sz w:val="24"/>
          <w:szCs w:val="24"/>
          <w:lang w:eastAsia="ru-RU"/>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586FFD">
        <w:rPr>
          <w:rFonts w:ascii="Times New Roman" w:eastAsia="Times New Roman" w:hAnsi="Times New Roman" w:cs="Times New Roman"/>
          <w:sz w:val="24"/>
          <w:szCs w:val="24"/>
          <w:lang w:eastAsia="ru-RU"/>
        </w:rPr>
        <w:t xml:space="preserve"> В протокол, указанный в п. 7.5.3 настоящего Положения, вносится информация о признании такого аукциона </w:t>
      </w:r>
      <w:proofErr w:type="gramStart"/>
      <w:r w:rsidRPr="00586FFD">
        <w:rPr>
          <w:rFonts w:ascii="Times New Roman" w:eastAsia="Times New Roman" w:hAnsi="Times New Roman" w:cs="Times New Roman"/>
          <w:sz w:val="24"/>
          <w:szCs w:val="24"/>
          <w:lang w:eastAsia="ru-RU"/>
        </w:rPr>
        <w:t>несостоявшимся</w:t>
      </w:r>
      <w:proofErr w:type="gramEnd"/>
      <w:r w:rsidRPr="00586FFD">
        <w:rPr>
          <w:rFonts w:ascii="Times New Roman" w:eastAsia="Times New Roman" w:hAnsi="Times New Roman" w:cs="Times New Roman"/>
          <w:sz w:val="24"/>
          <w:szCs w:val="24"/>
          <w:lang w:eastAsia="ru-RU"/>
        </w:rPr>
        <w:t>.</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7.5.5. Единая комиссия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с ч. 19 ст. 68 44-ФЗ, в части соответствия их требованиям, установленным документацией о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7.5.6. Единая комиссия рассматривает вторые части заявок на участие в электронном аукционе, направленных в соответствии с ч. 19 ст. 68 44-ФЗ, до принятия решения о соответствии пяти таких заявок требованиям, установленным документацией о таком аукционе. </w:t>
      </w:r>
      <w:proofErr w:type="gramStart"/>
      <w:r w:rsidRPr="00586FFD">
        <w:rPr>
          <w:rFonts w:ascii="Times New Roman" w:eastAsia="Times New Roman" w:hAnsi="Times New Roman" w:cs="Times New Roman"/>
          <w:sz w:val="24"/>
          <w:szCs w:val="24"/>
          <w:lang w:eastAsia="ru-RU"/>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586FFD">
        <w:rPr>
          <w:rFonts w:ascii="Times New Roman" w:eastAsia="Times New Roman" w:hAnsi="Times New Roman" w:cs="Times New Roman"/>
          <w:sz w:val="24"/>
          <w:szCs w:val="24"/>
          <w:lang w:eastAsia="ru-RU"/>
        </w:rPr>
        <w:t xml:space="preserve"> наиболее низкую цену контракта, и осуществляется с учетом ранжирования данных заявок в соответствии с ч. 18 ст. 68 44-ФЗ.</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586FFD">
        <w:rPr>
          <w:rFonts w:ascii="Times New Roman" w:eastAsia="Times New Roman" w:hAnsi="Times New Roman" w:cs="Times New Roman"/>
          <w:sz w:val="24"/>
          <w:szCs w:val="24"/>
          <w:lang w:eastAsia="ru-RU"/>
        </w:rPr>
        <w:t>с даты размещения</w:t>
      </w:r>
      <w:proofErr w:type="gramEnd"/>
      <w:r w:rsidRPr="00586FFD">
        <w:rPr>
          <w:rFonts w:ascii="Times New Roman" w:eastAsia="Times New Roman" w:hAnsi="Times New Roman" w:cs="Times New Roman"/>
          <w:sz w:val="24"/>
          <w:szCs w:val="24"/>
          <w:lang w:eastAsia="ru-RU"/>
        </w:rPr>
        <w:t xml:space="preserve"> на электронной площадке протокола проведения электронного аукциона.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7.5.7. Заявка на участие в электронном аукционе признается не соответствующей требованиям, установленным документацией о таком аукционе, в случае: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-непредставления документов и информации, которые предусмотрены п. п. 1, 3 - 5, 7 и 8 ч. 2 ст. 62, ч. 3 и 5 ст. 66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-несоответствия участника электронного аукциона требованиям, установленным в соответствии со ст. 31 44-ФЗ.</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7.5.8.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передается отраслевому управлению, комитету в случае их наличия или Заказчику. </w:t>
      </w:r>
      <w:proofErr w:type="gramStart"/>
      <w:r w:rsidRPr="00586FFD">
        <w:rPr>
          <w:rFonts w:ascii="Times New Roman" w:eastAsia="Times New Roman" w:hAnsi="Times New Roman" w:cs="Times New Roman"/>
          <w:sz w:val="24"/>
          <w:szCs w:val="24"/>
          <w:lang w:eastAsia="ru-RU"/>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586FFD">
        <w:rPr>
          <w:rFonts w:ascii="Times New Roman" w:eastAsia="Times New Roman" w:hAnsi="Times New Roman" w:cs="Times New Roman"/>
          <w:sz w:val="24"/>
          <w:szCs w:val="24"/>
          <w:lang w:eastAsia="ru-RU"/>
        </w:rPr>
        <w:t xml:space="preserve">, </w:t>
      </w:r>
      <w:proofErr w:type="gramStart"/>
      <w:r w:rsidRPr="00586FFD">
        <w:rPr>
          <w:rFonts w:ascii="Times New Roman" w:eastAsia="Times New Roman" w:hAnsi="Times New Roman" w:cs="Times New Roman"/>
          <w:sz w:val="24"/>
          <w:szCs w:val="24"/>
          <w:lang w:eastAsia="ru-RU"/>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586FFD">
        <w:rPr>
          <w:rFonts w:ascii="Times New Roman" w:eastAsia="Times New Roman" w:hAnsi="Times New Roman" w:cs="Times New Roman"/>
          <w:sz w:val="24"/>
          <w:szCs w:val="24"/>
          <w:lang w:eastAsia="ru-RU"/>
        </w:rPr>
        <w:t xml:space="preserve"> </w:t>
      </w:r>
      <w:proofErr w:type="gramStart"/>
      <w:r w:rsidRPr="00586FFD">
        <w:rPr>
          <w:rFonts w:ascii="Times New Roman" w:eastAsia="Times New Roman" w:hAnsi="Times New Roman" w:cs="Times New Roman"/>
          <w:sz w:val="24"/>
          <w:szCs w:val="24"/>
          <w:lang w:eastAsia="ru-RU"/>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44-ФЗ, которым</w:t>
      </w:r>
      <w:proofErr w:type="gramEnd"/>
      <w:r w:rsidRPr="00586FFD">
        <w:rPr>
          <w:rFonts w:ascii="Times New Roman" w:eastAsia="Times New Roman" w:hAnsi="Times New Roman" w:cs="Times New Roman"/>
          <w:sz w:val="24"/>
          <w:szCs w:val="24"/>
          <w:lang w:eastAsia="ru-RU"/>
        </w:rPr>
        <w:t xml:space="preserve">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7.5.9. Участник электронного аукциона, который предложил наиболее низкую цену контракта и заявка на </w:t>
      </w:r>
      <w:proofErr w:type="gramStart"/>
      <w:r w:rsidRPr="00586FFD">
        <w:rPr>
          <w:rFonts w:ascii="Times New Roman" w:eastAsia="Times New Roman" w:hAnsi="Times New Roman" w:cs="Times New Roman"/>
          <w:sz w:val="24"/>
          <w:szCs w:val="24"/>
          <w:lang w:eastAsia="ru-RU"/>
        </w:rPr>
        <w:t>участие</w:t>
      </w:r>
      <w:proofErr w:type="gramEnd"/>
      <w:r w:rsidRPr="00586FFD">
        <w:rPr>
          <w:rFonts w:ascii="Times New Roman" w:eastAsia="Times New Roman" w:hAnsi="Times New Roman" w:cs="Times New Roman"/>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7.5.11. </w:t>
      </w:r>
      <w:proofErr w:type="gramStart"/>
      <w:r w:rsidRPr="00586FFD">
        <w:rPr>
          <w:rFonts w:ascii="Times New Roman" w:eastAsia="Times New Roman" w:hAnsi="Times New Roman" w:cs="Times New Roman"/>
          <w:sz w:val="24"/>
          <w:szCs w:val="24"/>
          <w:lang w:eastAsia="ru-RU"/>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586FFD">
        <w:rPr>
          <w:rFonts w:ascii="Times New Roman" w:eastAsia="Times New Roman" w:hAnsi="Times New Roman" w:cs="Times New Roman"/>
          <w:sz w:val="24"/>
          <w:szCs w:val="24"/>
          <w:lang w:eastAsia="ru-RU"/>
        </w:rPr>
        <w:t xml:space="preserve">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подписанного членами Единой комиссии.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 решение о соответствии участника такого аукциона, подавшего единственную заявку на участие в таком аукционе, и поданной им заявки требованиям 44-ФЗ и документации о таком аукционе либо о несоответствии данного участника и поданной им заявки требованиям 44-ФЗ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w:t>
      </w:r>
      <w:proofErr w:type="gramEnd"/>
      <w:r w:rsidRPr="00586FFD">
        <w:rPr>
          <w:rFonts w:ascii="Times New Roman" w:eastAsia="Times New Roman" w:hAnsi="Times New Roman" w:cs="Times New Roman"/>
          <w:sz w:val="24"/>
          <w:szCs w:val="24"/>
          <w:lang w:eastAsia="ru-RU"/>
        </w:rPr>
        <w:t xml:space="preserve">, </w:t>
      </w:r>
      <w:proofErr w:type="gramStart"/>
      <w:r w:rsidRPr="00586FFD">
        <w:rPr>
          <w:rFonts w:ascii="Times New Roman" w:eastAsia="Times New Roman" w:hAnsi="Times New Roman" w:cs="Times New Roman"/>
          <w:sz w:val="24"/>
          <w:szCs w:val="24"/>
          <w:lang w:eastAsia="ru-RU"/>
        </w:rPr>
        <w:t>которым</w:t>
      </w:r>
      <w:proofErr w:type="gramEnd"/>
      <w:r w:rsidRPr="00586FFD">
        <w:rPr>
          <w:rFonts w:ascii="Times New Roman" w:eastAsia="Times New Roman" w:hAnsi="Times New Roman" w:cs="Times New Roman"/>
          <w:sz w:val="24"/>
          <w:szCs w:val="24"/>
          <w:lang w:eastAsia="ru-RU"/>
        </w:rPr>
        <w:t xml:space="preserve"> не соответствует единственная заявка на участие в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решение каждого члена Единой комиссии о соответствии участника такого аукциона и поданной им заявки требованиям 44-ФЗ и документации о таком аукционе либо о несоответствии указанного участника и поданной им заявки на участие в таком аукционе требованиям 44-ФЗ и (или) документации о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7.5.12. </w:t>
      </w:r>
      <w:proofErr w:type="gramStart"/>
      <w:r w:rsidRPr="00586FFD">
        <w:rPr>
          <w:rFonts w:ascii="Times New Roman" w:eastAsia="Times New Roman" w:hAnsi="Times New Roman" w:cs="Times New Roman"/>
          <w:sz w:val="24"/>
          <w:szCs w:val="24"/>
          <w:lang w:eastAsia="ru-RU"/>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w:t>
      </w:r>
      <w:proofErr w:type="gramEnd"/>
      <w:r w:rsidRPr="00586FFD">
        <w:rPr>
          <w:rFonts w:ascii="Times New Roman" w:eastAsia="Times New Roman" w:hAnsi="Times New Roman" w:cs="Times New Roman"/>
          <w:sz w:val="24"/>
          <w:szCs w:val="24"/>
          <w:lang w:eastAsia="ru-RU"/>
        </w:rPr>
        <w:t xml:space="preserve"> соответствия требованиям 44-ФЗ и документации о таком аукционе и Уполномоченный орган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 решение о соответствии единственного участника такого аукциона и поданной им заявки на участие в нем требованиям 44-ФЗ и документации о таком аукционе либо о несоответствии этого участника и данной заявки требованиям 44-ФЗ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w:t>
      </w:r>
      <w:proofErr w:type="gramEnd"/>
      <w:r w:rsidRPr="00586FFD">
        <w:rPr>
          <w:rFonts w:ascii="Times New Roman" w:eastAsia="Times New Roman" w:hAnsi="Times New Roman" w:cs="Times New Roman"/>
          <w:sz w:val="24"/>
          <w:szCs w:val="24"/>
          <w:lang w:eastAsia="ru-RU"/>
        </w:rPr>
        <w:t xml:space="preserve"> заявка;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решение каждого члена Единой комиссии о соответствии единственного участника такого аукциона и поданной им заявки на участие в нем требованиям 44-ФЗ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7.5.13. </w:t>
      </w:r>
      <w:proofErr w:type="gramStart"/>
      <w:r w:rsidRPr="00586FFD">
        <w:rPr>
          <w:rFonts w:ascii="Times New Roman" w:eastAsia="Times New Roman" w:hAnsi="Times New Roman" w:cs="Times New Roman"/>
          <w:sz w:val="24"/>
          <w:szCs w:val="24"/>
          <w:lang w:eastAsia="ru-RU"/>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Уполномоченным органом вторых частей заявок на участие в таком аукционе его участников и соответствующих документов рассматривает вторые части</w:t>
      </w:r>
      <w:proofErr w:type="gramEnd"/>
      <w:r w:rsidRPr="00586FFD">
        <w:rPr>
          <w:rFonts w:ascii="Times New Roman" w:eastAsia="Times New Roman" w:hAnsi="Times New Roman" w:cs="Times New Roman"/>
          <w:sz w:val="24"/>
          <w:szCs w:val="24"/>
          <w:lang w:eastAsia="ru-RU"/>
        </w:rPr>
        <w:t xml:space="preserve"> этих заявок и указанные документы на предмет соответствия требованиям 44-ФЗ и документации о таком аукционе и Уполномоченный орган направляет оператору электронной площадки протокол подведения итогов такого аукциона, подписанный членами Единой комиссии.</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Указанный протокол должен содержать следующую информацию:</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 решение о соответствии участников такого аукциона и поданных ими заявок на участие в нем требованиям 44-ФЗ и документации о таком аукционе или о несоответствии участников такого аукциона и данных заявок требованиям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w:t>
      </w:r>
      <w:proofErr w:type="gramEnd"/>
      <w:r w:rsidRPr="00586FFD">
        <w:rPr>
          <w:rFonts w:ascii="Times New Roman" w:eastAsia="Times New Roman" w:hAnsi="Times New Roman" w:cs="Times New Roman"/>
          <w:sz w:val="24"/>
          <w:szCs w:val="24"/>
          <w:lang w:eastAsia="ru-RU"/>
        </w:rPr>
        <w:t xml:space="preserve">, </w:t>
      </w:r>
      <w:proofErr w:type="gramStart"/>
      <w:r w:rsidRPr="00586FFD">
        <w:rPr>
          <w:rFonts w:ascii="Times New Roman" w:eastAsia="Times New Roman" w:hAnsi="Times New Roman" w:cs="Times New Roman"/>
          <w:sz w:val="24"/>
          <w:szCs w:val="24"/>
          <w:lang w:eastAsia="ru-RU"/>
        </w:rPr>
        <w:t>которое</w:t>
      </w:r>
      <w:proofErr w:type="gramEnd"/>
      <w:r w:rsidRPr="00586FFD">
        <w:rPr>
          <w:rFonts w:ascii="Times New Roman" w:eastAsia="Times New Roman" w:hAnsi="Times New Roman" w:cs="Times New Roman"/>
          <w:sz w:val="24"/>
          <w:szCs w:val="24"/>
          <w:lang w:eastAsia="ru-RU"/>
        </w:rPr>
        <w:t xml:space="preserve"> не соответствует требованиям документации о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решение каждого члена Единой комиссии о соответствии участников такого аукциона и поданных ими заявок на участие в таком аукционе требованиям 44-ФЗ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44-ФЗ.</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7.6. Запрос котировок.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7.6.1. </w:t>
      </w:r>
      <w:proofErr w:type="gramStart"/>
      <w:r w:rsidRPr="00586FFD">
        <w:rPr>
          <w:rFonts w:ascii="Times New Roman" w:eastAsia="Times New Roman" w:hAnsi="Times New Roman" w:cs="Times New Roman"/>
          <w:sz w:val="24"/>
          <w:szCs w:val="24"/>
          <w:lang w:eastAsia="ru-RU"/>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586FFD">
        <w:rPr>
          <w:rFonts w:ascii="Times New Roman" w:eastAsia="Times New Roman" w:hAnsi="Times New Roman" w:cs="Times New Roman"/>
          <w:sz w:val="24"/>
          <w:szCs w:val="24"/>
          <w:lang w:eastAsia="ru-RU"/>
        </w:rPr>
        <w:t>участие</w:t>
      </w:r>
      <w:proofErr w:type="gramEnd"/>
      <w:r w:rsidRPr="00586FFD">
        <w:rPr>
          <w:rFonts w:ascii="Times New Roman" w:eastAsia="Times New Roman" w:hAnsi="Times New Roman" w:cs="Times New Roman"/>
          <w:sz w:val="24"/>
          <w:szCs w:val="24"/>
          <w:lang w:eastAsia="ru-RU"/>
        </w:rPr>
        <w:t xml:space="preserve"> в запросе котировок которого вскрывается или доступ к поданной в форме электронного документа заявке на </w:t>
      </w:r>
      <w:proofErr w:type="gramStart"/>
      <w:r w:rsidRPr="00586FFD">
        <w:rPr>
          <w:rFonts w:ascii="Times New Roman" w:eastAsia="Times New Roman" w:hAnsi="Times New Roman" w:cs="Times New Roman"/>
          <w:sz w:val="24"/>
          <w:szCs w:val="24"/>
          <w:lang w:eastAsia="ru-RU"/>
        </w:rPr>
        <w:t>участие</w:t>
      </w:r>
      <w:proofErr w:type="gramEnd"/>
      <w:r w:rsidRPr="00586FFD">
        <w:rPr>
          <w:rFonts w:ascii="Times New Roman" w:eastAsia="Times New Roman" w:hAnsi="Times New Roman" w:cs="Times New Roman"/>
          <w:sz w:val="24"/>
          <w:szCs w:val="24"/>
          <w:lang w:eastAsia="ru-RU"/>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586FFD">
        <w:rPr>
          <w:rFonts w:ascii="Times New Roman" w:eastAsia="Times New Roman" w:hAnsi="Times New Roman" w:cs="Times New Roman"/>
          <w:sz w:val="24"/>
          <w:szCs w:val="24"/>
          <w:lang w:eastAsia="ru-RU"/>
        </w:rPr>
        <w:t xml:space="preserve"> такими заявками и (или) открытия доступа к поданным в форме электронных документов таким заявкам.</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7.6.3. </w:t>
      </w:r>
      <w:proofErr w:type="gramStart"/>
      <w:r w:rsidRPr="00586FFD">
        <w:rPr>
          <w:rFonts w:ascii="Times New Roman" w:eastAsia="Times New Roman" w:hAnsi="Times New Roman" w:cs="Times New Roman"/>
          <w:sz w:val="24"/>
          <w:szCs w:val="24"/>
          <w:lang w:eastAsia="ru-RU"/>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586FFD">
        <w:rPr>
          <w:rFonts w:ascii="Times New Roman" w:eastAsia="Times New Roman" w:hAnsi="Times New Roman" w:cs="Times New Roman"/>
          <w:sz w:val="24"/>
          <w:szCs w:val="24"/>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586FFD">
        <w:rPr>
          <w:rFonts w:ascii="Times New Roman" w:eastAsia="Times New Roman" w:hAnsi="Times New Roman" w:cs="Times New Roman"/>
          <w:sz w:val="24"/>
          <w:szCs w:val="24"/>
          <w:lang w:eastAsia="ru-RU"/>
        </w:rPr>
        <w:t>участие</w:t>
      </w:r>
      <w:proofErr w:type="gramEnd"/>
      <w:r w:rsidRPr="00586FFD">
        <w:rPr>
          <w:rFonts w:ascii="Times New Roman" w:eastAsia="Times New Roman" w:hAnsi="Times New Roman" w:cs="Times New Roman"/>
          <w:sz w:val="24"/>
          <w:szCs w:val="24"/>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7.6.4. </w:t>
      </w:r>
      <w:proofErr w:type="gramStart"/>
      <w:r w:rsidRPr="00586FFD">
        <w:rPr>
          <w:rFonts w:ascii="Times New Roman" w:eastAsia="Times New Roman" w:hAnsi="Times New Roman" w:cs="Times New Roman"/>
          <w:sz w:val="24"/>
          <w:szCs w:val="24"/>
          <w:lang w:eastAsia="ru-RU"/>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44-ФЗ.</w:t>
      </w:r>
      <w:proofErr w:type="gramEnd"/>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Отклонение заявок на участие в запросе котировок по иным основаниям не допускается.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586FFD">
        <w:rPr>
          <w:rFonts w:ascii="Times New Roman" w:eastAsia="Times New Roman" w:hAnsi="Times New Roman" w:cs="Times New Roman"/>
          <w:sz w:val="24"/>
          <w:szCs w:val="24"/>
          <w:lang w:eastAsia="ru-RU"/>
        </w:rPr>
        <w:t>о</w:t>
      </w:r>
      <w:proofErr w:type="gramEnd"/>
      <w:r w:rsidRPr="00586FFD">
        <w:rPr>
          <w:rFonts w:ascii="Times New Roman" w:eastAsia="Times New Roman" w:hAnsi="Times New Roman" w:cs="Times New Roman"/>
          <w:sz w:val="24"/>
          <w:szCs w:val="24"/>
          <w:lang w:eastAsia="ru-RU"/>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44-ФЗ и положений извещения о проведении запроса котировок, которым не </w:t>
      </w:r>
      <w:proofErr w:type="gramStart"/>
      <w:r w:rsidRPr="00586FFD">
        <w:rPr>
          <w:rFonts w:ascii="Times New Roman" w:eastAsia="Times New Roman" w:hAnsi="Times New Roman" w:cs="Times New Roman"/>
          <w:sz w:val="24"/>
          <w:szCs w:val="24"/>
          <w:lang w:eastAsia="ru-RU"/>
        </w:rPr>
        <w:t>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w:t>
      </w:r>
      <w:proofErr w:type="gramEnd"/>
      <w:r w:rsidRPr="00586FFD">
        <w:rPr>
          <w:rFonts w:ascii="Times New Roman" w:eastAsia="Times New Roman" w:hAnsi="Times New Roman" w:cs="Times New Roman"/>
          <w:sz w:val="24"/>
          <w:szCs w:val="24"/>
          <w:lang w:eastAsia="ru-RU"/>
        </w:rPr>
        <w:t xml:space="preserve">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586FFD">
        <w:rPr>
          <w:rFonts w:ascii="Times New Roman" w:eastAsia="Times New Roman" w:hAnsi="Times New Roman" w:cs="Times New Roman"/>
          <w:sz w:val="24"/>
          <w:szCs w:val="24"/>
          <w:lang w:eastAsia="ru-RU"/>
        </w:rPr>
        <w:t>предложение</w:t>
      </w:r>
      <w:proofErr w:type="gramEnd"/>
      <w:r w:rsidRPr="00586FFD">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на Официальном сайте РФ.</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44-ФЗ.</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7.7. Запрос предложений.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roofErr w:type="gramStart"/>
      <w:r w:rsidRPr="00586FFD">
        <w:rPr>
          <w:rFonts w:ascii="Times New Roman" w:eastAsia="Times New Roman" w:hAnsi="Times New Roman" w:cs="Times New Roman"/>
          <w:sz w:val="24"/>
          <w:szCs w:val="24"/>
          <w:lang w:eastAsia="ru-RU"/>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7.7.3. </w:t>
      </w:r>
      <w:proofErr w:type="gramStart"/>
      <w:r w:rsidRPr="00586FFD">
        <w:rPr>
          <w:rFonts w:ascii="Times New Roman" w:eastAsia="Times New Roman" w:hAnsi="Times New Roman" w:cs="Times New Roman"/>
          <w:sz w:val="24"/>
          <w:szCs w:val="24"/>
          <w:lang w:eastAsia="ru-RU"/>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В этом случае окончательными предложениями признаются поданные заявки на участие в запросе предложений.</w:t>
      </w:r>
    </w:p>
    <w:p w:rsidR="00586FFD" w:rsidRPr="00586FFD" w:rsidRDefault="00586FFD" w:rsidP="00586FFD">
      <w:pPr>
        <w:spacing w:before="120" w:after="12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 xml:space="preserve">7.7.5.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w:t>
      </w:r>
      <w:proofErr w:type="gramStart"/>
      <w:r w:rsidRPr="00586FFD">
        <w:rPr>
          <w:rFonts w:ascii="Times New Roman" w:eastAsia="Times New Roman" w:hAnsi="Times New Roman" w:cs="Times New Roman"/>
          <w:sz w:val="24"/>
          <w:szCs w:val="24"/>
          <w:lang w:eastAsia="ru-RU"/>
        </w:rPr>
        <w:t>соответствующие</w:t>
      </w:r>
      <w:proofErr w:type="gramEnd"/>
      <w:r w:rsidRPr="00586FFD">
        <w:rPr>
          <w:rFonts w:ascii="Times New Roman" w:eastAsia="Times New Roman" w:hAnsi="Times New Roman" w:cs="Times New Roman"/>
          <w:sz w:val="24"/>
          <w:szCs w:val="24"/>
          <w:lang w:eastAsia="ru-RU"/>
        </w:rPr>
        <w:t xml:space="preserve">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на Официальном сайте РФ в день подписания итогового протокола.</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r w:rsidRPr="00586FFD">
        <w:rPr>
          <w:rFonts w:ascii="Times New Roman" w:eastAsia="Times New Roman" w:hAnsi="Times New Roman" w:cs="Times New Roman"/>
          <w:sz w:val="24"/>
          <w:szCs w:val="24"/>
          <w:lang w:eastAsia="ru-RU"/>
        </w:rPr>
        <w:t>7.7.7.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44-ФЗ.</w:t>
      </w:r>
    </w:p>
    <w:p w:rsidR="00586FFD" w:rsidRPr="00586FFD" w:rsidRDefault="00586FFD" w:rsidP="00586FFD">
      <w:pPr>
        <w:spacing w:after="0" w:line="240" w:lineRule="auto"/>
        <w:ind w:firstLine="851"/>
        <w:jc w:val="both"/>
        <w:rPr>
          <w:rFonts w:ascii="Times New Roman" w:eastAsia="Times New Roman" w:hAnsi="Times New Roman" w:cs="Times New Roman"/>
          <w:sz w:val="24"/>
          <w:szCs w:val="24"/>
          <w:lang w:eastAsia="ru-RU"/>
        </w:rPr>
      </w:pPr>
    </w:p>
    <w:p w:rsidR="00960C5A" w:rsidRDefault="00960C5A"/>
    <w:sectPr w:rsidR="00960C5A" w:rsidSect="004140F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41FE6"/>
    <w:multiLevelType w:val="hybridMultilevel"/>
    <w:tmpl w:val="FB8CB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3C"/>
    <w:rsid w:val="004140F3"/>
    <w:rsid w:val="00560892"/>
    <w:rsid w:val="00586FFD"/>
    <w:rsid w:val="00663540"/>
    <w:rsid w:val="006C58FA"/>
    <w:rsid w:val="00916335"/>
    <w:rsid w:val="00960C5A"/>
    <w:rsid w:val="00AE322E"/>
    <w:rsid w:val="00C5263C"/>
    <w:rsid w:val="00F74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F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6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8EADF075E01FDADEAC1D28E5A9597DA2DC80BF84FBFCFD7686974FBBBCG5D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8314</Words>
  <Characters>47394</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7</cp:revision>
  <cp:lastPrinted>2015-08-10T05:50:00Z</cp:lastPrinted>
  <dcterms:created xsi:type="dcterms:W3CDTF">2015-08-07T07:16:00Z</dcterms:created>
  <dcterms:modified xsi:type="dcterms:W3CDTF">2015-09-03T07:13:00Z</dcterms:modified>
</cp:coreProperties>
</file>