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ED" w:rsidRPr="00A325F9" w:rsidRDefault="003E7BED" w:rsidP="007D2B6E">
      <w:pPr>
        <w:jc w:val="center"/>
      </w:pPr>
    </w:p>
    <w:p w:rsidR="007D2B6E" w:rsidRPr="00A325F9" w:rsidRDefault="007D2B6E" w:rsidP="007D2B6E">
      <w:pPr>
        <w:jc w:val="center"/>
        <w:outlineLvl w:val="0"/>
        <w:rPr>
          <w:b/>
        </w:rPr>
      </w:pPr>
      <w:r w:rsidRPr="00A325F9">
        <w:rPr>
          <w:b/>
        </w:rPr>
        <w:t>АДМИНИСТРАЦИЯ ЮРЬЕВЕЦКОГО</w:t>
      </w:r>
      <w:r w:rsidR="00DC01B9">
        <w:rPr>
          <w:b/>
        </w:rPr>
        <w:t xml:space="preserve"> </w:t>
      </w:r>
      <w:r w:rsidRPr="00A325F9">
        <w:rPr>
          <w:b/>
        </w:rPr>
        <w:t>МУНИЦИПАЛЬНОГО РАЙОНА</w:t>
      </w:r>
    </w:p>
    <w:p w:rsidR="007D2B6E" w:rsidRPr="00A325F9" w:rsidRDefault="007D2B6E" w:rsidP="007D2B6E">
      <w:pPr>
        <w:jc w:val="center"/>
        <w:outlineLvl w:val="0"/>
        <w:rPr>
          <w:b/>
        </w:rPr>
      </w:pPr>
      <w:r w:rsidRPr="00A325F9">
        <w:rPr>
          <w:b/>
        </w:rPr>
        <w:t>ИВАНОВСКОЙ ОБЛАСТИ</w:t>
      </w:r>
    </w:p>
    <w:p w:rsidR="007D2B6E" w:rsidRPr="00A325F9" w:rsidRDefault="007D2B6E" w:rsidP="007D2B6E">
      <w:pPr>
        <w:rPr>
          <w:b/>
        </w:rPr>
      </w:pPr>
      <w:r w:rsidRPr="00A325F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138D61" wp14:editId="05238C1F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976D9" id="Прямая соединительная линия 2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ocTwIAAFs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" strokeweight="2.25pt"/>
            </w:pict>
          </mc:Fallback>
        </mc:AlternateContent>
      </w:r>
    </w:p>
    <w:p w:rsidR="007D2B6E" w:rsidRPr="00A325F9" w:rsidRDefault="007D2B6E" w:rsidP="007D2B6E">
      <w:pPr>
        <w:jc w:val="center"/>
        <w:rPr>
          <w:b/>
        </w:rPr>
      </w:pPr>
    </w:p>
    <w:p w:rsidR="007D2B6E" w:rsidRPr="00A325F9" w:rsidRDefault="007D2B6E" w:rsidP="007D2B6E">
      <w:pPr>
        <w:jc w:val="center"/>
        <w:rPr>
          <w:b/>
        </w:rPr>
      </w:pPr>
      <w:r w:rsidRPr="00A325F9">
        <w:rPr>
          <w:b/>
        </w:rPr>
        <w:t>ПОСТАНОВЛЕНИЕ</w:t>
      </w:r>
    </w:p>
    <w:p w:rsidR="007D2B6E" w:rsidRPr="00A325F9" w:rsidRDefault="007D2B6E" w:rsidP="007D2B6E">
      <w:pPr>
        <w:jc w:val="center"/>
        <w:rPr>
          <w:b/>
        </w:rPr>
      </w:pPr>
    </w:p>
    <w:p w:rsidR="00DC01B9" w:rsidRDefault="002C2A09" w:rsidP="007D2B6E">
      <w:r w:rsidRPr="00A325F9">
        <w:t>о</w:t>
      </w:r>
      <w:r w:rsidR="007D2B6E" w:rsidRPr="00A325F9">
        <w:t xml:space="preserve">т </w:t>
      </w:r>
      <w:r w:rsidR="00794946" w:rsidRPr="00A325F9">
        <w:t>09</w:t>
      </w:r>
      <w:r w:rsidR="00DF48B6" w:rsidRPr="00A325F9">
        <w:t>.07</w:t>
      </w:r>
      <w:r w:rsidRPr="00A325F9">
        <w:t xml:space="preserve"> 20</w:t>
      </w:r>
      <w:r w:rsidR="00DF48B6" w:rsidRPr="00A325F9">
        <w:t>18</w:t>
      </w:r>
      <w:r w:rsidRPr="00A325F9">
        <w:t xml:space="preserve"> г.</w:t>
      </w:r>
      <w:r w:rsidR="007D2B6E" w:rsidRPr="00A325F9">
        <w:t xml:space="preserve"> №</w:t>
      </w:r>
      <w:r w:rsidR="001141FE" w:rsidRPr="00A325F9">
        <w:t>270</w:t>
      </w:r>
      <w:r w:rsidR="007D2B6E" w:rsidRPr="00A325F9">
        <w:t xml:space="preserve">   </w:t>
      </w:r>
    </w:p>
    <w:p w:rsidR="007D2B6E" w:rsidRPr="00A325F9" w:rsidRDefault="002C2A09" w:rsidP="007D2B6E">
      <w:proofErr w:type="spellStart"/>
      <w:r w:rsidRPr="00A325F9">
        <w:t>г</w:t>
      </w:r>
      <w:proofErr w:type="gramStart"/>
      <w:r w:rsidR="007D2B6E" w:rsidRPr="00A325F9">
        <w:t>.Ю</w:t>
      </w:r>
      <w:proofErr w:type="gramEnd"/>
      <w:r w:rsidR="007D2B6E" w:rsidRPr="00A325F9">
        <w:t>рьевец</w:t>
      </w:r>
      <w:proofErr w:type="spellEnd"/>
    </w:p>
    <w:p w:rsidR="007D2B6E" w:rsidRPr="00A325F9" w:rsidRDefault="007D2B6E" w:rsidP="007D2B6E">
      <w:pPr>
        <w:rPr>
          <w:b/>
        </w:rPr>
      </w:pPr>
    </w:p>
    <w:p w:rsidR="007D2B6E" w:rsidRPr="00A325F9" w:rsidRDefault="007D2B6E" w:rsidP="007D2B6E">
      <w:pPr>
        <w:jc w:val="center"/>
        <w:rPr>
          <w:b/>
        </w:rPr>
      </w:pPr>
      <w:r w:rsidRPr="00A325F9">
        <w:rPr>
          <w:b/>
        </w:rPr>
        <w:t xml:space="preserve">О внесении изменений в постановление администрации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муниципального района Ивановской области от 08.09.2016</w:t>
      </w:r>
      <w:r w:rsidR="00640EAE" w:rsidRPr="00A325F9">
        <w:rPr>
          <w:b/>
        </w:rPr>
        <w:t xml:space="preserve"> г. </w:t>
      </w:r>
      <w:r w:rsidRPr="00A325F9">
        <w:rPr>
          <w:b/>
        </w:rPr>
        <w:t xml:space="preserve">№362 </w:t>
      </w:r>
      <w:r w:rsidRPr="00A325F9">
        <w:t>«</w:t>
      </w:r>
      <w:r w:rsidRPr="00A325F9">
        <w:rPr>
          <w:b/>
        </w:rPr>
        <w:t xml:space="preserve">Об утверждении административного регламента предоставления муниципальной услуги «Выдача решения о согласовании или об отказе в согласовании перепланировки и (или) переустройства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поселения»</w:t>
      </w:r>
    </w:p>
    <w:p w:rsidR="007D2B6E" w:rsidRPr="00A325F9" w:rsidRDefault="007D2B6E" w:rsidP="007D2B6E">
      <w:pPr>
        <w:jc w:val="center"/>
        <w:rPr>
          <w:b/>
        </w:rPr>
      </w:pPr>
    </w:p>
    <w:p w:rsidR="007D2B6E" w:rsidRPr="00A325F9" w:rsidRDefault="00DF48B6" w:rsidP="007D2B6E">
      <w:pPr>
        <w:jc w:val="both"/>
      </w:pPr>
      <w:r w:rsidRPr="00A325F9">
        <w:t xml:space="preserve">На основании Федерального закона от 27.07.2010 №210-ФЗ «Об организации предоставления государственных и муниципальных услуг» </w:t>
      </w:r>
      <w:r w:rsidR="00A44243" w:rsidRPr="00A325F9">
        <w:t xml:space="preserve">и протеста прокуратуры </w:t>
      </w:r>
      <w:proofErr w:type="spellStart"/>
      <w:r w:rsidR="00A44243" w:rsidRPr="00A325F9">
        <w:t>Юрьевецкого</w:t>
      </w:r>
      <w:proofErr w:type="spellEnd"/>
      <w:r w:rsidR="00A44243" w:rsidRPr="00A325F9">
        <w:t xml:space="preserve"> района от 27.06.2018, </w:t>
      </w:r>
      <w:r w:rsidRPr="00A325F9">
        <w:t xml:space="preserve">администрация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</w:t>
      </w:r>
    </w:p>
    <w:p w:rsidR="00DF48B6" w:rsidRPr="00A325F9" w:rsidRDefault="00DF48B6" w:rsidP="007D2B6E">
      <w:pPr>
        <w:jc w:val="both"/>
        <w:rPr>
          <w:b/>
        </w:rPr>
      </w:pPr>
    </w:p>
    <w:p w:rsidR="007D2B6E" w:rsidRPr="00A325F9" w:rsidRDefault="007D2B6E" w:rsidP="007D2B6E">
      <w:pPr>
        <w:jc w:val="both"/>
        <w:rPr>
          <w:b/>
        </w:rPr>
      </w:pPr>
      <w:r w:rsidRPr="00A325F9">
        <w:rPr>
          <w:b/>
        </w:rPr>
        <w:t>Постановляет:</w:t>
      </w:r>
    </w:p>
    <w:p w:rsidR="007D2B6E" w:rsidRPr="00A325F9" w:rsidRDefault="007D2B6E" w:rsidP="00A44243">
      <w:pPr>
        <w:ind w:left="709"/>
        <w:jc w:val="both"/>
      </w:pPr>
      <w:r w:rsidRPr="00A325F9">
        <w:t xml:space="preserve">Внести </w:t>
      </w:r>
      <w:r w:rsidR="00794946" w:rsidRPr="00A325F9">
        <w:t xml:space="preserve">изменения </w:t>
      </w:r>
      <w:r w:rsidRPr="00A325F9">
        <w:t xml:space="preserve">в постановление администрации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от 08.09.2016№362 «Об утверждении административного регламента предоставления муниципальной услуги «Выдача решения о согласовании или об отказе в согласовании перепланировки и (или) переустройства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</w:t>
      </w:r>
      <w:r w:rsidR="00794946" w:rsidRPr="00A325F9">
        <w:t>» приложение к постановлению читать в новой редакции.</w:t>
      </w:r>
    </w:p>
    <w:p w:rsidR="00794946" w:rsidRPr="00A325F9" w:rsidRDefault="00794946" w:rsidP="00A44243">
      <w:pPr>
        <w:ind w:left="709"/>
        <w:jc w:val="both"/>
      </w:pPr>
    </w:p>
    <w:p w:rsidR="00794946" w:rsidRPr="00A325F9" w:rsidRDefault="00794946" w:rsidP="00A44243">
      <w:pPr>
        <w:ind w:left="709"/>
        <w:jc w:val="both"/>
      </w:pPr>
    </w:p>
    <w:p w:rsidR="007D2B6E" w:rsidRPr="00A325F9" w:rsidRDefault="007D2B6E" w:rsidP="007D2B6E">
      <w:pPr>
        <w:shd w:val="clear" w:color="auto" w:fill="FFFFFF"/>
        <w:tabs>
          <w:tab w:val="left" w:pos="555"/>
        </w:tabs>
        <w:autoSpaceDE w:val="0"/>
        <w:ind w:left="720"/>
        <w:jc w:val="both"/>
      </w:pPr>
    </w:p>
    <w:p w:rsidR="007D2B6E" w:rsidRPr="00A325F9" w:rsidRDefault="007D2B6E" w:rsidP="007D2B6E">
      <w:pPr>
        <w:jc w:val="both"/>
        <w:rPr>
          <w:b/>
        </w:rPr>
      </w:pPr>
      <w:r w:rsidRPr="00A325F9">
        <w:rPr>
          <w:b/>
        </w:rPr>
        <w:t xml:space="preserve">Глава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</w:t>
      </w:r>
    </w:p>
    <w:p w:rsidR="007D2B6E" w:rsidRPr="00A325F9" w:rsidRDefault="007D2B6E" w:rsidP="007D2B6E">
      <w:pPr>
        <w:jc w:val="both"/>
        <w:rPr>
          <w:b/>
        </w:rPr>
      </w:pPr>
      <w:r w:rsidRPr="00A325F9">
        <w:rPr>
          <w:b/>
        </w:rPr>
        <w:t xml:space="preserve">муниципального района                                                     </w:t>
      </w:r>
      <w:r w:rsidR="00E82816">
        <w:rPr>
          <w:b/>
        </w:rPr>
        <w:t xml:space="preserve">                       </w:t>
      </w:r>
      <w:r w:rsidRPr="00A325F9">
        <w:rPr>
          <w:b/>
        </w:rPr>
        <w:t xml:space="preserve">  Ю.И. Тимошенко</w:t>
      </w:r>
    </w:p>
    <w:p w:rsidR="002619B0" w:rsidRPr="00A325F9" w:rsidRDefault="002619B0" w:rsidP="002619B0">
      <w:pPr>
        <w:spacing w:line="255" w:lineRule="atLeast"/>
        <w:jc w:val="center"/>
        <w:rPr>
          <w:b/>
        </w:rPr>
      </w:pPr>
    </w:p>
    <w:p w:rsidR="007D2B6E" w:rsidRPr="00A325F9" w:rsidRDefault="007D2B6E" w:rsidP="002619B0">
      <w:pPr>
        <w:ind w:firstLine="720"/>
        <w:jc w:val="center"/>
        <w:rPr>
          <w:b/>
          <w:bCs/>
        </w:rPr>
      </w:pPr>
    </w:p>
    <w:p w:rsidR="007D2B6E" w:rsidRPr="00A325F9" w:rsidRDefault="007D2B6E" w:rsidP="002619B0">
      <w:pPr>
        <w:ind w:firstLine="720"/>
        <w:jc w:val="center"/>
        <w:rPr>
          <w:b/>
          <w:bCs/>
        </w:rPr>
      </w:pPr>
    </w:p>
    <w:p w:rsidR="007D2B6E" w:rsidRDefault="007D2B6E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Default="00E82816" w:rsidP="002619B0">
      <w:pPr>
        <w:ind w:firstLine="720"/>
        <w:jc w:val="center"/>
        <w:rPr>
          <w:b/>
          <w:bCs/>
        </w:rPr>
      </w:pPr>
    </w:p>
    <w:p w:rsidR="00E82816" w:rsidRPr="00A325F9" w:rsidRDefault="00E82816" w:rsidP="002619B0">
      <w:pPr>
        <w:ind w:firstLine="720"/>
        <w:jc w:val="center"/>
        <w:rPr>
          <w:b/>
          <w:bCs/>
        </w:rPr>
      </w:pPr>
    </w:p>
    <w:p w:rsidR="0013017D" w:rsidRPr="00A325F9" w:rsidRDefault="0013017D" w:rsidP="007D2B6E">
      <w:pPr>
        <w:ind w:firstLine="720"/>
        <w:jc w:val="right"/>
        <w:rPr>
          <w:bCs/>
        </w:rPr>
      </w:pPr>
    </w:p>
    <w:p w:rsidR="007D2B6E" w:rsidRPr="00A325F9" w:rsidRDefault="007D2B6E" w:rsidP="00E82816">
      <w:pPr>
        <w:ind w:firstLine="720"/>
        <w:jc w:val="right"/>
        <w:rPr>
          <w:bCs/>
        </w:rPr>
      </w:pPr>
      <w:r w:rsidRPr="00A325F9">
        <w:rPr>
          <w:bCs/>
        </w:rPr>
        <w:lastRenderedPageBreak/>
        <w:t xml:space="preserve">Приложение </w:t>
      </w:r>
    </w:p>
    <w:p w:rsidR="007D2B6E" w:rsidRPr="00A325F9" w:rsidRDefault="007D2B6E" w:rsidP="00E82816">
      <w:pPr>
        <w:ind w:firstLine="720"/>
        <w:jc w:val="right"/>
        <w:rPr>
          <w:bCs/>
        </w:rPr>
      </w:pPr>
      <w:r w:rsidRPr="00A325F9">
        <w:rPr>
          <w:bCs/>
        </w:rPr>
        <w:t xml:space="preserve">к постановлению администрации </w:t>
      </w:r>
    </w:p>
    <w:p w:rsidR="007D2B6E" w:rsidRPr="00A325F9" w:rsidRDefault="007D2B6E" w:rsidP="00E82816">
      <w:pPr>
        <w:ind w:firstLine="720"/>
        <w:jc w:val="right"/>
        <w:rPr>
          <w:bCs/>
        </w:rPr>
      </w:pPr>
      <w:proofErr w:type="spellStart"/>
      <w:r w:rsidRPr="00A325F9">
        <w:rPr>
          <w:bCs/>
        </w:rPr>
        <w:t>Юрьевецкого</w:t>
      </w:r>
      <w:proofErr w:type="spellEnd"/>
      <w:r w:rsidRPr="00A325F9">
        <w:rPr>
          <w:bCs/>
        </w:rPr>
        <w:t xml:space="preserve"> муниципального района</w:t>
      </w:r>
    </w:p>
    <w:p w:rsidR="007D2B6E" w:rsidRPr="00A325F9" w:rsidRDefault="00794946" w:rsidP="00E82816">
      <w:pPr>
        <w:ind w:firstLine="720"/>
        <w:jc w:val="right"/>
        <w:rPr>
          <w:bCs/>
        </w:rPr>
      </w:pPr>
      <w:r w:rsidRPr="00A325F9">
        <w:rPr>
          <w:bCs/>
        </w:rPr>
        <w:t xml:space="preserve">                                                           </w:t>
      </w:r>
      <w:r w:rsidR="0013017D" w:rsidRPr="00A325F9">
        <w:rPr>
          <w:bCs/>
        </w:rPr>
        <w:t xml:space="preserve">                         </w:t>
      </w:r>
      <w:r w:rsidRPr="00A325F9">
        <w:rPr>
          <w:bCs/>
        </w:rPr>
        <w:t xml:space="preserve"> </w:t>
      </w:r>
      <w:r w:rsidR="007D2B6E" w:rsidRPr="00A325F9">
        <w:rPr>
          <w:bCs/>
        </w:rPr>
        <w:t xml:space="preserve">от </w:t>
      </w:r>
      <w:r w:rsidR="0013017D" w:rsidRPr="00A325F9">
        <w:rPr>
          <w:bCs/>
        </w:rPr>
        <w:t>09.07.2018</w:t>
      </w:r>
      <w:r w:rsidR="00E82816">
        <w:rPr>
          <w:bCs/>
        </w:rPr>
        <w:t xml:space="preserve"> </w:t>
      </w:r>
      <w:r w:rsidR="007D2B6E" w:rsidRPr="00A325F9">
        <w:rPr>
          <w:bCs/>
        </w:rPr>
        <w:t>г. №</w:t>
      </w:r>
      <w:r w:rsidR="00266FC4" w:rsidRPr="00A325F9">
        <w:rPr>
          <w:bCs/>
        </w:rPr>
        <w:t>2</w:t>
      </w:r>
      <w:r w:rsidR="0022533C" w:rsidRPr="00A325F9">
        <w:rPr>
          <w:bCs/>
        </w:rPr>
        <w:t>70</w:t>
      </w:r>
      <w:r w:rsidRPr="00A325F9">
        <w:rPr>
          <w:bCs/>
        </w:rPr>
        <w:t xml:space="preserve">  </w:t>
      </w:r>
    </w:p>
    <w:p w:rsidR="007D2B6E" w:rsidRPr="00A325F9" w:rsidRDefault="007D2B6E" w:rsidP="007D2B6E">
      <w:pPr>
        <w:ind w:firstLine="720"/>
        <w:jc w:val="right"/>
        <w:rPr>
          <w:b/>
          <w:bCs/>
        </w:rPr>
      </w:pPr>
    </w:p>
    <w:p w:rsidR="002619B0" w:rsidRPr="00A325F9" w:rsidRDefault="002619B0" w:rsidP="002619B0">
      <w:pPr>
        <w:ind w:firstLine="720"/>
        <w:jc w:val="center"/>
        <w:rPr>
          <w:b/>
        </w:rPr>
      </w:pPr>
      <w:r w:rsidRPr="00A325F9">
        <w:rPr>
          <w:b/>
          <w:bCs/>
        </w:rPr>
        <w:t xml:space="preserve">Административный регламент   </w:t>
      </w:r>
    </w:p>
    <w:p w:rsidR="002619B0" w:rsidRPr="00A325F9" w:rsidRDefault="002619B0" w:rsidP="002619B0">
      <w:pPr>
        <w:ind w:firstLine="720"/>
        <w:jc w:val="center"/>
        <w:rPr>
          <w:b/>
          <w:bCs/>
        </w:rPr>
      </w:pPr>
      <w:r w:rsidRPr="00A325F9">
        <w:rPr>
          <w:b/>
          <w:bCs/>
        </w:rPr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25F9">
        <w:rPr>
          <w:b/>
        </w:rPr>
        <w:t xml:space="preserve"> «Выдача решения о согласовании или об отказе в согласовании перепланировки и (или) переустройства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поселения» </w:t>
      </w:r>
    </w:p>
    <w:p w:rsidR="002619B0" w:rsidRPr="00A325F9" w:rsidRDefault="002619B0" w:rsidP="002619B0">
      <w:pPr>
        <w:spacing w:line="255" w:lineRule="atLeast"/>
        <w:jc w:val="center"/>
        <w:rPr>
          <w:b/>
        </w:rPr>
      </w:pPr>
    </w:p>
    <w:p w:rsidR="002619B0" w:rsidRPr="00A325F9" w:rsidRDefault="002619B0" w:rsidP="002619B0"/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25F9">
        <w:rPr>
          <w:b/>
        </w:rPr>
        <w:t>1. Общие положения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1.1. Административный регламент предоставления муниципальной услуги «Выдача решения о согласовании или об отказе в согласовании перепланировки и (или) переустройства жилого 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 (далее по тексту - Регламент) разработан в соответствии с Федеральным </w:t>
      </w:r>
      <w:hyperlink r:id="rId8" w:history="1">
        <w:r w:rsidRPr="00A325F9">
          <w:rPr>
            <w:rStyle w:val="a3"/>
            <w:color w:val="auto"/>
            <w:u w:val="none"/>
          </w:rPr>
          <w:t>законом</w:t>
        </w:r>
      </w:hyperlink>
      <w:r w:rsidRPr="00A325F9">
        <w:t xml:space="preserve"> от 27.07.2010 № 210-ФЗ «Об организации предоставления государственных и муниципальных услуг».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1.2. Настоящий Регламент разработан в целях реализации права граждан на обращение в Администрацию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и повышения качества рассмотрения таких обращений в Администрации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(далее – Администрация).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1.3. Настоящий Регламент устанавливает требования к предоставлению муниципальной услуги по приему заявлений и выдаче документов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определяет сроки и последовательность действий (административные процедуры) при рассмотрении обращений граждан.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1.4. Получателями муниципальной услуги (далее - Заявители) могут быть физические и юридические лица, либо их уполномоченные представители.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Заявителем признается гражданин, обратившийся в орган,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лица, и осуществляющий в этом случае представительство членов своей семьи, других граждан, юридического лица в порядке, установленном гражданским </w:t>
      </w:r>
      <w:hyperlink r:id="rId9" w:history="1">
        <w:r w:rsidRPr="00A325F9">
          <w:rPr>
            <w:rStyle w:val="a3"/>
            <w:color w:val="auto"/>
            <w:u w:val="none"/>
          </w:rPr>
          <w:t>законодательством</w:t>
        </w:r>
      </w:hyperlink>
      <w:r w:rsidRPr="00A325F9">
        <w:t>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1.5. Заявление о согласовании перепланировки и (или) переустройства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 должно подаваться лично Заявителем.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t xml:space="preserve">В случае невозможности личной явки Заявителя, претендующего на согласование перепланировки и (или) переустройства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Если жилое помещение находится в собственности граждан, с заявлением о согласовании переустройства и (или) перепланировки (в том числе самовольно произведенных) может обратиться как сам собственник, так и уполномоченное им лицо, от имени собственника - юридического лица такое заявление вправе подавать уполномоченный им представитель.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lastRenderedPageBreak/>
        <w:t xml:space="preserve">Если жилое помещение находится в государственной собственности, заявление подает собственник данного помещения или уполномоченное им лицо или наниматель такого помещения, уполномоченный собственником или </w:t>
      </w:r>
      <w:proofErr w:type="spellStart"/>
      <w:r w:rsidRPr="00A325F9">
        <w:t>наймодателем</w:t>
      </w:r>
      <w:proofErr w:type="spellEnd"/>
      <w:r w:rsidRPr="00A325F9">
        <w:t xml:space="preserve"> на предоставление предусмотренных </w:t>
      </w:r>
      <w:hyperlink r:id="rId10" w:history="1">
        <w:r w:rsidRPr="00A325F9">
          <w:rPr>
            <w:rStyle w:val="a3"/>
            <w:color w:val="auto"/>
            <w:u w:val="none"/>
          </w:rPr>
          <w:t>пунктами 3.</w:t>
        </w:r>
      </w:hyperlink>
      <w:r w:rsidRPr="00A325F9">
        <w:t xml:space="preserve">3 или </w:t>
      </w:r>
      <w:hyperlink r:id="rId11" w:history="1">
        <w:r w:rsidRPr="00A325F9">
          <w:rPr>
            <w:rStyle w:val="a3"/>
            <w:color w:val="auto"/>
            <w:u w:val="none"/>
          </w:rPr>
          <w:t>3.</w:t>
        </w:r>
      </w:hyperlink>
      <w:r w:rsidRPr="00A325F9">
        <w:t>4 настоящего Регламента документов.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Если жилое помещение находится в муниципальной собственности, заявление подает наниматель такого помещения, занимающий его на основании договора социального найма, без получения от собственника жилого помещения предварительного согласования на его переустройство и (или) перепланировку.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t>Если переустройству и (или) перепланировке подвергается (подверглось) общее имущество собственников комнат в коммунальной квартире (помещения в коммунальной квартире, используемые для обслуживания более одной комнаты), то заявление на переустройство и (или) перепланировку общего имущества подают все собственники и (или) наниматели комнат в данной квартире, если иное лицо в установленном порядке не уполномочено представлять их интересы.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Интересы недееспособных граждан, претендующих на согласование перепланировки и (или) переустройства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1"/>
      </w:pPr>
      <w:r w:rsidRPr="00A325F9">
        <w:t xml:space="preserve">Заявитель также может подать заявление о получении муниципальной услуги в электронном виде на Едином и (или) региональном портале государственных и муниципальных услуг (далее – Порталы).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1"/>
      </w:pPr>
      <w:r w:rsidRPr="00A325F9">
        <w:t xml:space="preserve"> Запрос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2619B0" w:rsidRPr="00A325F9" w:rsidRDefault="002619B0" w:rsidP="002619B0">
      <w:pPr>
        <w:autoSpaceDE w:val="0"/>
        <w:autoSpaceDN w:val="0"/>
        <w:adjustRightInd w:val="0"/>
        <w:ind w:firstLine="720"/>
        <w:jc w:val="both"/>
        <w:outlineLvl w:val="1"/>
      </w:pPr>
      <w:r w:rsidRPr="00A325F9">
        <w:t xml:space="preserve">- запрос удостоверяется </w:t>
      </w:r>
      <w:r w:rsidRPr="00A325F9">
        <w:rPr>
          <w:iCs/>
        </w:rPr>
        <w:t>простой электронной подписью</w:t>
      </w:r>
      <w:r w:rsidRPr="00A325F9">
        <w:t xml:space="preserve"> Заявителя;</w:t>
      </w:r>
    </w:p>
    <w:p w:rsidR="002619B0" w:rsidRPr="00A325F9" w:rsidRDefault="002619B0" w:rsidP="002619B0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A325F9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A325F9">
        <w:rPr>
          <w:iCs/>
        </w:rPr>
        <w:t>усиленной квалифицированной электронной подписью</w:t>
      </w:r>
      <w:r w:rsidRPr="00A325F9">
        <w:t xml:space="preserve"> правомочного должностного лица организации, а доверенность, выданная физическим лицом, - </w:t>
      </w:r>
      <w:r w:rsidRPr="00A325F9">
        <w:rPr>
          <w:iCs/>
        </w:rPr>
        <w:t>усиленной квалифицированной электронной подписью</w:t>
      </w:r>
      <w:r w:rsidRPr="00A325F9">
        <w:rPr>
          <w:i/>
          <w:iCs/>
        </w:rPr>
        <w:t xml:space="preserve"> </w:t>
      </w:r>
      <w:r w:rsidRPr="00A325F9">
        <w:t>нотариуса</w:t>
      </w:r>
      <w:r w:rsidRPr="00A325F9">
        <w:rPr>
          <w:iCs/>
        </w:rPr>
        <w:t>;</w:t>
      </w:r>
    </w:p>
    <w:p w:rsidR="002619B0" w:rsidRPr="00A325F9" w:rsidRDefault="002619B0" w:rsidP="002619B0">
      <w:pPr>
        <w:autoSpaceDE w:val="0"/>
        <w:autoSpaceDN w:val="0"/>
        <w:adjustRightInd w:val="0"/>
        <w:ind w:firstLine="720"/>
        <w:jc w:val="both"/>
        <w:outlineLvl w:val="1"/>
      </w:pPr>
      <w:r w:rsidRPr="00A325F9">
        <w:rPr>
          <w:iCs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A325F9"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619B0" w:rsidRPr="00A325F9" w:rsidRDefault="002619B0" w:rsidP="002619B0">
      <w:pPr>
        <w:autoSpaceDE w:val="0"/>
        <w:autoSpaceDN w:val="0"/>
        <w:adjustRightInd w:val="0"/>
        <w:ind w:firstLine="720"/>
        <w:jc w:val="both"/>
        <w:outlineLvl w:val="1"/>
      </w:pPr>
      <w:r w:rsidRPr="00A325F9">
        <w:t xml:space="preserve">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25F9">
        <w:rPr>
          <w:b/>
        </w:rPr>
        <w:t>2. Стандарт предоставления муниципальной услуги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2.1. Наименование муниципальной услуги, порядок исполнения которой определяется настоящим Регламентом: «Выдача решения о согласовании или об отказе в согласовании перепланировки и (или) переустройства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 (далее по тексту - муниципальная услуга).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2.2. Наименование органа, предоставляющего муниципальную услугу: Администрация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Ивановской области (далее по тексту – Администрация).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Место нахождения и почтовый адрес: Ивановская область, г. Юрьевец, ул. Советская, д 37.., адрес электронной почты: </w:t>
      </w:r>
      <w:hyperlink r:id="rId12" w:history="1">
        <w:r w:rsidRPr="00A325F9">
          <w:rPr>
            <w:rStyle w:val="a3"/>
            <w:color w:val="auto"/>
            <w:u w:val="none"/>
            <w:lang w:val="en-US"/>
          </w:rPr>
          <w:t>adm</w:t>
        </w:r>
        <w:r w:rsidRPr="00A325F9">
          <w:rPr>
            <w:rStyle w:val="a3"/>
            <w:color w:val="auto"/>
            <w:u w:val="none"/>
          </w:rPr>
          <w:t>@</w:t>
        </w:r>
        <w:r w:rsidRPr="00A325F9">
          <w:rPr>
            <w:rStyle w:val="a3"/>
            <w:color w:val="auto"/>
            <w:u w:val="none"/>
            <w:lang w:val="en-US"/>
          </w:rPr>
          <w:t>yurevets</w:t>
        </w:r>
        <w:r w:rsidRPr="00A325F9">
          <w:rPr>
            <w:rStyle w:val="a3"/>
            <w:color w:val="auto"/>
            <w:u w:val="none"/>
          </w:rPr>
          <w:t>.</w:t>
        </w:r>
        <w:proofErr w:type="spellStart"/>
        <w:r w:rsidRPr="00A325F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A325F9">
        <w:t xml:space="preserve"> .</w:t>
      </w:r>
    </w:p>
    <w:p w:rsidR="00A30A70" w:rsidRPr="00A325F9" w:rsidRDefault="00A30A70" w:rsidP="002619B0">
      <w:pPr>
        <w:autoSpaceDE w:val="0"/>
        <w:autoSpaceDN w:val="0"/>
        <w:adjustRightInd w:val="0"/>
        <w:ind w:firstLine="540"/>
        <w:jc w:val="both"/>
      </w:pPr>
      <w:r w:rsidRPr="00A325F9">
        <w:t>В многофункциональных центрах услуга не предоставляется.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lastRenderedPageBreak/>
        <w:t>2.3. Результатом предоставления муниципальной услуги является выдача или направление Заявителю: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- решения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- решения об отказе в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2.4. </w:t>
      </w:r>
      <w:proofErr w:type="gramStart"/>
      <w:r w:rsidRPr="00A325F9">
        <w:t xml:space="preserve">Решение о согласовании или об отказе в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(в том числе о внесении изменений в решение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- в случае если согласовывается корректировка проекта) должно быть принято по результатам рассмотрения соответствующего заявления и иных представленных  документов в срок</w:t>
      </w:r>
      <w:proofErr w:type="gramEnd"/>
      <w:r w:rsidRPr="00A325F9">
        <w:t xml:space="preserve"> не позднее чем через 45 дней со дня представления документов, обязанность по предоставлению которых возложена на заявителя.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Предоставление муниципальной услуги может быть приостановлено по заявлениям Заявителей.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Предоставление муниципальной услуги приостанавливается с момента обращения Заявителей с соответствующими заявлениями на срок, указанный в заявлениях Заявителей.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2.5. Правовые основания для предоставления муниципальной услуги: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Жилищный </w:t>
      </w:r>
      <w:hyperlink r:id="rId13" w:history="1">
        <w:r w:rsidRPr="00A325F9">
          <w:rPr>
            <w:rStyle w:val="a3"/>
            <w:color w:val="auto"/>
            <w:u w:val="none"/>
          </w:rPr>
          <w:t>кодекс</w:t>
        </w:r>
      </w:hyperlink>
      <w:r w:rsidRPr="00A325F9">
        <w:t xml:space="preserve"> Российской Федерации;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Градостроительный </w:t>
      </w:r>
      <w:hyperlink r:id="rId14" w:history="1">
        <w:r w:rsidRPr="00A325F9">
          <w:rPr>
            <w:rStyle w:val="a3"/>
            <w:color w:val="auto"/>
            <w:u w:val="none"/>
          </w:rPr>
          <w:t>кодекс</w:t>
        </w:r>
      </w:hyperlink>
      <w:r w:rsidRPr="00A325F9">
        <w:t xml:space="preserve"> Российской Федерации;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Федеральный </w:t>
      </w:r>
      <w:hyperlink r:id="rId15" w:history="1">
        <w:r w:rsidRPr="00A325F9">
          <w:rPr>
            <w:rStyle w:val="a3"/>
            <w:color w:val="auto"/>
            <w:u w:val="none"/>
          </w:rPr>
          <w:t>закон</w:t>
        </w:r>
      </w:hyperlink>
      <w:r w:rsidRPr="00A325F9"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Федеральный закон от 27.07.2006 № 152-ФЗ «О персональных данных»;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Федеральный закон от 27.07.2010 № 210-ФЗ «Об организации предоставления государственных и муниципальных услуг»;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Федеральный закон от 06.04.2011 № 63-ФЗ «Об электронной подписи»;</w:t>
      </w:r>
    </w:p>
    <w:p w:rsidR="002619B0" w:rsidRPr="00A325F9" w:rsidRDefault="00486684" w:rsidP="002619B0">
      <w:pPr>
        <w:autoSpaceDE w:val="0"/>
        <w:autoSpaceDN w:val="0"/>
        <w:adjustRightInd w:val="0"/>
        <w:ind w:firstLine="540"/>
        <w:jc w:val="both"/>
      </w:pPr>
      <w:hyperlink r:id="rId16" w:history="1">
        <w:r w:rsidR="002619B0" w:rsidRPr="00A325F9">
          <w:rPr>
            <w:rStyle w:val="a3"/>
            <w:color w:val="auto"/>
            <w:u w:val="none"/>
          </w:rPr>
          <w:t>Постановление</w:t>
        </w:r>
      </w:hyperlink>
      <w:r w:rsidR="002619B0" w:rsidRPr="00A325F9">
        <w:t xml:space="preserve"> Правительства Российской Федерации от 28.04.2005     № 266 «Об утверждении формы заявления о переустройстве и (или) перепланировке жилого помещения на территории </w:t>
      </w:r>
      <w:proofErr w:type="spellStart"/>
      <w:r w:rsidR="002619B0" w:rsidRPr="00A325F9">
        <w:t>Юрьевецкого</w:t>
      </w:r>
      <w:proofErr w:type="spellEnd"/>
      <w:r w:rsidR="002619B0" w:rsidRPr="00A325F9">
        <w:t xml:space="preserve"> городского поселения и формы документа, подтверждающего принятие решения о согласовании переустройства и (или) перепланировки жилого помещения на территории </w:t>
      </w:r>
      <w:proofErr w:type="spellStart"/>
      <w:r w:rsidR="002619B0" w:rsidRPr="00A325F9">
        <w:t>Юрьевецкого</w:t>
      </w:r>
      <w:proofErr w:type="spellEnd"/>
      <w:r w:rsidR="002619B0" w:rsidRPr="00A325F9">
        <w:t xml:space="preserve"> городского поселения»;</w:t>
      </w:r>
    </w:p>
    <w:p w:rsidR="002619B0" w:rsidRPr="00A325F9" w:rsidRDefault="00486684" w:rsidP="002619B0">
      <w:pPr>
        <w:autoSpaceDE w:val="0"/>
        <w:autoSpaceDN w:val="0"/>
        <w:adjustRightInd w:val="0"/>
        <w:ind w:firstLine="540"/>
        <w:jc w:val="both"/>
      </w:pPr>
      <w:hyperlink r:id="rId17" w:history="1">
        <w:r w:rsidR="002619B0" w:rsidRPr="00A325F9">
          <w:rPr>
            <w:rStyle w:val="a3"/>
            <w:color w:val="auto"/>
            <w:u w:val="none"/>
          </w:rPr>
          <w:t>Постановление</w:t>
        </w:r>
      </w:hyperlink>
      <w:r w:rsidR="002619B0" w:rsidRPr="00A325F9">
        <w:t xml:space="preserve"> Правительства Российской Федерации от 21.01.2006    № 25 «Об утверждении Правил пользования жилыми помещениями»;</w:t>
      </w:r>
    </w:p>
    <w:p w:rsidR="002619B0" w:rsidRPr="00A325F9" w:rsidRDefault="00486684" w:rsidP="002619B0">
      <w:pPr>
        <w:autoSpaceDE w:val="0"/>
        <w:autoSpaceDN w:val="0"/>
        <w:adjustRightInd w:val="0"/>
        <w:ind w:firstLine="540"/>
        <w:jc w:val="both"/>
      </w:pPr>
      <w:hyperlink r:id="rId18" w:history="1">
        <w:r w:rsidR="002619B0" w:rsidRPr="00A325F9">
          <w:rPr>
            <w:rStyle w:val="a3"/>
            <w:color w:val="auto"/>
            <w:u w:val="none"/>
          </w:rPr>
          <w:t>Постановление</w:t>
        </w:r>
      </w:hyperlink>
      <w:r w:rsidR="002619B0" w:rsidRPr="00A325F9">
        <w:t xml:space="preserve"> Правительства Российской Федерации от 16.02.2008    № 87 «О составе разделов проектной документации и требованиях к их содержанию»;</w:t>
      </w:r>
    </w:p>
    <w:p w:rsidR="002619B0" w:rsidRPr="00A325F9" w:rsidRDefault="00486684" w:rsidP="002619B0">
      <w:pPr>
        <w:autoSpaceDE w:val="0"/>
        <w:autoSpaceDN w:val="0"/>
        <w:adjustRightInd w:val="0"/>
        <w:ind w:firstLine="540"/>
        <w:jc w:val="both"/>
      </w:pPr>
      <w:hyperlink r:id="rId19" w:history="1">
        <w:r w:rsidR="002619B0" w:rsidRPr="00A325F9">
          <w:rPr>
            <w:rStyle w:val="a3"/>
            <w:color w:val="auto"/>
            <w:u w:val="none"/>
          </w:rPr>
          <w:t>Постановление</w:t>
        </w:r>
      </w:hyperlink>
      <w:r w:rsidR="002619B0" w:rsidRPr="00A325F9">
        <w:t xml:space="preserve"> Правительства Российской Федерации от 25.06.2012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619B0" w:rsidRPr="00A325F9" w:rsidRDefault="00486684" w:rsidP="002619B0">
      <w:pPr>
        <w:autoSpaceDE w:val="0"/>
        <w:autoSpaceDN w:val="0"/>
        <w:adjustRightInd w:val="0"/>
        <w:ind w:firstLine="540"/>
        <w:jc w:val="both"/>
      </w:pPr>
      <w:hyperlink r:id="rId20" w:history="1">
        <w:r w:rsidR="002619B0" w:rsidRPr="00A325F9">
          <w:rPr>
            <w:rStyle w:val="a3"/>
            <w:color w:val="auto"/>
            <w:u w:val="none"/>
          </w:rPr>
          <w:t>Постановление</w:t>
        </w:r>
      </w:hyperlink>
      <w:r w:rsidR="002619B0" w:rsidRPr="00A325F9">
        <w:t xml:space="preserve"> Госстроя Российской Федерации от 27.09.2003 № 170 «Об утверждении Правил и норм технической эксплуатации жилищного фонда» (зарегистрировано в Минюсте Российской Федерации 15.10.2003    № 5176);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муниципальные нормативные правовые акты.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2.6. Предоставление муниципальной услуги осуществляется по результатам рассмотрения представленных Заявителем документов.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2.6.1. Для получения решения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Заявитель обращается в администрацию и представляет следующие документы: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1) заявление на имя главы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о переустройстве и (или) перепланировке установленной </w:t>
      </w:r>
      <w:hyperlink r:id="rId21" w:history="1">
        <w:r w:rsidRPr="00A325F9">
          <w:rPr>
            <w:rStyle w:val="a3"/>
            <w:color w:val="auto"/>
            <w:u w:val="none"/>
          </w:rPr>
          <w:t>формы</w:t>
        </w:r>
      </w:hyperlink>
      <w:r w:rsidRPr="00A325F9">
        <w:t xml:space="preserve"> (приложение 1 к настоящему Регламенту);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lastRenderedPageBreak/>
        <w:t xml:space="preserve">2) правоустанавливающие документы на переустраиваемое и (или) </w:t>
      </w:r>
      <w:proofErr w:type="spellStart"/>
      <w:r w:rsidRPr="00A325F9">
        <w:t>перепланируемое</w:t>
      </w:r>
      <w:proofErr w:type="spellEnd"/>
      <w:r w:rsidRPr="00A325F9">
        <w:t xml:space="preserve"> жилое помещение (подлинники или копии, засвидетельствованные в нотариальном порядке);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325F9">
        <w:t>перепланируемого</w:t>
      </w:r>
      <w:proofErr w:type="spellEnd"/>
      <w:r w:rsidRPr="00A325F9">
        <w:t xml:space="preserve">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325F9">
        <w:t>перепланируемое</w:t>
      </w:r>
      <w:proofErr w:type="spellEnd"/>
      <w:r w:rsidRPr="00A325F9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325F9">
        <w:t>наймодателем</w:t>
      </w:r>
      <w:proofErr w:type="spellEnd"/>
      <w:r w:rsidRPr="00A325F9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325F9">
        <w:t>перепланируемого</w:t>
      </w:r>
      <w:proofErr w:type="spellEnd"/>
      <w:r w:rsidRPr="00A325F9">
        <w:t xml:space="preserve">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по договору социального найма);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если такое жилое помещение или дом, в котором оно находится, является памятником архитектуры, истории или культуры.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0"/>
      </w:pPr>
      <w:r w:rsidRPr="00A325F9">
        <w:t xml:space="preserve">2.6.1.1. Заявитель вправе не представлять документы, предусмотренные подпунктами 2, 6 пункта 2.6.1. настоящего Регламента, а также в случае, если право на переустраиваемое и (или) </w:t>
      </w:r>
      <w:proofErr w:type="spellStart"/>
      <w:r w:rsidRPr="00A325F9">
        <w:t>перепланируемое</w:t>
      </w:r>
      <w:proofErr w:type="spellEnd"/>
      <w:r w:rsidRPr="00A325F9">
        <w:t xml:space="preserve"> жилое помещение зарегистрировано в </w:t>
      </w:r>
      <w:r w:rsidR="00A30A70" w:rsidRPr="00A325F9">
        <w:t>Едином государственном реестре недвижимости</w:t>
      </w:r>
      <w:r w:rsidRPr="00A325F9">
        <w:t>, документы, предусмотренные подпунктом 2 пункта 2.6.1. настоящего Регламента. Администрация запрашивает по каналам межведомственного взаимодействия из органов, уполномоченных на предоставление соответствующих документов/сведений, указанные ранее документы (их копии или содержащиеся в них сведения), если они не были представлены Заявителями по собственной инициативе.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2.6.2. Для получения решения о согласовании самовольно </w:t>
      </w:r>
      <w:proofErr w:type="gramStart"/>
      <w:r w:rsidRPr="00A325F9">
        <w:t>произведенных</w:t>
      </w:r>
      <w:proofErr w:type="gramEnd"/>
      <w:r w:rsidRPr="00A325F9">
        <w:t xml:space="preserve">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Заявитель обращается в Администрацию и представляет следующие документы: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1) заявление на имя главы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о согласовании самовольно </w:t>
      </w:r>
      <w:proofErr w:type="gramStart"/>
      <w:r w:rsidRPr="00A325F9">
        <w:t>произведенных</w:t>
      </w:r>
      <w:proofErr w:type="gramEnd"/>
      <w:r w:rsidRPr="00A325F9">
        <w:t xml:space="preserve">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установленной </w:t>
      </w:r>
      <w:hyperlink r:id="rId22" w:history="1">
        <w:r w:rsidRPr="00A325F9">
          <w:rPr>
            <w:rStyle w:val="a3"/>
            <w:color w:val="auto"/>
            <w:u w:val="none"/>
          </w:rPr>
          <w:t>формы</w:t>
        </w:r>
      </w:hyperlink>
      <w:r w:rsidRPr="00A325F9">
        <w:t xml:space="preserve"> (приложение 2 к настоящему Регламенту);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2) правоустанавливающие документы на самовольно переустроенное и (или) перепланированное жилое помещение (подлинники или копии, засвидетельствованные в нотариальном порядке);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3) подготовленный и оформленный в установленном порядке проект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с обязательным приложением плана с экспликацией помещения до и после переустройства и (или) перепланировки;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t xml:space="preserve">4) согласие в письменной форме всех членов семьи нанимателя (в том числе временно отсутствующих членов семьи нанимателя), занимающих самовольно переустроенное и (или) перепланированное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A325F9">
        <w:t>наймодателем</w:t>
      </w:r>
      <w:proofErr w:type="spellEnd"/>
      <w:r w:rsidRPr="00A325F9">
        <w:t xml:space="preserve"> на представление предусмотренных настоящим пунктом документов наниматель самовольно переустроенного и (или) перепланированного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по договору социального найма);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5) заключение органа по охране памятников архитектуры, истории и культуры о допустимости сохранения самовольно произведенного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если такое жилое помещение или дом, в котором оно находится, является памятником архитектуры, истории или культуры.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0"/>
      </w:pPr>
      <w:r w:rsidRPr="00A325F9">
        <w:lastRenderedPageBreak/>
        <w:t xml:space="preserve">2.6.2.1. Заявитель вправе не представлять документы, предусмотренные подпунктами 2, 6 пункта 2.6.2. настоящего Регламента, а также в случае, если право на самовольно переустроенное и (или) перепланированное жилое  помещение зарегистрировано в </w:t>
      </w:r>
      <w:r w:rsidR="00A30A70" w:rsidRPr="00A325F9">
        <w:t>Едином государственном реестре недвижимости</w:t>
      </w:r>
      <w:r w:rsidRPr="00A325F9">
        <w:t xml:space="preserve">, документы, предусмотренные подпунктом 2 пункта 2.6.2. настоящего Регламента.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0"/>
      </w:pPr>
      <w:r w:rsidRPr="00A325F9">
        <w:t>Администрация запрашивает по каналам межведомственного взаимодействия из органов, уполномоченных на предоставление соответствующих документов/сведений, указанные ранее документы (их копии или содержащиеся в них сведения), если они не были представлены Заявителями по собственной инициативе.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2.6.3. После получения решения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в Администрацию за согласованием соответствующих изменений.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Для согласования указанных изменений (корректировки проекта) Заявитель представляет в Администрацию следующие документы: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1) </w:t>
      </w:r>
      <w:hyperlink r:id="rId23" w:history="1">
        <w:r w:rsidRPr="00A325F9">
          <w:rPr>
            <w:rStyle w:val="a3"/>
            <w:color w:val="auto"/>
            <w:u w:val="none"/>
          </w:rPr>
          <w:t>заявление</w:t>
        </w:r>
      </w:hyperlink>
      <w:r w:rsidRPr="00A325F9">
        <w:t xml:space="preserve"> на имя главы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 (приложение 1 к настоящему Регламенту);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2) подготовленные и оформленные в установленном порядке изменения в проект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325F9">
        <w:t>перепланируемое</w:t>
      </w:r>
      <w:proofErr w:type="spellEnd"/>
      <w:r w:rsidRPr="00A325F9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325F9">
        <w:t>наймодателем</w:t>
      </w:r>
      <w:proofErr w:type="spellEnd"/>
      <w:r w:rsidRPr="00A325F9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325F9">
        <w:t>перепланируемого</w:t>
      </w:r>
      <w:proofErr w:type="spellEnd"/>
      <w:r w:rsidRPr="00A325F9">
        <w:t xml:space="preserve">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по договору социального найма);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если такое жилое помещение или дом, в котором оно находится, является памятником архитектуры, истории или культуры.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0"/>
        <w:rPr>
          <w:strike/>
        </w:rPr>
      </w:pPr>
      <w:r w:rsidRPr="00A325F9">
        <w:t xml:space="preserve">2.6.3.1. Заявитель вправе не представлять документы, предусмотренные подпунктом 4 пункта 2.6.3. настоящего Регламента. Для согласования соответствующих изменений в жилом помещении (при возникновении необходимости корректировки проекта) Администрация запрашивает по каналам межведомственного взаимодействия из органов, уполномоченных на предоставление соответствующих документов/сведений, указанный ранее документ (его копию или содержащиеся в нем сведения), если он не был представлен Заявителями по собственной инициативе.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2.6.4. </w:t>
      </w:r>
      <w:proofErr w:type="gramStart"/>
      <w:r w:rsidRPr="00A325F9">
        <w:t xml:space="preserve">Если переустройству и (или) перепланировке подвергается (подверглось) общее имущество собственников жилых помещений многоквартирного жилого дома путем его присоединения к переустраиваемому (переустроенному) и (или) </w:t>
      </w:r>
      <w:proofErr w:type="spellStart"/>
      <w:r w:rsidRPr="00A325F9">
        <w:t>перепланируемому</w:t>
      </w:r>
      <w:proofErr w:type="spellEnd"/>
      <w:r w:rsidRPr="00A325F9">
        <w:t xml:space="preserve">  (перепланированному) жилому помещению, то на такое переустройство и (или) перепланировку должно быть получено согласие всех собственников жилых помещений данного многоквартирного жилого дома, если иное лицо в установленном порядке не уполномочено представлять их интересы.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t>В таком случае, наряду с документами, указанными в пунктах 2.6.1 – 2.6.3 настоящего Регламента, обязанность по предоставлению которых с учетом подпунктов 2.6.1.1, 2.6.2.1, 2.6.3.1. возложена на Заявителя, ему необходимо представить согласие собственников помещений в многоквартирном доме, которое подтверждается протоколом общего собрания собственников в многоквартирном доме (в случае проведения общего собрания в форме заочного голосования – протоколом и копиями решений собственников по вопросам</w:t>
      </w:r>
      <w:proofErr w:type="gramEnd"/>
      <w:r w:rsidRPr="00A325F9">
        <w:t xml:space="preserve">, </w:t>
      </w:r>
      <w:proofErr w:type="gramStart"/>
      <w:r w:rsidRPr="00A325F9">
        <w:lastRenderedPageBreak/>
        <w:t>поставленным на голосование, с учетом положений статьи 47 Жилищного кодекса Российской Федерации) с приложением списка всех собственников помещений в многоквартирном доме.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2619B0" w:rsidRPr="00A325F9" w:rsidRDefault="002619B0" w:rsidP="002619B0">
      <w:pPr>
        <w:jc w:val="both"/>
      </w:pPr>
      <w:r w:rsidRPr="00A325F9">
        <w:t xml:space="preserve">         Документы, представленные Заявителем в Администрацию с целью согласования переустройства и (или) перепланировки (в том числе самовольно </w:t>
      </w:r>
      <w:proofErr w:type="gramStart"/>
      <w:r w:rsidRPr="00A325F9">
        <w:t>произведенных</w:t>
      </w:r>
      <w:proofErr w:type="gramEnd"/>
      <w:r w:rsidRPr="00A325F9">
        <w:t xml:space="preserve">, а также при возникновении необходимости корректировки проекта переустройства и (или) перепланировки) жилого помещения 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в соответствии с пунктом 2.6. настоящего Регламента, возврату не подлежат.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2.7. </w:t>
      </w:r>
      <w:proofErr w:type="gramStart"/>
      <w:r w:rsidRPr="00A325F9">
        <w:t>Основанием для отказа в приеме и рассмотрении документов, необходимых для предоставления муниципальной услуги, является несоответствие представленного заявления формам приложений № 1 или № 2 к настоящему Регламенту, а также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 xml:space="preserve">В случае если отказ в приеме и рассмотрении документов, подаваемых Заявителем в целях осуществления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дается специалистом Администрации в ходе личного приема, основания такого отказа разъясняются Заявителю специалистом Администрации в устной форме непосредственно на личном приеме (письменный ответ не изготавливается).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В случае</w:t>
      </w:r>
      <w:proofErr w:type="gramStart"/>
      <w:r w:rsidRPr="00A325F9">
        <w:t>,</w:t>
      </w:r>
      <w:proofErr w:type="gramEnd"/>
      <w:r w:rsidRPr="00A325F9"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в приемную Администрации в порядке, установленном </w:t>
      </w:r>
      <w:hyperlink r:id="rId24" w:history="1">
        <w:r w:rsidRPr="00A325F9">
          <w:rPr>
            <w:rStyle w:val="a3"/>
            <w:color w:val="auto"/>
            <w:u w:val="none"/>
          </w:rPr>
          <w:t>пунктом 2.11</w:t>
        </w:r>
      </w:hyperlink>
      <w:r w:rsidRPr="00A325F9">
        <w:t xml:space="preserve"> Регламента, основания отказа разъясняются Заявителю в письменном ответе в сроки и в порядке, определенном в </w:t>
      </w:r>
      <w:hyperlink r:id="rId25" w:history="1">
        <w:r w:rsidRPr="00A325F9">
          <w:rPr>
            <w:rStyle w:val="a3"/>
            <w:color w:val="auto"/>
            <w:u w:val="none"/>
          </w:rPr>
          <w:t>пункте 2.17.2</w:t>
        </w:r>
      </w:hyperlink>
      <w:r w:rsidRPr="00A325F9">
        <w:t xml:space="preserve">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2.8. Основаниями для отказа в предоставлении муниципальной услуги являются: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1) непредставление документов, указанных в </w:t>
      </w:r>
      <w:hyperlink r:id="rId26" w:history="1">
        <w:r w:rsidRPr="00A325F9">
          <w:rPr>
            <w:rStyle w:val="a3"/>
            <w:color w:val="auto"/>
            <w:u w:val="none"/>
          </w:rPr>
          <w:t>пункте 2.6</w:t>
        </w:r>
      </w:hyperlink>
      <w:r w:rsidRPr="00A325F9">
        <w:t xml:space="preserve"> настоящего Регламента, обязанность по предоставлению которых с учетом подпунктов 2.6.1.1, 2.6.2.1 и 2.6.3.1 возложена на Заявителя;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2) представление документов в ненадлежащий орган;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3) несоответствие проекта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требованиям законодательства;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proofErr w:type="gramStart"/>
      <w:r w:rsidRPr="00A325F9">
        <w:t xml:space="preserve">4) наличие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согласования переустройства и (или) 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в соответствии со статьей 26 Жилищного кодекса Российской Федерации, если соответствующий документ не был представлен Заявителем по</w:t>
      </w:r>
      <w:proofErr w:type="gramEnd"/>
      <w:r w:rsidRPr="00A325F9">
        <w:t xml:space="preserve">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осуществить переустройство и (или) перепланировку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5)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6) представлены незаверенные копии документов или копии документов, которые должны быть представлены в подлиннике.</w:t>
      </w:r>
    </w:p>
    <w:p w:rsidR="002619B0" w:rsidRPr="00A325F9" w:rsidRDefault="002619B0" w:rsidP="002619B0">
      <w:pPr>
        <w:autoSpaceDE w:val="0"/>
        <w:autoSpaceDN w:val="0"/>
        <w:adjustRightInd w:val="0"/>
        <w:ind w:firstLine="539"/>
        <w:jc w:val="both"/>
      </w:pPr>
      <w:r w:rsidRPr="00A325F9">
        <w:t>2.9. Муниципальная услуга предоставляется на безвозмездной основе.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lastRenderedPageBreak/>
        <w:t>2.10. Максимальный срок ожидания в очереди при обращении о предоставлении муниципальной услуги, а также при получении результата ее предоставления - 15 минут.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2.11. Письменные обращения Заявителей о предоставлении муниципальной услуги, поступившие в приемную Администрации до 15.00, регистрируются в день их поступления, поступившие после 15.00 - на следующий рабочий день.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2.12. Требования к местам предоставления услуги (к залу ожидания, местам для заполнения заявлений о предоставлении услуги, к содержанию информации, размещенной на информационных стендах).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Прием Заявителей для предоставления муниципальной услуги осуществляется специалистами согласно графику приема граждан, указанному в </w:t>
      </w:r>
      <w:hyperlink r:id="rId27" w:history="1">
        <w:r w:rsidRPr="00A325F9">
          <w:rPr>
            <w:rStyle w:val="a3"/>
            <w:color w:val="auto"/>
            <w:u w:val="none"/>
          </w:rPr>
          <w:t>пункте 2.15</w:t>
        </w:r>
      </w:hyperlink>
      <w:r w:rsidRPr="00A325F9">
        <w:t xml:space="preserve">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Информационная табличка размещается рядом с входом так, чтобы ее хорошо видели посетители.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Место предоставления муниципальной услуги оборудуется: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информационными стендами;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стульями.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Рабочие места специалистов, предоставляющих муниципальную услугу, должны быть оборудованы: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средствами вычислительной техники с установленными справочно-информационными системами и оргтехникой;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техническими и программными средствами обработки информации, содержащейся на универсальной электронной карте.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сидения,</w:t>
      </w:r>
      <w:r w:rsidRPr="00A325F9">
        <w:rPr>
          <w:shd w:val="clear" w:color="auto" w:fill="FFFFFF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размещается информация, указанная в подпунктах 2.14.1. и 2.14.2. настоящего Регламента.</w:t>
      </w:r>
    </w:p>
    <w:p w:rsidR="002619B0" w:rsidRPr="00A325F9" w:rsidRDefault="002619B0" w:rsidP="002619B0">
      <w:pPr>
        <w:shd w:val="clear" w:color="auto" w:fill="FFFFFF"/>
        <w:tabs>
          <w:tab w:val="left" w:pos="555"/>
        </w:tabs>
        <w:autoSpaceDE w:val="0"/>
        <w:ind w:left="432"/>
        <w:jc w:val="both"/>
      </w:pPr>
      <w:r w:rsidRPr="00A325F9">
        <w:t xml:space="preserve">   2.12.1. Требования к входу в помещение:</w:t>
      </w:r>
    </w:p>
    <w:p w:rsidR="002619B0" w:rsidRPr="00A325F9" w:rsidRDefault="002619B0" w:rsidP="002619B0">
      <w:pPr>
        <w:shd w:val="clear" w:color="auto" w:fill="FFFFFF"/>
        <w:tabs>
          <w:tab w:val="left" w:pos="555"/>
        </w:tabs>
        <w:autoSpaceDE w:val="0"/>
        <w:jc w:val="both"/>
      </w:pPr>
      <w:r w:rsidRPr="00A325F9">
        <w:t>В темное время суток должно освещаться;</w:t>
      </w:r>
      <w:bookmarkStart w:id="0" w:name="sub_27"/>
      <w:bookmarkEnd w:id="0"/>
    </w:p>
    <w:p w:rsidR="002619B0" w:rsidRPr="00A325F9" w:rsidRDefault="002619B0" w:rsidP="002619B0">
      <w:pPr>
        <w:shd w:val="clear" w:color="auto" w:fill="FFFFFF"/>
        <w:tabs>
          <w:tab w:val="left" w:pos="555"/>
        </w:tabs>
        <w:autoSpaceDE w:val="0"/>
        <w:jc w:val="both"/>
      </w:pPr>
      <w:r w:rsidRPr="00A325F9">
        <w:t>Должно быть</w:t>
      </w:r>
      <w:r w:rsidRPr="00A325F9">
        <w:rPr>
          <w:rStyle w:val="apple-converted-space"/>
        </w:rPr>
        <w:t> </w:t>
      </w:r>
      <w:r w:rsidRPr="00A325F9">
        <w:t>приспособлено для людей с ограниченными возможностями.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2.13. Показатели доступности и качества муниципальных услуг.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2.13.1. Качественными показателями доступности муниципальной услуги являются: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простота и ясность изложения информационных документов;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наличие различных каналов получения информации о предоставлении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доступность работы с представителями лиц, получающих услугу.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2.13.2. Количественными показателями доступности муниципальной услуги являются: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короткое время ожидания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удобный график работы органа, осуществляющего предоставление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удобное территориальное расположение органа, осуществляющего предоставление муниципальной услуги.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2.13.3. Качественными показателями качества муниципальной услуги являются: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lastRenderedPageBreak/>
        <w:t>точность исполнения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профессиональная подготовка сотрудников органа, осуществляющего предоставление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высокая культура обслуживания Заявителей.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2.13.4. Количественными показателями качества муниципальной услуги являются: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строгое соблюдение сроков предоставления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количество обоснованных обжалований решений органа, осуществляющего предоставление муниципальной услуги.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2.14. Информация о правилах предоставления муниципальной услуги размещается на официальном сайте Администрации (далее - сайт), на Порталах, а также на стенде «Информация», расположенном в месте предоставления муниципальной услуги.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2.14.1. На сайте размещается следующая информация о предоставлении муниципальной услуги: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1) текст настоящего Регламента (полная версия);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2) наименование и процедура предоставления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3) место нахождения, почтовый адрес, номера телефонов, график работы специалистов;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4) перечень документов, предоставляемых получателем муниципальной услуги.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2.14.2. На Порталах размещается следующая информация о предоставлении муниципальной услуги: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график работы специалистов;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перечень документов, предоставляемых получателем муниципальной услуги;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образцы заполнения форм документов для получения муниципальной услуги;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перечень нормативных правовых актов, регламентирующих предоставление муниципальной услуги;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порядок обжалования решений, действий или бездействия должностных лиц, предоставляющих муниципальную услугу.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2.14.3. Краткая информация о предоставляемой муниципальной услуге размещается: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на стенде «Информация» по месту нахождения Администрации.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</w:pPr>
      <w:r w:rsidRPr="00A325F9">
        <w:t>Данная информация должна содержать следующее: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график работы специалистов;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перечень документов, предоставляемых получателем муниципальной услуги;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образцы заполнения форм документов для получения муниципальной услуги;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перечень нормативных правовых актов, регламентирующих предоставление муниципальной услуги;</w:t>
      </w:r>
    </w:p>
    <w:p w:rsidR="002619B0" w:rsidRPr="00A325F9" w:rsidRDefault="002619B0" w:rsidP="002619B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325F9">
        <w:t>порядок обжалования решений, действий или бездействия должностных лиц, предоставляющих муниципальную услугу.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2.15. Консультации по вопросам предоставления муниципальной услуги, принятие заявлений осуществляются специалистами, на которых возложены соответствующие функции.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График приема граждан специалистами: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понедельник – пятница с 8. 30 до 17.15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обед 12.30-13.15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2.16. При обращении на личный прием к специалисту гражданин предоставляет: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1) документ, удостоверяющий личность;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2) доверенность, если интересы Заявителя представляет уполномоченное лицо.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2.17. </w:t>
      </w:r>
      <w:proofErr w:type="gramStart"/>
      <w:r w:rsidRPr="00A325F9">
        <w:t>Информирование Заявителей о процедуре предоставления муниципальной услуги может осуществляться специалистами в устной (на личном приеме и по телефону) и письменной формах.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2.17.1. По телефону предоставляется информация по следующим вопросам: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1) о месте нахождения Администрации;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2) о графике работы специалистов;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lastRenderedPageBreak/>
        <w:t xml:space="preserve">3) о нормативных правовых актах, регламентирующих вопросы согласования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Иная информация по предоставлению муниципальной услуги предоставляется при личном и письменном обращениях.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2.17.2.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2.18. В рамках предоставления муниципальной услуги осуществляются консультации по следующим вопросам: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о перечне документов, необходимых для согласования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о возможности согласования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об источниках получения документов, необходимых для согласования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(орган, организация и их местонахождение);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о графике приема специалистов;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о сроках рассмотрения заявлений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25F9">
        <w:rPr>
          <w:b/>
        </w:rPr>
        <w:t>3. Состав, последовательность и сроки выполнения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административных процедур, требования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к порядку их выполнения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3.1. Предоставление муниципальной услуги включает в себя следующие административные процедуры: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1) прием, первичная обработка и регистрация заявления с представленными документами (пункты </w:t>
      </w:r>
      <w:hyperlink r:id="rId28" w:history="1">
        <w:r w:rsidRPr="00A325F9">
          <w:rPr>
            <w:rStyle w:val="a3"/>
            <w:color w:val="auto"/>
            <w:u w:val="none"/>
          </w:rPr>
          <w:t>3.2</w:t>
        </w:r>
      </w:hyperlink>
      <w:r w:rsidRPr="00A325F9">
        <w:t xml:space="preserve"> – </w:t>
      </w:r>
      <w:hyperlink r:id="rId29" w:history="1">
        <w:r w:rsidRPr="00A325F9">
          <w:rPr>
            <w:rStyle w:val="a3"/>
            <w:color w:val="auto"/>
            <w:u w:val="none"/>
          </w:rPr>
          <w:t>3.</w:t>
        </w:r>
      </w:hyperlink>
      <w:r w:rsidRPr="00A325F9">
        <w:t>6 настоящего Регламента);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2) рассмотрение представленных документов и принятие решения о согласовании или об отказе в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</w:t>
      </w:r>
      <w:hyperlink r:id="rId30" w:history="1">
        <w:r w:rsidRPr="00A325F9">
          <w:rPr>
            <w:rStyle w:val="a3"/>
            <w:color w:val="auto"/>
            <w:u w:val="none"/>
          </w:rPr>
          <w:t>пункты 3.</w:t>
        </w:r>
      </w:hyperlink>
      <w:r w:rsidRPr="00A325F9">
        <w:t xml:space="preserve">7 - </w:t>
      </w:r>
      <w:hyperlink r:id="rId31" w:history="1">
        <w:r w:rsidRPr="00A325F9">
          <w:rPr>
            <w:rStyle w:val="a3"/>
            <w:color w:val="auto"/>
            <w:u w:val="none"/>
          </w:rPr>
          <w:t>3.</w:t>
        </w:r>
      </w:hyperlink>
      <w:r w:rsidRPr="00A325F9">
        <w:t>12 настоящего Регламента);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3) направление (выдача) Заявителю решения о согласовании или об отказе в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</w:t>
      </w:r>
      <w:hyperlink r:id="rId32" w:history="1">
        <w:r w:rsidRPr="00A325F9">
          <w:rPr>
            <w:rStyle w:val="a3"/>
            <w:color w:val="auto"/>
            <w:u w:val="none"/>
          </w:rPr>
          <w:t>пункт 3.1</w:t>
        </w:r>
      </w:hyperlink>
      <w:r w:rsidRPr="00A325F9">
        <w:t>3 настоящего Регламента);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4) согласование изменений (корректировки) проекта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</w:t>
      </w:r>
      <w:hyperlink r:id="rId33" w:history="1">
        <w:r w:rsidRPr="00A325F9">
          <w:rPr>
            <w:rStyle w:val="a3"/>
            <w:color w:val="auto"/>
            <w:u w:val="none"/>
          </w:rPr>
          <w:t>пункт 3.1</w:t>
        </w:r>
      </w:hyperlink>
      <w:r w:rsidRPr="00A325F9">
        <w:t>4 настоящего Регламента).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3.2. Основанием для начала процедуры согласования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является обращение Заявителя с заявлением по </w:t>
      </w:r>
      <w:hyperlink r:id="rId34" w:history="1">
        <w:r w:rsidRPr="00A325F9">
          <w:rPr>
            <w:rStyle w:val="a3"/>
            <w:color w:val="auto"/>
            <w:u w:val="none"/>
          </w:rPr>
          <w:t>форме</w:t>
        </w:r>
      </w:hyperlink>
      <w:r w:rsidRPr="00A325F9">
        <w:t xml:space="preserve">, установленной в приложении № 1 к настоящему Регламенту, с приложением полного пакета документов согласно </w:t>
      </w:r>
      <w:hyperlink r:id="rId35" w:history="1">
        <w:r w:rsidRPr="00A325F9">
          <w:rPr>
            <w:rStyle w:val="a3"/>
            <w:color w:val="auto"/>
            <w:u w:val="none"/>
          </w:rPr>
          <w:t>пункту 3.</w:t>
        </w:r>
      </w:hyperlink>
      <w:r w:rsidRPr="00A325F9">
        <w:t>3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Основанием для начала процедуры согласования самовольно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является обращение Заявителя с заявлением по </w:t>
      </w:r>
      <w:hyperlink r:id="rId36" w:history="1">
        <w:r w:rsidRPr="00A325F9">
          <w:rPr>
            <w:rStyle w:val="a3"/>
            <w:color w:val="auto"/>
            <w:u w:val="none"/>
          </w:rPr>
          <w:t>форме</w:t>
        </w:r>
      </w:hyperlink>
      <w:r w:rsidRPr="00A325F9">
        <w:t xml:space="preserve">, установленной </w:t>
      </w:r>
      <w:r w:rsidRPr="00A325F9">
        <w:lastRenderedPageBreak/>
        <w:t>в приложении № 2 к настоящему Регламенту, с приложением полного пакета документов согласно пункту 3.4.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3.3. Перечень документов, предоставляемых Заявителем в целях получения решения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а также требования к их оформлению определяются в соответствии с </w:t>
      </w:r>
      <w:hyperlink r:id="rId37" w:history="1">
        <w:r w:rsidRPr="00A325F9">
          <w:rPr>
            <w:rStyle w:val="a3"/>
            <w:color w:val="auto"/>
            <w:u w:val="none"/>
          </w:rPr>
          <w:t>пунктом 2.6.1</w:t>
        </w:r>
      </w:hyperlink>
      <w:r w:rsidRPr="00A325F9">
        <w:t xml:space="preserve">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3.4. Перечень документов, предоставляемых Заявителем в целях получения </w:t>
      </w:r>
      <w:proofErr w:type="gramStart"/>
      <w:r w:rsidRPr="00A325F9">
        <w:t>решения</w:t>
      </w:r>
      <w:proofErr w:type="gramEnd"/>
      <w:r w:rsidRPr="00A325F9">
        <w:t xml:space="preserve"> о согласовании самовольно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а также требования к их оформлению определяются в соответствии с </w:t>
      </w:r>
      <w:hyperlink r:id="rId38" w:history="1">
        <w:r w:rsidRPr="00A325F9">
          <w:rPr>
            <w:rStyle w:val="a3"/>
            <w:color w:val="auto"/>
            <w:u w:val="none"/>
          </w:rPr>
          <w:t>пунктом 2.6.2</w:t>
        </w:r>
      </w:hyperlink>
      <w:r w:rsidRPr="00A325F9">
        <w:t xml:space="preserve">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3.5. Ответственным за прием и регистрацию заявлений о согласовании переустройства и (или) перепланировки (в том числе самовольно произведенных) жилых помещений и приложенных к ним документов является специалист, осуществляющий прием граждан по данному вопросу в соответствии со своими должностными обязанностями.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t>В случае получения заявления и приложенных к нему документов, предоставленных Заявителем в электронном виде и удостоверенных в установленном порядке в соответствии с действующим законодательством, прохождения регистрации заявления, документы распечатываются и передаются для дальнейшего рассмотрения специалисту, который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копий документов в соответствии с настоящим Регламентом.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1"/>
      </w:pPr>
      <w:r w:rsidRPr="00A325F9">
        <w:t xml:space="preserve">3.5.1. При несоответствии заявления либо приложенных к нему документов требованиям настоящего Регламента, специалист Администрации в течение пяти рабочих дней со дня поступления документов в электронном виде направляет Заявителю уведомление с указанием недостающих и (или) неверно оформленных документов.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1"/>
      </w:pPr>
      <w:r w:rsidRPr="00A325F9">
        <w:t xml:space="preserve">Данное уведомление не является этапом оказания муниципальной услуги и носит информационный характер.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1"/>
      </w:pPr>
      <w:r w:rsidRPr="00A325F9">
        <w:t>В случае</w:t>
      </w:r>
      <w:proofErr w:type="gramStart"/>
      <w:r w:rsidRPr="00A325F9">
        <w:t>,</w:t>
      </w:r>
      <w:proofErr w:type="gramEnd"/>
      <w:r w:rsidRPr="00A325F9">
        <w:t xml:space="preserve"> если заявление было удостоверено простой электронной подписью Заявителя и Заявитель в течение срока оказания услуги, установленного настоящим Регламентом, не представил недостающие документы, специалист направляет ему письменный ответ об отказе в приеме документов, необходимых для предоставления муниципальной услуги либо аналогичный ответ в электронном виде.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1"/>
      </w:pPr>
      <w:r w:rsidRPr="00A325F9">
        <w:t>3.5.2. В случае</w:t>
      </w:r>
      <w:proofErr w:type="gramStart"/>
      <w:r w:rsidRPr="00A325F9">
        <w:t>,</w:t>
      </w:r>
      <w:proofErr w:type="gramEnd"/>
      <w:r w:rsidRPr="00A325F9"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в течение 10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10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 вместе с уведомлением о явке на личный прием информирует Заявителя о недостающих и (или) неверно оформленных документах.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1"/>
      </w:pPr>
      <w:r w:rsidRPr="00A325F9">
        <w:t xml:space="preserve">Если Заявитель не представил необходимые документы в срок, указанный в уведомлении о личной явке, Администрация  принимает решение об отказе </w:t>
      </w:r>
      <w:r w:rsidRPr="00A325F9">
        <w:rPr>
          <w:spacing w:val="2"/>
        </w:rPr>
        <w:t>в</w:t>
      </w:r>
      <w:r w:rsidRPr="00A325F9">
        <w:t xml:space="preserve"> предоставлении муниципальной услуги по основаниям, предусмотренным пунктом 2.8 настоящего Регламента.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outlineLvl w:val="0"/>
      </w:pPr>
      <w:r w:rsidRPr="00A325F9">
        <w:t xml:space="preserve">3.6. </w:t>
      </w:r>
      <w:proofErr w:type="gramStart"/>
      <w:r w:rsidRPr="00A325F9">
        <w:t xml:space="preserve">Специалист, осуществляющий прием и консультацию граждан по вопросам предоставления муниципальной услуги, принимает на личном приеме представляемый Заявителем в целях согласования переустройства и (или) перепланировки (в том числе самовольно произведенных)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полный пакет документов, осуществляет их регистрацию в журнале регистрации и </w:t>
      </w:r>
      <w:r w:rsidRPr="00A325F9">
        <w:lastRenderedPageBreak/>
        <w:t xml:space="preserve">выдает </w:t>
      </w:r>
      <w:hyperlink r:id="rId39" w:history="1">
        <w:r w:rsidRPr="00A325F9">
          <w:rPr>
            <w:rStyle w:val="a3"/>
            <w:color w:val="auto"/>
            <w:u w:val="none"/>
          </w:rPr>
          <w:t>расписку</w:t>
        </w:r>
      </w:hyperlink>
      <w:r w:rsidRPr="00A325F9">
        <w:t xml:space="preserve"> (приложение № 3 к настоящему Регламенту) в получении от заявителя документов с указанием</w:t>
      </w:r>
      <w:proofErr w:type="gramEnd"/>
      <w:r w:rsidRPr="00A325F9">
        <w:t xml:space="preserve"> их перечня и даты их получения органом, осуществляющим согласование.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3.7.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40" w:history="1">
        <w:r w:rsidRPr="00A325F9">
          <w:rPr>
            <w:rStyle w:val="a3"/>
            <w:color w:val="auto"/>
            <w:u w:val="none"/>
          </w:rPr>
          <w:t>пунктом 2.8</w:t>
        </w:r>
      </w:hyperlink>
      <w:r w:rsidRPr="00A325F9">
        <w:t xml:space="preserve"> настоящего Регламента является основанием для отказа в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(отказа в предоставлении муниципальной услуги).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3.8. Рассмотрение представленных Заявителем документов и подготовка проекта решения о согласовании или об отказе в согласовании переустройства и (или) перепланировки жилого помещения 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(в том числе самовольно произведенных) осуществляется специалистом, на которого возложена соответствующая функция.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3.9. 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При налич</w:t>
      </w:r>
      <w:proofErr w:type="gramStart"/>
      <w:r w:rsidRPr="00A325F9">
        <w:t>ии у А</w:t>
      </w:r>
      <w:proofErr w:type="gramEnd"/>
      <w:r w:rsidRPr="00A325F9">
        <w:t>дминистрации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3.10. При переустройстве и (или) перепланировке жилых помещений не допускаются мероприятия и способы их реализации, нарушающие предусмотренные законодательством санитарно-гигиенические, санитарно-эпидемиологические, экологические, противопожарные, строительные и эксплуатационно-технические требования, при которых: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- ухудшаются условия эксплуатации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здания и проживания граждан, в том числе затрудняется доступ к инженерным коммуникациям и отключающим устройствам;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- переустроенное помещение или смежные с ним помещения могут быть отнесены в установленном порядке к категории непригодных для проживания (кроме помещений, переводимых </w:t>
      </w:r>
      <w:proofErr w:type="gramStart"/>
      <w:r w:rsidRPr="00A325F9">
        <w:t>из</w:t>
      </w:r>
      <w:proofErr w:type="gramEnd"/>
      <w:r w:rsidRPr="00A325F9">
        <w:t xml:space="preserve"> жилого в нежилое);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нарушаются предельно допустимые прочность, устойчивость несущих конструкций здания или может произойти их разрушение;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происходит нарушение в работе инженерных систем и (или) установленного в нем оборудования;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предусматривается ликвидация, уменьшение сечения каналов естественной вентиляции;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3.10.2. Не допускаются переустройство и (или) перепланировка жилых помещений для целей, не связанных с проживанием граждан, до оформления перевода этих помещений </w:t>
      </w:r>
      <w:proofErr w:type="gramStart"/>
      <w:r w:rsidRPr="00A325F9">
        <w:t>в</w:t>
      </w:r>
      <w:proofErr w:type="gramEnd"/>
      <w:r w:rsidRPr="00A325F9">
        <w:t xml:space="preserve"> нежилые, кроме случаев, прямо предусмотренных федеральным законодательством.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3.10.3. </w:t>
      </w:r>
      <w:proofErr w:type="gramStart"/>
      <w:r w:rsidRPr="00A325F9">
        <w:t xml:space="preserve">Подготовленный и оформленный в установленном порядке проект переустройства и (или) перепланировки в случае проведения мероприятий, влияющих на архитектурный облик жилых домов (устройство/снос/закладка мансардных помещений, балконов, лоджий, козырьков, оконных, дверных проемов и т.д.), должен включать в составе разделов цветовое решение фасадов, согласованное с заместителем главы администрации по </w:t>
      </w:r>
      <w:r w:rsidRPr="00A325F9">
        <w:lastRenderedPageBreak/>
        <w:t>ЖКХ, либо с уполномоченным на данное согласование сотрудником, а в отношении</w:t>
      </w:r>
      <w:proofErr w:type="gramEnd"/>
      <w:r w:rsidRPr="00A325F9">
        <w:t xml:space="preserve"> объектов культурного наследия – </w:t>
      </w:r>
      <w:proofErr w:type="gramStart"/>
      <w:r w:rsidRPr="00A325F9">
        <w:t>согласованное</w:t>
      </w:r>
      <w:proofErr w:type="gramEnd"/>
      <w:r w:rsidRPr="00A325F9">
        <w:t xml:space="preserve"> с Департаментом культуры и культурного наследия Ивановской области.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3.11. </w:t>
      </w:r>
      <w:proofErr w:type="gramStart"/>
      <w:r w:rsidRPr="00A325F9">
        <w:t xml:space="preserve">При рассмотрении вопроса о согласовании самовольно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Администрация осуществляет запрос в орган государственной жилищной инспекции о наличии документов, подтверждающих рассмотрение указанным органом факта административного правонарушения и привлечения к ответственности лица, подавшего заявление о согласовании самовольно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3.12. </w:t>
      </w:r>
      <w:proofErr w:type="gramStart"/>
      <w:r w:rsidRPr="00A325F9">
        <w:t>Решение о согласовании (</w:t>
      </w:r>
      <w:hyperlink r:id="rId41" w:history="1">
        <w:r w:rsidRPr="00A325F9">
          <w:rPr>
            <w:rStyle w:val="a3"/>
            <w:color w:val="auto"/>
            <w:u w:val="none"/>
          </w:rPr>
          <w:t>приложения № 4</w:t>
        </w:r>
      </w:hyperlink>
      <w:r w:rsidRPr="00A325F9">
        <w:t xml:space="preserve">, </w:t>
      </w:r>
      <w:hyperlink r:id="rId42" w:history="1">
        <w:r w:rsidRPr="00A325F9">
          <w:rPr>
            <w:rStyle w:val="a3"/>
            <w:color w:val="auto"/>
            <w:u w:val="none"/>
          </w:rPr>
          <w:t>5</w:t>
        </w:r>
      </w:hyperlink>
      <w:r w:rsidRPr="00A325F9">
        <w:t xml:space="preserve">, </w:t>
      </w:r>
      <w:hyperlink r:id="rId43" w:history="1">
        <w:r w:rsidRPr="00A325F9">
          <w:rPr>
            <w:rStyle w:val="a3"/>
            <w:color w:val="auto"/>
            <w:u w:val="none"/>
          </w:rPr>
          <w:t>6</w:t>
        </w:r>
      </w:hyperlink>
      <w:r w:rsidRPr="00A325F9">
        <w:t xml:space="preserve"> к настоящему Регламенту) или об отказе в согласовании (</w:t>
      </w:r>
      <w:hyperlink r:id="rId44" w:history="1">
        <w:r w:rsidRPr="00A325F9">
          <w:rPr>
            <w:rStyle w:val="a3"/>
            <w:color w:val="auto"/>
            <w:u w:val="none"/>
          </w:rPr>
          <w:t>приложение № 8</w:t>
        </w:r>
      </w:hyperlink>
      <w:r w:rsidRPr="00A325F9">
        <w:t xml:space="preserve"> к настоящему Регламенту) переустройства и (или) перепланировки (в том числе самовольно произведенных)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принимается по результатам рассмотрения представленных документов не позднее чем через 45 дней со дня представления документов, обязанность по предоставлению которых возложена на заявителя.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3.13. Администрация не позднее чем через 3 рабочих дня со дня принятия решения о согласовании или об отказе в согласовании переустройства и (или) перепланировки (в том числе самовольно произведенных) жилого помещения выдает Заявителю или направляет по указанному в заявлении адресу документ, подтверждающий принятие такого решения.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Решение об отказе в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должно содержать указание на основания такого отказа и может быть обжаловано в судебном порядке.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3.14. После получения решения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в Администрацию за согласованием соответствующих изменений.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Для согласования указанных изменений (корректировки проекта) Заявитель представляет в документы, определенные пунктом 2.6.3 настоящего Регламента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3.14.1. Согласование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с учетом корректировки проекта осуществляется в порядке, установленном </w:t>
      </w:r>
      <w:hyperlink r:id="rId45" w:history="1">
        <w:r w:rsidRPr="00A325F9">
          <w:rPr>
            <w:rStyle w:val="a3"/>
            <w:color w:val="auto"/>
            <w:u w:val="none"/>
          </w:rPr>
          <w:t>пунктами 3.</w:t>
        </w:r>
      </w:hyperlink>
      <w:r w:rsidRPr="00A325F9">
        <w:t xml:space="preserve">5 - </w:t>
      </w:r>
      <w:hyperlink r:id="rId46" w:history="1">
        <w:r w:rsidRPr="00A325F9">
          <w:rPr>
            <w:rStyle w:val="a3"/>
            <w:color w:val="auto"/>
            <w:u w:val="none"/>
          </w:rPr>
          <w:t>3.1</w:t>
        </w:r>
      </w:hyperlink>
      <w:r w:rsidRPr="00A325F9">
        <w:t xml:space="preserve">4 настоящего Регламента, и оформляется </w:t>
      </w:r>
      <w:hyperlink r:id="rId47" w:history="1">
        <w:r w:rsidRPr="00A325F9">
          <w:rPr>
            <w:rStyle w:val="a3"/>
            <w:color w:val="auto"/>
            <w:u w:val="none"/>
          </w:rPr>
          <w:t>решением</w:t>
        </w:r>
      </w:hyperlink>
      <w:r w:rsidRPr="00A325F9">
        <w:t xml:space="preserve"> о внесении изменений в решение о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</w:t>
      </w:r>
      <w:proofErr w:type="gramStart"/>
      <w:r w:rsidRPr="00A325F9">
        <w:t>я(</w:t>
      </w:r>
      <w:proofErr w:type="gramEnd"/>
      <w:r w:rsidRPr="00A325F9">
        <w:t>приложение № 7 к настоящему Регламенту).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3.15. </w:t>
      </w:r>
      <w:proofErr w:type="gramStart"/>
      <w:r w:rsidRPr="00A325F9">
        <w:t xml:space="preserve">В случае несоответствия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проекту (проектной документации), представленному в составе перечня документов, указанных в пункте 2.6. настоящего Регламента, принятие решения о согласовании или об отказе в согласовании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производится в порядке и сроки, установленные </w:t>
      </w:r>
      <w:hyperlink r:id="rId48" w:history="1">
        <w:r w:rsidRPr="00A325F9">
          <w:rPr>
            <w:rStyle w:val="a3"/>
            <w:color w:val="auto"/>
            <w:u w:val="none"/>
          </w:rPr>
          <w:t>пунктами</w:t>
        </w:r>
      </w:hyperlink>
      <w:r w:rsidRPr="00A325F9">
        <w:t xml:space="preserve"> 3.4 - </w:t>
      </w:r>
      <w:hyperlink r:id="rId49" w:history="1">
        <w:r w:rsidRPr="00A325F9">
          <w:rPr>
            <w:rStyle w:val="a3"/>
            <w:color w:val="auto"/>
            <w:u w:val="none"/>
          </w:rPr>
          <w:t>3.1</w:t>
        </w:r>
      </w:hyperlink>
      <w:r w:rsidRPr="00A325F9">
        <w:t>3 настоящего</w:t>
      </w:r>
      <w:proofErr w:type="gramEnd"/>
      <w:r w:rsidRPr="00A325F9">
        <w:t xml:space="preserve"> Регламента, с учетом особенностей, предусмотренных для согласования самовольно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3.16. </w:t>
      </w:r>
      <w:proofErr w:type="gramStart"/>
      <w:r w:rsidRPr="00A325F9">
        <w:t xml:space="preserve">Если самовольно произведенное переустройство и (или) перепланировка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выполнены с нарушением санитарных, экологических, </w:t>
      </w:r>
      <w:hyperlink r:id="rId50" w:history="1">
        <w:r w:rsidRPr="00A325F9">
          <w:rPr>
            <w:rStyle w:val="a3"/>
            <w:color w:val="auto"/>
            <w:u w:val="none"/>
          </w:rPr>
          <w:t>противопожарных</w:t>
        </w:r>
      </w:hyperlink>
      <w:r w:rsidRPr="00A325F9">
        <w:t>, эксплуатационных, строительных норм и правил либо их сохранение создает угрозу жизни и здоровью граждан, нарушит их законные права и интересы, собственник или наниматель такого жилого помещения по договору социального найма обязан привести такое жилое помещение в прежнее состояние в разумный</w:t>
      </w:r>
      <w:proofErr w:type="gramEnd"/>
      <w:r w:rsidRPr="00A325F9">
        <w:t xml:space="preserve"> срок, установленный Администрацией. 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proofErr w:type="gramStart"/>
      <w:r w:rsidRPr="00A325F9">
        <w:lastRenderedPageBreak/>
        <w:t xml:space="preserve">Срок приведения самовольно переустроенного и (или) перепланированного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в прежнее состояние определяется Администрацией в зависимости от выполненных ремонтно-строительных работ по переустройству и (или) перепланировке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и указывается в решении об отказе в согласовании самовольно произведенного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3.17. Перед вынесением решения об отказе в согласовании самовольно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Администрация вправе запросить в организации (органе) по учету объектов недвижимого имущества копию плана жилого помещения Заявителя до самовольного переустройства и (или) самовольной перепланировки с экспликацией.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3.18. </w:t>
      </w:r>
      <w:proofErr w:type="gramStart"/>
      <w:r w:rsidRPr="00A325F9">
        <w:t xml:space="preserve">Если соответствующее жилое помещение не будет приведено в прежнее состояние в срок, установленный в решении об отказе в согласовании самовольно произведенных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поселения, при условии непринятия решения судом о сохранении помещения в переустроенном и (или) перепланированном состоянии, Администрация имеет право обратиться в суд с иском, определяемым жилищным </w:t>
      </w:r>
      <w:hyperlink r:id="rId51" w:history="1">
        <w:r w:rsidRPr="00A325F9">
          <w:rPr>
            <w:rStyle w:val="a3"/>
            <w:color w:val="auto"/>
            <w:u w:val="none"/>
          </w:rPr>
          <w:t>законодательством</w:t>
        </w:r>
      </w:hyperlink>
      <w:r w:rsidRPr="00A325F9">
        <w:t>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25F9">
        <w:rPr>
          <w:b/>
        </w:rPr>
        <w:t xml:space="preserve">4. Формы </w:t>
      </w:r>
      <w:proofErr w:type="gramStart"/>
      <w:r w:rsidRPr="00A325F9">
        <w:rPr>
          <w:b/>
        </w:rPr>
        <w:t>контроля за</w:t>
      </w:r>
      <w:proofErr w:type="gramEnd"/>
      <w:r w:rsidRPr="00A325F9">
        <w:rPr>
          <w:b/>
        </w:rPr>
        <w:t xml:space="preserve"> исполнением Регламента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4.1. Текущий </w:t>
      </w:r>
      <w:proofErr w:type="gramStart"/>
      <w:r w:rsidRPr="00A325F9">
        <w:t>контроль за</w:t>
      </w:r>
      <w:proofErr w:type="gramEnd"/>
      <w:r w:rsidRPr="00A325F9">
        <w:t xml:space="preserve"> соблюдением и исполнением ответственными специалистами последовательности действий, определенных настоящим Регламентом, осуществляется заместителем главы администрации.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4.2. Специалисты,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 xml:space="preserve">4.3. </w:t>
      </w:r>
      <w:proofErr w:type="gramStart"/>
      <w:r w:rsidRPr="00A325F9">
        <w:t>Контроль за</w:t>
      </w:r>
      <w:proofErr w:type="gramEnd"/>
      <w:r w:rsidRPr="00A325F9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  <w:r w:rsidRPr="00A325F9"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25F9">
        <w:rPr>
          <w:b/>
        </w:rPr>
        <w:t>5. Досудебный (внесудебный) порядок обжалования решений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и действий (бездействия) органа, предоставляющего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муниципальную услугу, а также должностных лиц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или муниципальных служащих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 xml:space="preserve">5.1.  Жалоба на действие (бездействие) должностных лиц </w:t>
      </w:r>
      <w:r w:rsidR="00855E42" w:rsidRPr="00A325F9">
        <w:t>администрации, подается на имя Г</w:t>
      </w:r>
      <w:r w:rsidRPr="00A325F9">
        <w:t xml:space="preserve">лавы </w:t>
      </w:r>
      <w:proofErr w:type="spellStart"/>
      <w:r w:rsidR="00855E42" w:rsidRPr="00A325F9">
        <w:t>Юрьевецкого</w:t>
      </w:r>
      <w:proofErr w:type="spellEnd"/>
      <w:r w:rsidR="00855E42" w:rsidRPr="00A325F9">
        <w:t xml:space="preserve"> муниципального района</w:t>
      </w:r>
      <w:r w:rsidRPr="00A325F9">
        <w:t xml:space="preserve"> в письменной форме на бумажном носителе, или посредством направления электронного письма. </w:t>
      </w:r>
    </w:p>
    <w:p w:rsidR="00855E42" w:rsidRPr="00A325F9" w:rsidRDefault="00855E42" w:rsidP="002619B0">
      <w:pPr>
        <w:autoSpaceDE w:val="0"/>
        <w:autoSpaceDN w:val="0"/>
        <w:adjustRightInd w:val="0"/>
        <w:ind w:firstLine="708"/>
        <w:jc w:val="both"/>
        <w:rPr>
          <w:rStyle w:val="blk"/>
        </w:rPr>
      </w:pPr>
      <w:r w:rsidRPr="00A325F9">
        <w:rPr>
          <w:rStyle w:val="blk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</w:t>
      </w:r>
      <w:r w:rsidRPr="00A325F9">
        <w:rPr>
          <w:rStyle w:val="blk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5.2. Обращение может быть осуществлено: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 xml:space="preserve">в письменном виде по адресу: г. Юрьевец, ул. </w:t>
      </w:r>
      <w:proofErr w:type="gramStart"/>
      <w:r w:rsidRPr="00A325F9">
        <w:t>Советская</w:t>
      </w:r>
      <w:proofErr w:type="gramEnd"/>
      <w:r w:rsidRPr="00A325F9">
        <w:t>, д 37..;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 xml:space="preserve">на адрес электронной почты: </w:t>
      </w:r>
      <w:hyperlink r:id="rId52" w:history="1">
        <w:r w:rsidRPr="00A325F9">
          <w:rPr>
            <w:rStyle w:val="a3"/>
            <w:color w:val="auto"/>
            <w:u w:val="none"/>
            <w:lang w:val="en-US"/>
          </w:rPr>
          <w:t>adm</w:t>
        </w:r>
        <w:r w:rsidRPr="00A325F9">
          <w:rPr>
            <w:rStyle w:val="a3"/>
            <w:color w:val="auto"/>
            <w:u w:val="none"/>
          </w:rPr>
          <w:t>@</w:t>
        </w:r>
        <w:r w:rsidRPr="00A325F9">
          <w:rPr>
            <w:rStyle w:val="a3"/>
            <w:color w:val="auto"/>
            <w:u w:val="none"/>
            <w:lang w:val="en-US"/>
          </w:rPr>
          <w:t>yurevets</w:t>
        </w:r>
        <w:r w:rsidRPr="00A325F9">
          <w:rPr>
            <w:rStyle w:val="a3"/>
            <w:color w:val="auto"/>
            <w:u w:val="none"/>
          </w:rPr>
          <w:t>.</w:t>
        </w:r>
        <w:proofErr w:type="spellStart"/>
        <w:r w:rsidRPr="00A325F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A325F9">
        <w:t>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5.3. Заявитель может обратиться с жалобой на действие (бездействие) должностных лиц администрации, в том числе в следующих случаях: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1) нарушение срока регистрации запроса заявителя о предоставлении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2) нарушение срока предоставления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5) отказ в предоставлении  муниципальной услуги, если основания отказа не предусмотрены настоящим Регламентом;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proofErr w:type="gramStart"/>
      <w:r w:rsidRPr="00A325F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5.4. Жалоба должна содержать: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proofErr w:type="gramStart"/>
      <w:r w:rsidRPr="00A325F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3) сведения об обжалуемых решениях и действиях (бездействии) должностного лица органа, предоставляющего муниципальную услугу, либо муниципального служащего;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4) доводы, на основании которых Заявитель не согласен с решением и действием (бездействием)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19B0" w:rsidRPr="00A325F9" w:rsidRDefault="00B42CE7" w:rsidP="002619B0">
      <w:pPr>
        <w:autoSpaceDE w:val="0"/>
        <w:autoSpaceDN w:val="0"/>
        <w:adjustRightInd w:val="0"/>
        <w:ind w:firstLine="708"/>
        <w:jc w:val="both"/>
      </w:pPr>
      <w:r w:rsidRPr="00A325F9">
        <w:t>5.5</w:t>
      </w:r>
      <w:r w:rsidR="002619B0" w:rsidRPr="00A325F9">
        <w:t xml:space="preserve">. </w:t>
      </w:r>
      <w:proofErr w:type="gramStart"/>
      <w:r w:rsidR="002619B0" w:rsidRPr="00A325F9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619B0" w:rsidRPr="00A325F9">
        <w:t xml:space="preserve"> исправлений - в течение пяти рабочих дней со дня ее регистрации. </w:t>
      </w:r>
    </w:p>
    <w:p w:rsidR="002619B0" w:rsidRPr="00A325F9" w:rsidRDefault="00B42CE7" w:rsidP="002619B0">
      <w:pPr>
        <w:autoSpaceDE w:val="0"/>
        <w:autoSpaceDN w:val="0"/>
        <w:adjustRightInd w:val="0"/>
        <w:ind w:firstLine="708"/>
        <w:jc w:val="both"/>
      </w:pPr>
      <w:r w:rsidRPr="00A325F9">
        <w:t>5.6</w:t>
      </w:r>
      <w:r w:rsidR="002619B0" w:rsidRPr="00A325F9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proofErr w:type="gramStart"/>
      <w:r w:rsidRPr="00A325F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lastRenderedPageBreak/>
        <w:t>2) отказывает в удовлетворении жалобы.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B42CE7" w:rsidRPr="00A325F9" w:rsidRDefault="00B42CE7" w:rsidP="002619B0">
      <w:pPr>
        <w:autoSpaceDE w:val="0"/>
        <w:autoSpaceDN w:val="0"/>
        <w:adjustRightInd w:val="0"/>
        <w:ind w:firstLine="540"/>
        <w:jc w:val="right"/>
      </w:pPr>
    </w:p>
    <w:p w:rsidR="00B42CE7" w:rsidRPr="00A325F9" w:rsidRDefault="00B42CE7" w:rsidP="002619B0">
      <w:pPr>
        <w:autoSpaceDE w:val="0"/>
        <w:autoSpaceDN w:val="0"/>
        <w:adjustRightInd w:val="0"/>
        <w:ind w:firstLine="540"/>
        <w:jc w:val="right"/>
      </w:pPr>
    </w:p>
    <w:p w:rsidR="00B42CE7" w:rsidRPr="00A325F9" w:rsidRDefault="00B42CE7" w:rsidP="002619B0">
      <w:pPr>
        <w:autoSpaceDE w:val="0"/>
        <w:autoSpaceDN w:val="0"/>
        <w:adjustRightInd w:val="0"/>
        <w:ind w:firstLine="540"/>
        <w:jc w:val="right"/>
      </w:pPr>
    </w:p>
    <w:p w:rsidR="00B42CE7" w:rsidRPr="00A325F9" w:rsidRDefault="00B42CE7" w:rsidP="002619B0">
      <w:pPr>
        <w:autoSpaceDE w:val="0"/>
        <w:autoSpaceDN w:val="0"/>
        <w:adjustRightInd w:val="0"/>
        <w:ind w:firstLine="540"/>
        <w:jc w:val="right"/>
      </w:pPr>
    </w:p>
    <w:p w:rsidR="00B42CE7" w:rsidRPr="00A325F9" w:rsidRDefault="00B42CE7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  <w:r w:rsidRPr="00A325F9">
        <w:t>Приложение 1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«Выдача решения о согласовании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перепланировки и (или) переустройства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жилого помещения на территории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 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5F9">
        <w:rPr>
          <w:rFonts w:ascii="Times New Roman" w:hAnsi="Times New Roman" w:cs="Times New Roman"/>
          <w:b/>
          <w:sz w:val="24"/>
          <w:szCs w:val="24"/>
        </w:rPr>
        <w:t xml:space="preserve">В администрацию </w:t>
      </w:r>
    </w:p>
    <w:p w:rsidR="002619B0" w:rsidRPr="00A325F9" w:rsidRDefault="002619B0" w:rsidP="002619B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5F9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A325F9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F9">
        <w:rPr>
          <w:rFonts w:ascii="Times New Roman" w:hAnsi="Times New Roman" w:cs="Times New Roman"/>
          <w:b/>
          <w:sz w:val="24"/>
          <w:szCs w:val="24"/>
        </w:rPr>
        <w:t xml:space="preserve">о переустройстве и (или) перепланировке жилого помещения на территории </w:t>
      </w:r>
      <w:proofErr w:type="spellStart"/>
      <w:r w:rsidRPr="00A325F9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A325F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C3387C" wp14:editId="3F5AC1DE">
                <wp:simplePos x="0" y="0"/>
                <wp:positionH relativeFrom="column">
                  <wp:posOffset>175895</wp:posOffset>
                </wp:positionH>
                <wp:positionV relativeFrom="paragraph">
                  <wp:posOffset>10160</wp:posOffset>
                </wp:positionV>
                <wp:extent cx="6076950" cy="0"/>
                <wp:effectExtent l="13970" t="10160" r="5080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78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3.85pt;margin-top:.8pt;width:478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bcTQ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"/>
            </w:pict>
          </mc:Fallback>
        </mc:AlternateConten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собственники</w:t>
      </w: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CC2CCE" wp14:editId="0EDF956F">
                <wp:simplePos x="0" y="0"/>
                <wp:positionH relativeFrom="column">
                  <wp:posOffset>109220</wp:posOffset>
                </wp:positionH>
                <wp:positionV relativeFrom="paragraph">
                  <wp:posOffset>-1270</wp:posOffset>
                </wp:positionV>
                <wp:extent cx="6143625" cy="0"/>
                <wp:effectExtent l="13970" t="8255" r="5080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CEDDB" id="Прямая со стрелкой 18" o:spid="_x0000_s1026" type="#_x0000_t32" style="position:absolute;margin-left:8.6pt;margin-top:-.1pt;width:483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bp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 жилого помещения, находящегося в общей собственности двух и более лиц, 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25F9">
        <w:rPr>
          <w:rFonts w:ascii="Times New Roman" w:hAnsi="Times New Roman" w:cs="Times New Roman"/>
          <w:sz w:val="24"/>
          <w:szCs w:val="24"/>
        </w:rPr>
        <w:t xml:space="preserve"> если ни один из</w:t>
      </w: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747873" wp14:editId="393DA54D">
                <wp:simplePos x="0" y="0"/>
                <wp:positionH relativeFrom="column">
                  <wp:posOffset>109220</wp:posOffset>
                </wp:positionH>
                <wp:positionV relativeFrom="paragraph">
                  <wp:posOffset>1905</wp:posOffset>
                </wp:positionV>
                <wp:extent cx="6143625" cy="0"/>
                <wp:effectExtent l="13970" t="11430" r="5080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560BE" id="Прямая со стрелкой 17" o:spid="_x0000_s1026" type="#_x0000_t32" style="position:absolute;margin-left:8.6pt;margin-top:.15pt;width:483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X/SwIAAFY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 собственников либо иных лиц не уполномочен в установленном 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5F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325F9">
        <w:rPr>
          <w:rFonts w:ascii="Times New Roman" w:hAnsi="Times New Roman" w:cs="Times New Roman"/>
          <w:sz w:val="24"/>
          <w:szCs w:val="24"/>
        </w:rPr>
        <w:t xml:space="preserve"> представлять их интересы)</w:t>
      </w: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FB466E" wp14:editId="1EC99A11">
                <wp:simplePos x="0" y="0"/>
                <wp:positionH relativeFrom="column">
                  <wp:posOffset>109220</wp:posOffset>
                </wp:positionH>
                <wp:positionV relativeFrom="paragraph">
                  <wp:posOffset>-4445</wp:posOffset>
                </wp:positionV>
                <wp:extent cx="6143625" cy="0"/>
                <wp:effectExtent l="13970" t="5080" r="5080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52BFA" id="Прямая со стрелкой 16" o:spid="_x0000_s1026" type="#_x0000_t32" style="position:absolute;margin-left:8.6pt;margin-top:-.35pt;width:483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uSwIAAFYEAAAOAAAAZHJzL2Uyb0RvYy54bWysVEtu2zAQ3RfoHQjuHVmO4jq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"/>
            </w:pict>
          </mc:Fallback>
        </mc:AlternateConten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>Для   физических   лиц   указываются:   фамилия,  имя, отчество,   реквизиты    документа,    удостоверяющего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  <w:r w:rsidRPr="00A325F9">
        <w:rPr>
          <w:rFonts w:ascii="Times New Roman" w:hAnsi="Times New Roman" w:cs="Times New Roman"/>
          <w:sz w:val="24"/>
          <w:szCs w:val="24"/>
        </w:rPr>
        <w:t xml:space="preserve">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8492E" wp14:editId="1F8C3CBC">
                <wp:simplePos x="0" y="0"/>
                <wp:positionH relativeFrom="column">
                  <wp:posOffset>3032125</wp:posOffset>
                </wp:positionH>
                <wp:positionV relativeFrom="paragraph">
                  <wp:posOffset>197485</wp:posOffset>
                </wp:positionV>
                <wp:extent cx="3220720" cy="635"/>
                <wp:effectExtent l="12700" t="6985" r="5080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029C" id="Прямая со стрелкой 15" o:spid="_x0000_s1026" type="#_x0000_t32" style="position:absolute;margin-left:238.75pt;margin-top:15.55pt;width:253.6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02B5A9" wp14:editId="1D000B88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6248400" cy="0"/>
                <wp:effectExtent l="13970" t="9525" r="508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45794" id="Прямая со стрелкой 14" o:spid="_x0000_s1026" type="#_x0000_t32" style="position:absolute;margin-left:.35pt;margin-top:1.5pt;width:49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nLTA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C732E7" wp14:editId="65F8A13B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248400" cy="0"/>
                <wp:effectExtent l="13970" t="13970" r="5080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B8FD1" id="Прямая со стрелкой 13" o:spid="_x0000_s1026" type="#_x0000_t32" style="position:absolute;margin-left:.35pt;margin-top:.35pt;width:49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>корпус, строение, квартира (комната), подъезд, этаж)</w:t>
      </w:r>
    </w:p>
    <w:p w:rsidR="002619B0" w:rsidRPr="00A325F9" w:rsidRDefault="002619B0" w:rsidP="002619B0">
      <w:pPr>
        <w:pStyle w:val="ConsPlusNonformat"/>
        <w:widowControl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325F9">
        <w:rPr>
          <w:rFonts w:ascii="Times New Roman" w:hAnsi="Times New Roman" w:cs="Times New Roman"/>
          <w:sz w:val="24"/>
          <w:szCs w:val="24"/>
        </w:rPr>
        <w:t xml:space="preserve">и) жилого помещения: 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4E420F" wp14:editId="6B48E2F5">
                <wp:simplePos x="0" y="0"/>
                <wp:positionH relativeFrom="column">
                  <wp:posOffset>3032125</wp:posOffset>
                </wp:positionH>
                <wp:positionV relativeFrom="paragraph">
                  <wp:posOffset>3175</wp:posOffset>
                </wp:positionV>
                <wp:extent cx="3220720" cy="635"/>
                <wp:effectExtent l="12700" t="12700" r="5080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17C82" id="Прямая со стрелкой 12" o:spid="_x0000_s1026" type="#_x0000_t32" style="position:absolute;margin-left:238.75pt;margin-top:.25pt;width:253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"/>
            </w:pict>
          </mc:Fallback>
        </mc:AlternateContent>
      </w: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37C2F8" wp14:editId="043F8894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6248400" cy="0"/>
                <wp:effectExtent l="13970" t="7620" r="5080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CC9EAB" id="Прямая со стрелкой 11" o:spid="_x0000_s1026" type="#_x0000_t32" style="position:absolute;margin-left:.35pt;margin-top:12.6pt;width:49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"/>
            </w:pict>
          </mc:Fallback>
        </mc:AlternateConten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Прошу разрешить перепланировку жилого помещения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73923" wp14:editId="57079D00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6192520" cy="635"/>
                <wp:effectExtent l="12700" t="13335" r="5080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36B7D" id="Прямая со стрелкой 10" o:spid="_x0000_s1026" type="#_x0000_t32" style="position:absolute;margin-left:4.75pt;margin-top:.3pt;width:487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izTwIAAFgEAAAOAAAAZHJzL2Uyb0RvYy54bWysVEtu2zAQ3RfoHQjtHVmO7dq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              (переустройство, перепланировку, переустройство и перепланировку - нужное указать)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1EE60F" wp14:editId="6E6CBE37">
                <wp:simplePos x="0" y="0"/>
                <wp:positionH relativeFrom="column">
                  <wp:posOffset>4445</wp:posOffset>
                </wp:positionH>
                <wp:positionV relativeFrom="paragraph">
                  <wp:posOffset>205105</wp:posOffset>
                </wp:positionV>
                <wp:extent cx="6248400" cy="0"/>
                <wp:effectExtent l="13970" t="5080" r="5080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F9B64" id="Прямая со стрелкой 9" o:spid="_x0000_s1026" type="#_x0000_t32" style="position:absolute;margin-left:.35pt;margin-top:16.15pt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"/>
            </w:pict>
          </mc:Fallback>
        </mc:AlternateConten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 xml:space="preserve">занимаемого на основании права собственности (свидетельство о                             (права собственности, договора найма, договора </w:t>
      </w:r>
      <w:proofErr w:type="gramEnd"/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регистрации права)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CA2BFB" wp14:editId="53061A84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6248400" cy="0"/>
                <wp:effectExtent l="13970" t="6350" r="5080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2167A" id="Прямая со стрелкой 8" o:spid="_x0000_s1026" type="#_x0000_t32" style="position:absolute;margin-left:.35pt;margin-top:-.2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KlSw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аренды - </w: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25F9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lastRenderedPageBreak/>
        <w:t>согласно    прилагаемому    проекту</w: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 xml:space="preserve">    (___________________________ ___________________________________________________________________________________________________________________________________________________________________) </w:t>
      </w:r>
      <w:proofErr w:type="gramEnd"/>
      <w:r w:rsidRPr="00A325F9">
        <w:rPr>
          <w:rFonts w:ascii="Times New Roman" w:hAnsi="Times New Roman" w:cs="Times New Roman"/>
          <w:sz w:val="24"/>
          <w:szCs w:val="24"/>
        </w:rPr>
        <w:t>перепланировки жилого помещения.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 "__" _____ 2016 г. по "___"______  2016 г.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с  10.00  по 19.00 часов в будние  дни.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 с проектом (проект перепланировки квартиры);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2619B0" w:rsidRPr="00A325F9" w:rsidRDefault="002619B0" w:rsidP="002619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1) Свидетельство о государственной регистрации права 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42E18" wp14:editId="68D91706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6057900" cy="0"/>
                <wp:effectExtent l="13970" t="13335" r="5080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1C081" id="Прямая со стрелкой 7" o:spid="_x0000_s1026" type="#_x0000_t32" style="position:absolute;margin-left:13.1pt;margin-top:1.05pt;width:47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"/>
            </w:pict>
          </mc:Fallback>
        </mc:AlternateContent>
      </w:r>
      <w:proofErr w:type="gramStart"/>
      <w:r w:rsidRPr="00A325F9">
        <w:rPr>
          <w:rFonts w:ascii="Times New Roman" w:hAnsi="Times New Roman" w:cs="Times New Roman"/>
          <w:sz w:val="24"/>
          <w:szCs w:val="24"/>
        </w:rPr>
        <w:t xml:space="preserve">(указывается вид и реквизиты правоустанавливающего документа на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proofErr w:type="gramEnd"/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5525E2" wp14:editId="3C9B2DBD">
                <wp:simplePos x="0" y="0"/>
                <wp:positionH relativeFrom="column">
                  <wp:posOffset>12700</wp:posOffset>
                </wp:positionH>
                <wp:positionV relativeFrom="paragraph">
                  <wp:posOffset>225425</wp:posOffset>
                </wp:positionV>
                <wp:extent cx="3581400" cy="0"/>
                <wp:effectExtent l="12700" t="6350" r="6350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4BAD7" id="Прямая со стрелкой 6" o:spid="_x0000_s1026" type="#_x0000_t32" style="position:absolute;margin-left:1pt;margin-top:17.75pt;width:28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P6TAIAAFQ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 ___ листах;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      жилое помещение (с отметкой: подлинник или нотариально заверенная копия)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2) проект  (проект перепланировки квартиры перепланировки жилого помещения на   19  листах;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325F9">
        <w:rPr>
          <w:rFonts w:ascii="Times New Roman" w:hAnsi="Times New Roman" w:cs="Times New Roman"/>
          <w:sz w:val="24"/>
          <w:szCs w:val="24"/>
        </w:rPr>
        <w:t xml:space="preserve"> жилого помещения на территории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A325F9">
        <w:rPr>
          <w:rFonts w:ascii="Times New Roman" w:hAnsi="Times New Roman" w:cs="Times New Roman"/>
          <w:sz w:val="24"/>
          <w:szCs w:val="24"/>
        </w:rPr>
        <w:t xml:space="preserve"> городского поселения на _____ листах;</w:t>
      </w:r>
    </w:p>
    <w:p w:rsidR="002619B0" w:rsidRPr="00A325F9" w:rsidRDefault="002619B0" w:rsidP="002619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4) документы, подтверждающие   согласие   временно   отсутствующих членов семьи собственника на перепланировку жилого помещения на территории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A325F9">
        <w:rPr>
          <w:rFonts w:ascii="Times New Roman" w:hAnsi="Times New Roman" w:cs="Times New Roman"/>
          <w:sz w:val="24"/>
          <w:szCs w:val="24"/>
        </w:rPr>
        <w:t xml:space="preserve"> городского поселения, на   ___  листах;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5) иные документы:  копия паспорта</w:t>
      </w:r>
    </w:p>
    <w:p w:rsidR="002619B0" w:rsidRPr="00A325F9" w:rsidRDefault="002619B0" w:rsidP="002619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366F06" wp14:editId="4B4DF7F8">
                <wp:simplePos x="0" y="0"/>
                <wp:positionH relativeFrom="column">
                  <wp:posOffset>1584325</wp:posOffset>
                </wp:positionH>
                <wp:positionV relativeFrom="paragraph">
                  <wp:posOffset>15240</wp:posOffset>
                </wp:positionV>
                <wp:extent cx="4687570" cy="635"/>
                <wp:effectExtent l="12700" t="5715" r="508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7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FE717" id="Прямая со стрелкой 5" o:spid="_x0000_s1026" type="#_x0000_t32" style="position:absolute;margin-left:124.75pt;margin-top:1.2pt;width:369.1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8zUAIAAFY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(доверенности, выписки из уставов и др.)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"____" _____________ 20__ г.           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2EC72E" wp14:editId="629BDA45">
                <wp:simplePos x="0" y="0"/>
                <wp:positionH relativeFrom="column">
                  <wp:posOffset>3976370</wp:posOffset>
                </wp:positionH>
                <wp:positionV relativeFrom="paragraph">
                  <wp:posOffset>6350</wp:posOffset>
                </wp:positionV>
                <wp:extent cx="1847850" cy="0"/>
                <wp:effectExtent l="13970" t="6350" r="5080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AB6B6" id="Прямая со стрелкой 4" o:spid="_x0000_s1026" type="#_x0000_t32" style="position:absolute;margin-left:313.1pt;margin-top:.5pt;width:145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Wk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"/>
            </w:pict>
          </mc:Fallback>
        </mc:AlternateContent>
      </w:r>
      <w:r w:rsidRPr="00A32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116981" wp14:editId="07092494">
                <wp:simplePos x="0" y="0"/>
                <wp:positionH relativeFrom="column">
                  <wp:posOffset>2176145</wp:posOffset>
                </wp:positionH>
                <wp:positionV relativeFrom="paragraph">
                  <wp:posOffset>6350</wp:posOffset>
                </wp:positionV>
                <wp:extent cx="1704975" cy="0"/>
                <wp:effectExtent l="13970" t="6350" r="508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965E9" id="Прямая со стрелкой 3" o:spid="_x0000_s1026" type="#_x0000_t32" style="position:absolute;margin-left:171.35pt;margin-top:.5pt;width:134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GQTQIAAFQ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"/>
            </w:pict>
          </mc:Fallback>
        </mc:AlternateContent>
      </w:r>
      <w:r w:rsidRPr="00A325F9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(подпись заявителя)        (расшифровка подписи заявителя)</w:t>
      </w: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Default="002619B0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52B" w:rsidRDefault="00EB352B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52B" w:rsidRDefault="00EB352B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52B" w:rsidRDefault="00EB352B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52B" w:rsidRDefault="00EB352B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52B" w:rsidRDefault="00EB352B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52B" w:rsidRPr="00A325F9" w:rsidRDefault="00EB352B" w:rsidP="0026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  <w:r w:rsidRPr="00A325F9">
        <w:lastRenderedPageBreak/>
        <w:t>Приложение 2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«Выдача решения о согласовании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перепланировки и (или) переустройства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жилого помещения на территории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proofErr w:type="spellStart"/>
      <w:r w:rsidRPr="00A325F9">
        <w:t>Юрьевецкого</w:t>
      </w:r>
      <w:proofErr w:type="spellEnd"/>
      <w:r w:rsidRPr="00A325F9">
        <w:t xml:space="preserve"> городского поселения»  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                                        Главе </w:t>
      </w:r>
      <w:proofErr w:type="spellStart"/>
      <w:r w:rsidRPr="00A325F9">
        <w:t>Юрьевецкого</w:t>
      </w:r>
      <w:proofErr w:type="spellEnd"/>
      <w:r w:rsidRPr="00A325F9">
        <w:t xml:space="preserve">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муниципального района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ЗАЯВЛЕНИЕ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о согласовании самовольно </w:t>
      </w:r>
      <w:proofErr w:type="gramStart"/>
      <w:r w:rsidRPr="00A325F9">
        <w:rPr>
          <w:b/>
        </w:rPr>
        <w:t>произведенных</w:t>
      </w:r>
      <w:proofErr w:type="gramEnd"/>
      <w:r w:rsidRPr="00A325F9">
        <w:rPr>
          <w:b/>
        </w:rPr>
        <w:t xml:space="preserve">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и (или) перепланировки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От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proofErr w:type="gramStart"/>
      <w:r w:rsidRPr="00A325F9">
        <w:t>(указывается наниматель, либо арендатор, либо собственники жилого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помещения, находящегося в общей собственности двух и более лиц, в случае,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 xml:space="preserve">если ни один из собственников либо иных лиц не уполномочен в </w:t>
      </w:r>
      <w:proofErr w:type="gramStart"/>
      <w:r w:rsidRPr="00A325F9">
        <w:t>установленном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proofErr w:type="gramStart"/>
      <w:r w:rsidRPr="00A325F9">
        <w:t>порядке</w:t>
      </w:r>
      <w:proofErr w:type="gramEnd"/>
      <w:r w:rsidRPr="00A325F9">
        <w:t xml:space="preserve"> представлять их интересы)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2619B0" w:rsidRPr="00A325F9" w:rsidTr="002619B0">
        <w:trPr>
          <w:cantSplit/>
          <w:trHeight w:val="1200"/>
        </w:trPr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  <w:jc w:val="both"/>
            </w:pPr>
            <w:r w:rsidRPr="00A325F9">
              <w:t xml:space="preserve">Примечание. Для физических лиц  указываются:  </w:t>
            </w:r>
            <w:proofErr w:type="gramStart"/>
            <w:r w:rsidRPr="00A325F9">
              <w:t>ФИО,  реквизиты  документа, удостоверяющего  личность  (серия,  номер,  кем  и  когда  выдан),  место</w:t>
            </w:r>
            <w:r w:rsidRPr="00A325F9">
              <w:br/>
              <w:t>жительства, № телефона; для представителя физического  лица  указываются:</w:t>
            </w:r>
            <w:proofErr w:type="gramEnd"/>
            <w:r w:rsidRPr="00A325F9">
              <w:br/>
              <w:t>ФИО  представителя,  реквизиты  доверенности,   которая   прилагается   к</w:t>
            </w:r>
            <w:r w:rsidRPr="00A325F9">
              <w:br/>
              <w:t>заявлению.    Для    юридических    лиц    указываются:     наименование,</w:t>
            </w:r>
            <w:r w:rsidRPr="00A325F9">
              <w:br/>
              <w:t>организационно-правовая форма, адрес  местонахождения,  №  телефона,  ФИО</w:t>
            </w:r>
            <w:r w:rsidRPr="00A325F9">
              <w:br/>
              <w:t>лица,  уполномоченного  представлять  интересы   юридического   лица,   с</w:t>
            </w:r>
            <w:r w:rsidRPr="00A325F9">
              <w:br/>
              <w:t>указанием   реквизитов   документа,   удостоверяющего   эти   правомочия,</w:t>
            </w:r>
            <w:r w:rsidRPr="00A325F9">
              <w:br/>
              <w:t xml:space="preserve">прилагаемого к заявлению                                                 </w:t>
            </w:r>
          </w:p>
        </w:tc>
      </w:tr>
    </w:tbl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Место нахождения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 xml:space="preserve"> </w:t>
      </w:r>
      <w:proofErr w:type="gramStart"/>
      <w:r w:rsidRPr="00A325F9">
        <w:t>(указывается полный адрес: субъект РФ, муниципальное образование,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___________________________________________________________________________________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поселение, улица, дом, корпус, строение, квартира, комната, подъезд, этаж)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Собственник жилого помещения 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Прошу согласовать самовольно </w:t>
      </w:r>
      <w:proofErr w:type="gramStart"/>
      <w:r w:rsidRPr="00A325F9">
        <w:t>произведенные</w:t>
      </w:r>
      <w:proofErr w:type="gramEnd"/>
      <w:r w:rsidRPr="00A325F9">
        <w:t xml:space="preserve"> 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(переустройство, перепланировку, переустройство и перепланировку - нужное указать)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lastRenderedPageBreak/>
        <w:t>жилого помещения, занимаемого на основании ________________________,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                                                 </w:t>
      </w:r>
      <w:proofErr w:type="gramStart"/>
      <w:r w:rsidRPr="00A325F9">
        <w:t xml:space="preserve">(права собственности, 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 xml:space="preserve">договора найма, договора аренды - </w:t>
      </w:r>
      <w:proofErr w:type="gramStart"/>
      <w:r w:rsidRPr="00A325F9">
        <w:t>нужное</w:t>
      </w:r>
      <w:proofErr w:type="gramEnd"/>
      <w:r w:rsidRPr="00A325F9">
        <w:t xml:space="preserve"> указать)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согласно  прилагаемому  проекту (проектной документации)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поселения.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  <w:jc w:val="both"/>
      </w:pPr>
      <w:r w:rsidRPr="00A325F9">
        <w:t xml:space="preserve">Согласие   на   переустройство   и  (или)  перепланировку  получено  от совместно  проживающих  совершеннолетних  членов  семьи  нанимателя  жилого помещения по договору социального найма от _____________ </w:t>
      </w:r>
      <w:proofErr w:type="gramStart"/>
      <w:r w:rsidRPr="00A325F9">
        <w:t>г</w:t>
      </w:r>
      <w:proofErr w:type="gramEnd"/>
      <w:r w:rsidRPr="00A325F9">
        <w:t>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№ ____________;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(ФИО)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(документ, удостоверяющий личность: серия, номер, кем и когда выдан)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(подпись)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Отметка о нотариальном </w:t>
      </w:r>
      <w:proofErr w:type="gramStart"/>
      <w:r w:rsidRPr="00A325F9">
        <w:t>заверении подписей</w:t>
      </w:r>
      <w:proofErr w:type="gramEnd"/>
      <w:r w:rsidRPr="00A325F9">
        <w:t xml:space="preserve"> лиц </w:t>
      </w:r>
      <w:hyperlink r:id="rId53" w:history="1">
        <w:r w:rsidRPr="00A325F9">
          <w:rPr>
            <w:rStyle w:val="a3"/>
            <w:color w:val="auto"/>
            <w:u w:val="none"/>
          </w:rPr>
          <w:t>&lt;*&gt;</w:t>
        </w:r>
      </w:hyperlink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--------------------------------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&lt;*&gt;  Подписи  ставятся  в  присутствии  должностного лица, принимающего документы.  В  ином  случае  представляется  оформленное  в письменном виде согласие  члена  семьи, заверенное нотариально, с проставлением отметки об этом в </w:t>
      </w:r>
      <w:hyperlink r:id="rId54" w:history="1">
        <w:r w:rsidRPr="00A325F9">
          <w:rPr>
            <w:rStyle w:val="a3"/>
            <w:color w:val="auto"/>
            <w:u w:val="none"/>
          </w:rPr>
          <w:t>графе 7</w:t>
        </w:r>
      </w:hyperlink>
      <w:r w:rsidRPr="00A325F9">
        <w:t xml:space="preserve"> перечня прилагаемых документов.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К заявлению прилагаются следующие документы: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1.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proofErr w:type="gramStart"/>
      <w:r w:rsidRPr="00A325F9">
        <w:t>(указываются вид и реквизиты правоустанавливающих документов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на переустроенное и (или) перепланированное жилое помещение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_________________________________________________________________;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с отметкой - подлинник или нотариально заверенная копия)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2.  проект  (проектная  документация)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на _____ листах;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3.  техническое  заключение проектной организации о соответствии фактически произведенных работ требованиям строительных норм и правил на _____ листах;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4.  </w:t>
      </w:r>
      <w:proofErr w:type="spellStart"/>
      <w:r w:rsidRPr="00A325F9">
        <w:t>выкопировка</w:t>
      </w:r>
      <w:proofErr w:type="spellEnd"/>
      <w:r w:rsidRPr="00A325F9">
        <w:t xml:space="preserve">  с экспликацией помещения до и после перепланировки и (или) переустройства на _____ листах;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5.    технический    паспорт    самовольно    переустроенного    и    (или) перепланированного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на ____ листах;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6. заключение органа по охране памятников архитектуры, истории и культуры о допустимости   проведения  переустройства  и  (или)  перепланировки 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 (представляется в случаях, если такое жилое помещение или дом, в котором   оно  находится,  является  памятником  архитектуры,  истории  или культуры) на ___ листах;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7.  документы,  подтверждающие согласие временно отсутствующих членов семьи нанимателя  на переустройство и  (или) перепланировку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(при необходимости), на ___ листах;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8.  документы, подтверждающие рассмотрение органом государственной жилищной инспекции   факта   административного   правонарушения   и   привлечения  к ответственности  лица,  выполнившего  самовольное  переустройство  и  (или) перепланировку  (протокол об административном правонарушении, постановление по  делу  об административном  правонарушении, квитанции об оплате штрафа), на ___ листах;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lastRenderedPageBreak/>
        <w:t>9. иные документы: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(доверенности, выписки из уставов и др.)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Подписи лиц, подавших заявление </w:t>
      </w:r>
      <w:hyperlink r:id="rId55" w:history="1">
        <w:r w:rsidRPr="00A325F9">
          <w:rPr>
            <w:rStyle w:val="a3"/>
            <w:color w:val="auto"/>
            <w:u w:val="none"/>
          </w:rPr>
          <w:t>&lt;*&gt;</w:t>
        </w:r>
      </w:hyperlink>
      <w:r w:rsidRPr="00A325F9">
        <w:t>: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 20___ г. 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(дата)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</w:t>
      </w:r>
      <w:r w:rsidRPr="00A325F9">
        <w:tab/>
        <w:t>(подпись Заявителя)                                  (расшифровка подписи)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 20___ г. 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(дата)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</w:pPr>
      <w:r w:rsidRPr="00A325F9">
        <w:t xml:space="preserve">                     </w:t>
      </w:r>
      <w:r w:rsidRPr="00A325F9">
        <w:tab/>
        <w:t>(подпись Заявителя)                                  (расшифровка подписи)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 20___ г. 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(дата)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</w:pPr>
      <w:r w:rsidRPr="00A325F9">
        <w:t xml:space="preserve">                     </w:t>
      </w:r>
      <w:r w:rsidRPr="00A325F9">
        <w:tab/>
        <w:t>(подпись Заявителя)                                  (расшифровка подписи)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 20___ г. 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(дата)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ind w:firstLine="708"/>
      </w:pPr>
      <w:r w:rsidRPr="00A325F9">
        <w:t xml:space="preserve">                     </w:t>
      </w:r>
      <w:r w:rsidRPr="00A325F9">
        <w:tab/>
        <w:t>(подпись Заявителя)                                  (расшифровка подписи)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--------------------------------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&lt;*&gt;  При пользовании жилым помещением на основании договора социального найма заявление подписывается нанимателем, при пользовании жилым помещением на   основании   договора  аренды  -  арендатором,  при  пользовании  жилым помещением на праве собственности - собственником (собственниками).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Следующие позиции заполняются должностным лицом, принявшим заявление: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Документы представлены на приеме __________________________ 20___ г.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Входящий номер регистрации заявления 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Выдана расписка в получении документов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Расписку получил __________________________________________ 20___ г.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Отметка об уведомлении:______________________________________________________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__________________________________________________________________________________________________________________________________    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М.П.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  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proofErr w:type="gramStart"/>
      <w:r w:rsidRPr="00A325F9">
        <w:t>(подпись и расшифровка подписи Заявителя)</w:t>
      </w:r>
      <w:r w:rsidRPr="00A325F9">
        <w:tab/>
      </w:r>
      <w:r w:rsidRPr="00A325F9">
        <w:tab/>
        <w:t xml:space="preserve">              (Должность, подпись, расшифровка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ind w:left="2832"/>
      </w:pPr>
      <w:r w:rsidRPr="00A325F9">
        <w:t xml:space="preserve">                                    </w:t>
      </w:r>
      <w:r w:rsidRPr="00A325F9">
        <w:tab/>
        <w:t xml:space="preserve">            подписи представителя ЖРЭУ, ТСЖ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lastRenderedPageBreak/>
        <w:t xml:space="preserve">                                                </w:t>
      </w:r>
      <w:r w:rsidRPr="00A325F9">
        <w:tab/>
      </w:r>
      <w:r w:rsidRPr="00A325F9">
        <w:tab/>
      </w:r>
      <w:r w:rsidRPr="00A325F9">
        <w:tab/>
      </w:r>
      <w:r w:rsidRPr="00A325F9">
        <w:tab/>
      </w:r>
      <w:r w:rsidRPr="00A325F9">
        <w:tab/>
        <w:t xml:space="preserve">                               и др.)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    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</w:t>
      </w:r>
      <w:proofErr w:type="gramStart"/>
      <w:r w:rsidRPr="00A325F9">
        <w:t xml:space="preserve">(должность, Ф.И.О. должностного лица,                     </w:t>
      </w:r>
      <w:r w:rsidRPr="00A325F9">
        <w:tab/>
      </w:r>
      <w:r w:rsidRPr="00A325F9">
        <w:tab/>
        <w:t xml:space="preserve">             (подпись)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</w:t>
      </w:r>
      <w:proofErr w:type="gramStart"/>
      <w:r w:rsidRPr="00A325F9">
        <w:t>принявшего</w:t>
      </w:r>
      <w:proofErr w:type="gramEnd"/>
      <w:r w:rsidRPr="00A325F9">
        <w:t xml:space="preserve"> заявление)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Default="002619B0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Default="00EB352B" w:rsidP="002619B0">
      <w:pPr>
        <w:autoSpaceDE w:val="0"/>
        <w:autoSpaceDN w:val="0"/>
        <w:adjustRightInd w:val="0"/>
      </w:pPr>
    </w:p>
    <w:p w:rsidR="00EB352B" w:rsidRPr="00A325F9" w:rsidRDefault="00EB352B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lastRenderedPageBreak/>
        <w:t>Приложение 3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«Выдача решения о согласовании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перепланировки и (или)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жилого помещения на территории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proofErr w:type="spellStart"/>
      <w:r w:rsidRPr="00A325F9">
        <w:t>Юрьевецкого</w:t>
      </w:r>
      <w:proofErr w:type="spellEnd"/>
      <w:r w:rsidRPr="00A325F9">
        <w:t xml:space="preserve"> городского поселения»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РАСПИСКА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в получении документов по вопросам согласования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и (или) перепланировки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(фамилия, имя, отчество)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(адрес рассматриваемого объекта)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80"/>
        <w:gridCol w:w="1485"/>
        <w:gridCol w:w="1485"/>
      </w:tblGrid>
      <w:tr w:rsidR="00A325F9" w:rsidRPr="00A325F9" w:rsidTr="002619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  <w:jc w:val="center"/>
            </w:pPr>
            <w:r w:rsidRPr="00A325F9">
              <w:t xml:space="preserve">№ </w:t>
            </w:r>
            <w:r w:rsidRPr="00A325F9">
              <w:br/>
            </w:r>
            <w:proofErr w:type="gramStart"/>
            <w:r w:rsidRPr="00A325F9">
              <w:t>п</w:t>
            </w:r>
            <w:proofErr w:type="gramEnd"/>
            <w:r w:rsidRPr="00A325F9"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  <w:jc w:val="center"/>
            </w:pPr>
            <w:r w:rsidRPr="00A325F9">
              <w:t>Наименование принятых документов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  <w:jc w:val="center"/>
            </w:pPr>
            <w:r w:rsidRPr="00A325F9">
              <w:t>Кол-во</w:t>
            </w:r>
            <w:r w:rsidRPr="00A325F9">
              <w:br/>
              <w:t>листов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  <w:jc w:val="center"/>
            </w:pPr>
            <w:r w:rsidRPr="00A325F9">
              <w:t>Примечание</w:t>
            </w:r>
          </w:p>
        </w:tc>
      </w:tr>
      <w:tr w:rsidR="00A325F9" w:rsidRPr="00A325F9" w:rsidTr="002619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1.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>Заявление о согласовании переустройства и (или)</w:t>
            </w:r>
            <w:r w:rsidRPr="00A325F9">
              <w:br/>
              <w:t xml:space="preserve">перепланировки жилого помещения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2.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>Правоустанавливающие        документы        на</w:t>
            </w:r>
            <w:r w:rsidRPr="00A325F9">
              <w:br/>
              <w:t xml:space="preserve">переустроенное и  (или)  </w:t>
            </w:r>
            <w:proofErr w:type="spellStart"/>
            <w:r w:rsidRPr="00A325F9">
              <w:t>перепланируемое</w:t>
            </w:r>
            <w:proofErr w:type="spellEnd"/>
            <w:r w:rsidRPr="00A325F9">
              <w:t xml:space="preserve">  жилое</w:t>
            </w:r>
            <w:r w:rsidRPr="00A325F9">
              <w:br/>
              <w:t xml:space="preserve">помещение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3.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>Проект переустройства  и  (или)  перепланировки</w:t>
            </w:r>
            <w:r w:rsidRPr="00A325F9">
              <w:br/>
              <w:t xml:space="preserve">жилого помещения на территории </w:t>
            </w:r>
            <w:proofErr w:type="spellStart"/>
            <w:r w:rsidRPr="00A325F9">
              <w:t>Юрьевецкого</w:t>
            </w:r>
            <w:proofErr w:type="spellEnd"/>
            <w:r w:rsidRPr="00A325F9">
              <w:t xml:space="preserve"> городского поселения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4.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Технический паспорт жилого помещения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5.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>Техническое заключение проектной организации  о</w:t>
            </w:r>
            <w:r w:rsidRPr="00A325F9">
              <w:br/>
              <w:t>соответствии  фактически  произведенных   работ</w:t>
            </w:r>
            <w:r w:rsidRPr="00A325F9">
              <w:br/>
              <w:t xml:space="preserve">требованиям строительных норм и правил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6.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>Документы,     подтверждающие      рассмотрение</w:t>
            </w:r>
            <w:r w:rsidRPr="00A325F9">
              <w:br/>
            </w:r>
            <w:proofErr w:type="spellStart"/>
            <w:r w:rsidRPr="00A325F9">
              <w:t>Ивгосжилинспекцией</w:t>
            </w:r>
            <w:proofErr w:type="spellEnd"/>
            <w:r w:rsidRPr="00A325F9">
              <w:t xml:space="preserve">   факта    административного</w:t>
            </w:r>
            <w:r w:rsidRPr="00A325F9">
              <w:br/>
              <w:t>правонарушения    (протокол,     постановление,</w:t>
            </w:r>
            <w:r w:rsidRPr="00A325F9">
              <w:br/>
              <w:t xml:space="preserve">квитанция об уплате штрафа)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7.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>Заключение   органа   по   охране    памятников</w:t>
            </w:r>
            <w:r w:rsidRPr="00A325F9">
              <w:br/>
              <w:t>архитектуры,   истории    и    культуры    (при</w:t>
            </w:r>
            <w:r w:rsidRPr="00A325F9">
              <w:br/>
              <w:t xml:space="preserve">необходимости)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8.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proofErr w:type="spellStart"/>
            <w:r w:rsidRPr="00A325F9">
              <w:t>Выкопировка</w:t>
            </w:r>
            <w:proofErr w:type="spellEnd"/>
            <w:r w:rsidRPr="00A325F9">
              <w:t xml:space="preserve"> с экспликацией жилого помещения  до и после переустройства и (или) перепланировки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9.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 xml:space="preserve">Иные документы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  <w:r w:rsidRPr="00A325F9">
              <w:t>Наименование документов, которые будут запрошены в рамках межведомственного взаимодействия: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A325F9" w:rsidRPr="00A325F9" w:rsidTr="002619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  <w:tr w:rsidR="002619B0" w:rsidRPr="00A325F9" w:rsidTr="002619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B0" w:rsidRPr="00A325F9" w:rsidRDefault="002619B0">
            <w:pPr>
              <w:autoSpaceDE w:val="0"/>
              <w:autoSpaceDN w:val="0"/>
              <w:adjustRightInd w:val="0"/>
            </w:pPr>
          </w:p>
        </w:tc>
      </w:tr>
    </w:tbl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О чем _____________ в журнале приема граждан внесена запись № 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дата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Дата  выдачи  решения  о </w:t>
      </w:r>
      <w:proofErr w:type="gramStart"/>
      <w:r w:rsidRPr="00A325F9">
        <w:t>согласовании</w:t>
      </w:r>
      <w:proofErr w:type="gramEnd"/>
      <w:r w:rsidRPr="00A325F9">
        <w:t>/об отказе в согласовании 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                                           (до 45 дней)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Специалист управления _________________________ /_________________/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(Ф.И.О., подпись лица, сдавшего документы)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Pr="00A325F9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  <w:r w:rsidRPr="00A325F9">
        <w:lastRenderedPageBreak/>
        <w:t>Приложение 4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«Выдача решения о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перепланировки и (или) переустройства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жилого помещения на территории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proofErr w:type="spellStart"/>
      <w:r w:rsidRPr="00A325F9">
        <w:t>Юрьевецкого</w:t>
      </w:r>
      <w:proofErr w:type="spellEnd"/>
      <w:r w:rsidRPr="00A325F9">
        <w:t xml:space="preserve"> городского поселения»</w:t>
      </w:r>
    </w:p>
    <w:p w:rsidR="002619B0" w:rsidRPr="00A325F9" w:rsidRDefault="002619B0" w:rsidP="002619B0">
      <w:pPr>
        <w:spacing w:before="240" w:after="480"/>
        <w:jc w:val="center"/>
      </w:pPr>
    </w:p>
    <w:p w:rsidR="002619B0" w:rsidRPr="00A325F9" w:rsidRDefault="002619B0" w:rsidP="002619B0">
      <w:pPr>
        <w:spacing w:before="240" w:after="480"/>
        <w:jc w:val="center"/>
        <w:rPr>
          <w:b/>
        </w:rPr>
      </w:pPr>
      <w:r w:rsidRPr="00A325F9">
        <w:rPr>
          <w:b/>
        </w:rPr>
        <w:t>РЕШЕНИЕ</w:t>
      </w:r>
      <w:r w:rsidRPr="00A325F9">
        <w:rPr>
          <w:b/>
        </w:rPr>
        <w:br/>
        <w:t xml:space="preserve">о согласовании переустройства и (или) перепланировки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</w:t>
      </w:r>
    </w:p>
    <w:p w:rsidR="002619B0" w:rsidRPr="00A325F9" w:rsidRDefault="002619B0" w:rsidP="002619B0">
      <w:pPr>
        <w:rPr>
          <w:i/>
        </w:rPr>
      </w:pPr>
      <w:r w:rsidRPr="00A325F9">
        <w:t xml:space="preserve">В связи с обращением                              </w:t>
      </w:r>
    </w:p>
    <w:p w:rsidR="002619B0" w:rsidRPr="00A325F9" w:rsidRDefault="002619B0" w:rsidP="002619B0">
      <w:pPr>
        <w:pBdr>
          <w:top w:val="single" w:sz="4" w:space="1" w:color="auto"/>
        </w:pBdr>
        <w:ind w:left="2381"/>
        <w:jc w:val="center"/>
      </w:pPr>
      <w:r w:rsidRPr="00A325F9">
        <w:t>(Ф.И.О. физического лица, наименование юридического лица – заявителя)</w:t>
      </w:r>
    </w:p>
    <w:p w:rsidR="002619B0" w:rsidRPr="00A325F9" w:rsidRDefault="002619B0" w:rsidP="002619B0">
      <w:pPr>
        <w:tabs>
          <w:tab w:val="center" w:pos="4962"/>
          <w:tab w:val="left" w:pos="7230"/>
        </w:tabs>
      </w:pPr>
      <w:r w:rsidRPr="00A325F9">
        <w:t xml:space="preserve">о намерении провести  </w:t>
      </w:r>
      <w:r w:rsidRPr="00A325F9">
        <w:tab/>
        <w:t xml:space="preserve">переустройство  и (или) перепланировку 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</w:t>
      </w:r>
    </w:p>
    <w:p w:rsidR="002619B0" w:rsidRPr="00A325F9" w:rsidRDefault="002619B0" w:rsidP="002619B0">
      <w:pPr>
        <w:pBdr>
          <w:top w:val="single" w:sz="4" w:space="2" w:color="auto"/>
        </w:pBdr>
        <w:ind w:left="2948" w:right="2948"/>
        <w:jc w:val="center"/>
      </w:pPr>
      <w:r w:rsidRPr="00A325F9">
        <w:t>(ненужное зачеркнуть)</w:t>
      </w:r>
    </w:p>
    <w:p w:rsidR="002619B0" w:rsidRPr="00A325F9" w:rsidRDefault="002619B0" w:rsidP="002619B0">
      <w:pPr>
        <w:rPr>
          <w:i/>
        </w:rPr>
      </w:pPr>
      <w:r w:rsidRPr="00A325F9">
        <w:t xml:space="preserve">по адресу:               </w:t>
      </w:r>
    </w:p>
    <w:p w:rsidR="002619B0" w:rsidRPr="00A325F9" w:rsidRDefault="002619B0" w:rsidP="002619B0">
      <w:pPr>
        <w:pBdr>
          <w:top w:val="single" w:sz="4" w:space="1" w:color="auto"/>
        </w:pBdr>
        <w:ind w:left="113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A325F9" w:rsidRPr="00A325F9" w:rsidTr="002619B0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</w:pPr>
          </w:p>
        </w:tc>
        <w:tc>
          <w:tcPr>
            <w:tcW w:w="193" w:type="dxa"/>
            <w:vAlign w:val="bottom"/>
            <w:hideMark/>
          </w:tcPr>
          <w:p w:rsidR="002619B0" w:rsidRPr="00A325F9" w:rsidRDefault="002619B0">
            <w:r w:rsidRPr="00A325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CCE36A" wp14:editId="433CFBF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100965</wp:posOffset>
                      </wp:positionV>
                      <wp:extent cx="762000" cy="0"/>
                      <wp:effectExtent l="11430" t="5715" r="762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55D47D" id="Прямая соединительная линия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5pt" to="68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1sTAIAAFc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"/>
                  </w:pict>
                </mc:Fallback>
              </mc:AlternateContent>
            </w:r>
            <w:r w:rsidRPr="00A325F9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9B0" w:rsidRPr="00A325F9" w:rsidRDefault="002619B0">
            <w:r w:rsidRPr="00A325F9">
              <w:t>занимаемых (принадлежащих)</w:t>
            </w:r>
          </w:p>
        </w:tc>
      </w:tr>
      <w:tr w:rsidR="00A325F9" w:rsidRPr="00A325F9" w:rsidTr="002619B0">
        <w:tc>
          <w:tcPr>
            <w:tcW w:w="6549" w:type="dxa"/>
            <w:vAlign w:val="bottom"/>
          </w:tcPr>
          <w:p w:rsidR="002619B0" w:rsidRPr="00A325F9" w:rsidRDefault="002619B0"/>
        </w:tc>
        <w:tc>
          <w:tcPr>
            <w:tcW w:w="193" w:type="dxa"/>
            <w:vAlign w:val="bottom"/>
          </w:tcPr>
          <w:p w:rsidR="002619B0" w:rsidRPr="00A325F9" w:rsidRDefault="002619B0"/>
        </w:tc>
        <w:tc>
          <w:tcPr>
            <w:tcW w:w="3204" w:type="dxa"/>
            <w:vAlign w:val="bottom"/>
            <w:hideMark/>
          </w:tcPr>
          <w:p w:rsidR="002619B0" w:rsidRPr="00A325F9" w:rsidRDefault="002619B0">
            <w:pPr>
              <w:jc w:val="center"/>
            </w:pPr>
            <w:r w:rsidRPr="00A325F9">
              <w:t>(ненужное зачеркнуть)</w:t>
            </w:r>
          </w:p>
        </w:tc>
      </w:tr>
    </w:tbl>
    <w:p w:rsidR="002619B0" w:rsidRPr="00A325F9" w:rsidRDefault="002619B0" w:rsidP="002619B0">
      <w:pPr>
        <w:rPr>
          <w:i/>
        </w:rPr>
      </w:pPr>
      <w:r w:rsidRPr="00A325F9">
        <w:t xml:space="preserve">на основании:                                    </w:t>
      </w:r>
      <w:r w:rsidRPr="00A325F9">
        <w:rPr>
          <w:i/>
        </w:rPr>
        <w:t xml:space="preserve">  </w:t>
      </w:r>
    </w:p>
    <w:p w:rsidR="002619B0" w:rsidRPr="00A325F9" w:rsidRDefault="002619B0" w:rsidP="002619B0">
      <w:pPr>
        <w:pBdr>
          <w:top w:val="single" w:sz="4" w:space="1" w:color="auto"/>
        </w:pBdr>
        <w:ind w:left="1560"/>
        <w:jc w:val="center"/>
      </w:pPr>
      <w:proofErr w:type="gramStart"/>
      <w:r w:rsidRPr="00A325F9">
        <w:t>(вид и реквизиты правоустанавливающего документа на переустраиваемое и (или)</w:t>
      </w:r>
      <w:proofErr w:type="gramEnd"/>
    </w:p>
    <w:p w:rsidR="002619B0" w:rsidRPr="00A325F9" w:rsidRDefault="002619B0" w:rsidP="002619B0">
      <w:pPr>
        <w:pBdr>
          <w:top w:val="single" w:sz="4" w:space="1" w:color="auto"/>
        </w:pBdr>
        <w:rPr>
          <w:i/>
        </w:rPr>
      </w:pPr>
      <w:r w:rsidRPr="00A325F9">
        <w:rPr>
          <w:i/>
        </w:rPr>
        <w:t xml:space="preserve">                                                           </w:t>
      </w:r>
    </w:p>
    <w:p w:rsidR="002619B0" w:rsidRPr="00A325F9" w:rsidRDefault="002619B0" w:rsidP="002619B0">
      <w:pPr>
        <w:pBdr>
          <w:top w:val="single" w:sz="4" w:space="1" w:color="auto"/>
        </w:pBdr>
        <w:ind w:right="113"/>
        <w:jc w:val="center"/>
      </w:pPr>
      <w:proofErr w:type="spellStart"/>
      <w:proofErr w:type="gramStart"/>
      <w:r w:rsidRPr="00A325F9">
        <w:t>перепланируемое</w:t>
      </w:r>
      <w:proofErr w:type="spellEnd"/>
      <w:r w:rsidRPr="00A325F9">
        <w:t xml:space="preserve"> жилое помещение)</w:t>
      </w:r>
      <w:proofErr w:type="gramEnd"/>
    </w:p>
    <w:p w:rsidR="002619B0" w:rsidRPr="00A325F9" w:rsidRDefault="002619B0" w:rsidP="002619B0">
      <w:pPr>
        <w:jc w:val="both"/>
      </w:pPr>
      <w:r w:rsidRPr="00A325F9">
        <w:t>по результатам рассмотрения представленных документов принято решение:</w:t>
      </w:r>
    </w:p>
    <w:p w:rsidR="002619B0" w:rsidRPr="00A325F9" w:rsidRDefault="002619B0" w:rsidP="002619B0">
      <w:pPr>
        <w:rPr>
          <w:i/>
        </w:rPr>
      </w:pPr>
      <w:r w:rsidRPr="00A325F9">
        <w:t xml:space="preserve">1. Дать согласие </w:t>
      </w:r>
      <w:proofErr w:type="gramStart"/>
      <w:r w:rsidRPr="00A325F9">
        <w:t>на</w:t>
      </w:r>
      <w:proofErr w:type="gramEnd"/>
      <w:r w:rsidRPr="00A325F9">
        <w:t xml:space="preserve">                                        </w:t>
      </w:r>
    </w:p>
    <w:p w:rsidR="002619B0" w:rsidRPr="00A325F9" w:rsidRDefault="002619B0" w:rsidP="002619B0">
      <w:pPr>
        <w:pBdr>
          <w:top w:val="single" w:sz="4" w:space="1" w:color="auto"/>
        </w:pBdr>
        <w:ind w:left="2098"/>
        <w:jc w:val="center"/>
      </w:pPr>
      <w:r w:rsidRPr="00A325F9">
        <w:t>(переустройство, перепланировку, переустройство и перепланировку – нужное указать)</w:t>
      </w:r>
    </w:p>
    <w:p w:rsidR="002619B0" w:rsidRPr="00A325F9" w:rsidRDefault="002619B0" w:rsidP="002619B0">
      <w:pPr>
        <w:jc w:val="both"/>
      </w:pPr>
      <w:r w:rsidRPr="00A325F9">
        <w:t>жилых помещений в соответствии с представленным проектом</w:t>
      </w:r>
      <w:proofErr w:type="gramStart"/>
      <w:r w:rsidRPr="00A325F9">
        <w:t xml:space="preserve"> (___________________________).</w:t>
      </w:r>
      <w:proofErr w:type="gramEnd"/>
    </w:p>
    <w:p w:rsidR="002619B0" w:rsidRPr="00A325F9" w:rsidRDefault="002619B0" w:rsidP="002619B0">
      <w:pPr>
        <w:jc w:val="both"/>
      </w:pPr>
      <w:r w:rsidRPr="00A325F9">
        <w:t xml:space="preserve">2. Установить </w:t>
      </w:r>
      <w:r w:rsidRPr="00A325F9">
        <w:rPr>
          <w:rStyle w:val="afa"/>
          <w:rFonts w:eastAsia="Calibri"/>
        </w:rPr>
        <w:footnoteReference w:customMarkFollows="1" w:id="1"/>
        <w:t>*</w:t>
      </w:r>
      <w:r w:rsidRPr="00A325F9">
        <w:t>:</w:t>
      </w:r>
    </w:p>
    <w:tbl>
      <w:tblPr>
        <w:tblW w:w="10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567"/>
        <w:gridCol w:w="283"/>
        <w:gridCol w:w="2496"/>
        <w:gridCol w:w="537"/>
        <w:gridCol w:w="283"/>
        <w:gridCol w:w="425"/>
        <w:gridCol w:w="532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A325F9" w:rsidRPr="00A325F9" w:rsidTr="002619B0">
        <w:tc>
          <w:tcPr>
            <w:tcW w:w="5633" w:type="dxa"/>
            <w:gridSpan w:val="8"/>
            <w:vAlign w:val="bottom"/>
            <w:hideMark/>
          </w:tcPr>
          <w:p w:rsidR="002619B0" w:rsidRPr="00A325F9" w:rsidRDefault="002619B0">
            <w:r w:rsidRPr="00A325F9">
              <w:t xml:space="preserve">срок производства ремонтно-строительных работ </w:t>
            </w:r>
            <w:proofErr w:type="gramStart"/>
            <w:r w:rsidRPr="00A325F9">
              <w:t>с</w:t>
            </w:r>
            <w:proofErr w:type="gramEnd"/>
            <w:r w:rsidRPr="00A325F9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  <w:rPr>
                <w:i/>
              </w:rPr>
            </w:pPr>
          </w:p>
        </w:tc>
        <w:tc>
          <w:tcPr>
            <w:tcW w:w="283" w:type="dxa"/>
            <w:vAlign w:val="bottom"/>
            <w:hideMark/>
          </w:tcPr>
          <w:p w:rsidR="002619B0" w:rsidRPr="00A325F9" w:rsidRDefault="002619B0">
            <w:r w:rsidRPr="00A325F9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  <w:rPr>
                <w:i/>
              </w:rPr>
            </w:pPr>
          </w:p>
        </w:tc>
        <w:tc>
          <w:tcPr>
            <w:tcW w:w="537" w:type="dxa"/>
            <w:vAlign w:val="bottom"/>
            <w:hideMark/>
          </w:tcPr>
          <w:p w:rsidR="002619B0" w:rsidRPr="00A325F9" w:rsidRDefault="002619B0">
            <w:pPr>
              <w:jc w:val="right"/>
            </w:pPr>
            <w:r w:rsidRPr="00A325F9"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rPr>
                <w:i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2619B0" w:rsidRPr="00A325F9" w:rsidRDefault="002619B0">
            <w:pPr>
              <w:ind w:left="57"/>
            </w:pPr>
            <w:proofErr w:type="gramStart"/>
            <w:r w:rsidRPr="00A325F9">
              <w:t>г</w:t>
            </w:r>
            <w:proofErr w:type="gramEnd"/>
            <w:r w:rsidRPr="00A325F9">
              <w:t>.</w:t>
            </w:r>
          </w:p>
        </w:tc>
      </w:tr>
      <w:tr w:rsidR="00A325F9" w:rsidRPr="00A325F9" w:rsidTr="002619B0">
        <w:trPr>
          <w:gridAfter w:val="10"/>
          <w:wAfter w:w="5068" w:type="dxa"/>
        </w:trPr>
        <w:tc>
          <w:tcPr>
            <w:tcW w:w="510" w:type="dxa"/>
            <w:vAlign w:val="bottom"/>
            <w:hideMark/>
          </w:tcPr>
          <w:p w:rsidR="002619B0" w:rsidRPr="00A325F9" w:rsidRDefault="002619B0">
            <w:r w:rsidRPr="00A325F9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  <w:rPr>
                <w:i/>
              </w:rPr>
            </w:pPr>
          </w:p>
        </w:tc>
        <w:tc>
          <w:tcPr>
            <w:tcW w:w="283" w:type="dxa"/>
            <w:vAlign w:val="bottom"/>
            <w:hideMark/>
          </w:tcPr>
          <w:p w:rsidR="002619B0" w:rsidRPr="00A325F9" w:rsidRDefault="002619B0">
            <w:r w:rsidRPr="00A325F9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  <w:rPr>
                <w:i/>
              </w:rPr>
            </w:pPr>
          </w:p>
        </w:tc>
        <w:tc>
          <w:tcPr>
            <w:tcW w:w="537" w:type="dxa"/>
            <w:vAlign w:val="bottom"/>
            <w:hideMark/>
          </w:tcPr>
          <w:p w:rsidR="002619B0" w:rsidRPr="00A325F9" w:rsidRDefault="002619B0">
            <w:pPr>
              <w:jc w:val="right"/>
            </w:pPr>
            <w:r w:rsidRPr="00A325F9"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rPr>
                <w:i/>
              </w:rPr>
            </w:pPr>
          </w:p>
        </w:tc>
        <w:tc>
          <w:tcPr>
            <w:tcW w:w="425" w:type="dxa"/>
            <w:vAlign w:val="bottom"/>
            <w:hideMark/>
          </w:tcPr>
          <w:p w:rsidR="002619B0" w:rsidRPr="00A325F9" w:rsidRDefault="002619B0">
            <w:pPr>
              <w:ind w:left="57"/>
            </w:pPr>
            <w:proofErr w:type="gramStart"/>
            <w:r w:rsidRPr="00A325F9">
              <w:t>г</w:t>
            </w:r>
            <w:proofErr w:type="gramEnd"/>
            <w:r w:rsidRPr="00A325F9">
              <w:t>.;</w:t>
            </w:r>
          </w:p>
        </w:tc>
      </w:tr>
      <w:tr w:rsidR="00A325F9" w:rsidRPr="00A325F9" w:rsidTr="002619B0">
        <w:trPr>
          <w:gridAfter w:val="1"/>
          <w:wAfter w:w="142" w:type="dxa"/>
        </w:trPr>
        <w:tc>
          <w:tcPr>
            <w:tcW w:w="5633" w:type="dxa"/>
            <w:gridSpan w:val="8"/>
            <w:vAlign w:val="bottom"/>
            <w:hideMark/>
          </w:tcPr>
          <w:p w:rsidR="002619B0" w:rsidRPr="00A325F9" w:rsidRDefault="002619B0">
            <w:r w:rsidRPr="00A325F9">
              <w:t xml:space="preserve">режим производства ремонтно-строительных работ </w:t>
            </w:r>
            <w:proofErr w:type="gramStart"/>
            <w:r w:rsidRPr="00A325F9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9B0" w:rsidRPr="00A325F9" w:rsidRDefault="002619B0">
            <w:pPr>
              <w:jc w:val="center"/>
              <w:rPr>
                <w:i/>
              </w:rPr>
            </w:pPr>
            <w:r w:rsidRPr="00A325F9">
              <w:rPr>
                <w:i/>
              </w:rPr>
              <w:t>9.00</w:t>
            </w:r>
          </w:p>
        </w:tc>
        <w:tc>
          <w:tcPr>
            <w:tcW w:w="480" w:type="dxa"/>
            <w:vAlign w:val="bottom"/>
            <w:hideMark/>
          </w:tcPr>
          <w:p w:rsidR="002619B0" w:rsidRPr="00A325F9" w:rsidRDefault="002619B0">
            <w:pPr>
              <w:jc w:val="center"/>
            </w:pPr>
            <w:r w:rsidRPr="00A325F9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9B0" w:rsidRPr="00A325F9" w:rsidRDefault="002619B0">
            <w:pPr>
              <w:jc w:val="center"/>
              <w:rPr>
                <w:i/>
              </w:rPr>
            </w:pPr>
            <w:r w:rsidRPr="00A325F9">
              <w:rPr>
                <w:i/>
              </w:rPr>
              <w:t>20.00</w:t>
            </w:r>
          </w:p>
        </w:tc>
      </w:tr>
    </w:tbl>
    <w:p w:rsidR="002619B0" w:rsidRPr="00A325F9" w:rsidRDefault="002619B0" w:rsidP="002619B0">
      <w:pPr>
        <w:tabs>
          <w:tab w:val="center" w:pos="2127"/>
          <w:tab w:val="left" w:pos="3544"/>
        </w:tabs>
      </w:pPr>
      <w:r w:rsidRPr="00A325F9">
        <w:t xml:space="preserve">часов в  </w:t>
      </w:r>
      <w:r w:rsidRPr="00A325F9">
        <w:tab/>
      </w:r>
      <w:r w:rsidRPr="00A325F9">
        <w:rPr>
          <w:i/>
        </w:rPr>
        <w:t>будние</w:t>
      </w:r>
      <w:r w:rsidRPr="00A325F9">
        <w:tab/>
        <w:t>дни.</w:t>
      </w:r>
    </w:p>
    <w:p w:rsidR="002619B0" w:rsidRPr="00A325F9" w:rsidRDefault="002619B0" w:rsidP="002619B0">
      <w:pPr>
        <w:pBdr>
          <w:top w:val="single" w:sz="4" w:space="1" w:color="auto"/>
        </w:pBdr>
        <w:ind w:left="851" w:right="6519"/>
      </w:pPr>
    </w:p>
    <w:p w:rsidR="002619B0" w:rsidRPr="00A325F9" w:rsidRDefault="002619B0" w:rsidP="002619B0">
      <w:pPr>
        <w:pBdr>
          <w:top w:val="single" w:sz="4" w:space="1" w:color="auto"/>
        </w:pBdr>
      </w:pPr>
    </w:p>
    <w:p w:rsidR="002619B0" w:rsidRPr="00A325F9" w:rsidRDefault="002619B0" w:rsidP="002619B0"/>
    <w:p w:rsidR="002619B0" w:rsidRPr="00A325F9" w:rsidRDefault="002619B0" w:rsidP="002619B0">
      <w:pPr>
        <w:pBdr>
          <w:top w:val="single" w:sz="4" w:space="1" w:color="auto"/>
        </w:pBdr>
      </w:pPr>
    </w:p>
    <w:p w:rsidR="002619B0" w:rsidRPr="00A325F9" w:rsidRDefault="002619B0" w:rsidP="002619B0">
      <w:pPr>
        <w:jc w:val="both"/>
        <w:rPr>
          <w:i/>
        </w:rPr>
      </w:pPr>
      <w:r w:rsidRPr="00A325F9">
        <w:lastRenderedPageBreak/>
        <w:t>3. Обязать заявителя осуществить переустройство и (или) перепланировку жилого помещения в соответствии с проектом</w:t>
      </w:r>
      <w:proofErr w:type="gramStart"/>
      <w:r w:rsidRPr="00A325F9">
        <w:t xml:space="preserve"> (______________) </w:t>
      </w:r>
      <w:proofErr w:type="gramEnd"/>
      <w:r w:rsidRPr="00A325F9">
        <w:t>и с соблюдением требований</w:t>
      </w:r>
      <w:r w:rsidRPr="00A325F9">
        <w:br/>
      </w:r>
    </w:p>
    <w:p w:rsidR="002619B0" w:rsidRPr="00A325F9" w:rsidRDefault="002619B0" w:rsidP="002619B0">
      <w:pPr>
        <w:pBdr>
          <w:top w:val="single" w:sz="4" w:space="1" w:color="auto"/>
        </w:pBdr>
        <w:jc w:val="center"/>
      </w:pPr>
      <w:proofErr w:type="gramStart"/>
      <w:r w:rsidRPr="00A325F9">
        <w:t>(указываются реквизиты нормативного правового акта субъекта</w:t>
      </w:r>
      <w:proofErr w:type="gramEnd"/>
    </w:p>
    <w:p w:rsidR="002619B0" w:rsidRPr="00A325F9" w:rsidRDefault="002619B0" w:rsidP="002619B0">
      <w:pPr>
        <w:rPr>
          <w:i/>
        </w:rPr>
      </w:pPr>
      <w:r w:rsidRPr="00A325F9">
        <w:rPr>
          <w:i/>
        </w:rPr>
        <w:t xml:space="preserve">    </w:t>
      </w:r>
    </w:p>
    <w:p w:rsidR="002619B0" w:rsidRPr="00A325F9" w:rsidRDefault="002619B0" w:rsidP="002619B0">
      <w:pPr>
        <w:pBdr>
          <w:top w:val="single" w:sz="4" w:space="2" w:color="auto"/>
        </w:pBdr>
        <w:jc w:val="center"/>
      </w:pPr>
      <w:r w:rsidRPr="00A325F9">
        <w:t xml:space="preserve">Российской Федерации или акта органа местного самоуправления, регламентирующего порядок                </w:t>
      </w:r>
      <w:r w:rsidRPr="00A325F9">
        <w:tab/>
        <w:t>.</w:t>
      </w:r>
    </w:p>
    <w:p w:rsidR="002619B0" w:rsidRPr="00A325F9" w:rsidRDefault="002619B0" w:rsidP="002619B0">
      <w:pPr>
        <w:pBdr>
          <w:top w:val="single" w:sz="4" w:space="1" w:color="auto"/>
        </w:pBdr>
        <w:ind w:right="113"/>
        <w:jc w:val="center"/>
      </w:pPr>
      <w:r w:rsidRPr="00A325F9">
        <w:t>проведения ремонтно-строительных работ по переустройству и (или) перепланировке жилых помещений)</w:t>
      </w:r>
    </w:p>
    <w:p w:rsidR="002619B0" w:rsidRPr="00A325F9" w:rsidRDefault="002619B0" w:rsidP="002619B0">
      <w:pPr>
        <w:pBdr>
          <w:top w:val="single" w:sz="4" w:space="1" w:color="auto"/>
        </w:pBdr>
        <w:ind w:right="113"/>
      </w:pPr>
    </w:p>
    <w:p w:rsidR="002619B0" w:rsidRPr="00A325F9" w:rsidRDefault="002619B0" w:rsidP="002619B0">
      <w:pPr>
        <w:pBdr>
          <w:top w:val="single" w:sz="4" w:space="1" w:color="auto"/>
        </w:pBdr>
        <w:ind w:right="113"/>
      </w:pPr>
      <w:r w:rsidRPr="00A325F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9B6E94" wp14:editId="06EDE58E">
                <wp:simplePos x="0" y="0"/>
                <wp:positionH relativeFrom="column">
                  <wp:posOffset>-20955</wp:posOffset>
                </wp:positionH>
                <wp:positionV relativeFrom="paragraph">
                  <wp:posOffset>4445</wp:posOffset>
                </wp:positionV>
                <wp:extent cx="6248400" cy="0"/>
                <wp:effectExtent l="7620" t="13970" r="1143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41E1D" id="Прямая соединительная линия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.35pt" to="49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y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"/>
            </w:pict>
          </mc:Fallback>
        </mc:AlternateContent>
      </w:r>
      <w:r w:rsidRPr="00A325F9">
        <w:t xml:space="preserve"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в установленном порядке.</w:t>
      </w:r>
    </w:p>
    <w:p w:rsidR="002619B0" w:rsidRPr="00A325F9" w:rsidRDefault="002619B0" w:rsidP="002619B0">
      <w:pPr>
        <w:jc w:val="both"/>
      </w:pPr>
      <w:r w:rsidRPr="00A325F9">
        <w:t xml:space="preserve">5. Приемочной комиссии после подписания акта о завершении переустройства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направить подписанный акт в орган местного самоуправления.</w:t>
      </w:r>
    </w:p>
    <w:p w:rsidR="002619B0" w:rsidRPr="00A325F9" w:rsidRDefault="002619B0" w:rsidP="002619B0">
      <w:pPr>
        <w:jc w:val="both"/>
      </w:pPr>
      <w:r w:rsidRPr="00A325F9">
        <w:t xml:space="preserve">6. Контроль за исполнением настоящего решения возложить </w:t>
      </w:r>
      <w:proofErr w:type="gramStart"/>
      <w:r w:rsidRPr="00A325F9">
        <w:t>на</w:t>
      </w:r>
      <w:proofErr w:type="gramEnd"/>
      <w:r w:rsidRPr="00A325F9">
        <w:t xml:space="preserve">           </w:t>
      </w:r>
    </w:p>
    <w:p w:rsidR="002619B0" w:rsidRPr="00A325F9" w:rsidRDefault="002619B0" w:rsidP="002619B0">
      <w:pPr>
        <w:pBdr>
          <w:top w:val="single" w:sz="4" w:space="1" w:color="auto"/>
        </w:pBdr>
        <w:ind w:left="6663"/>
        <w:jc w:val="center"/>
        <w:rPr>
          <w:i/>
        </w:rPr>
      </w:pPr>
      <w:proofErr w:type="gramStart"/>
      <w:r w:rsidRPr="00A325F9">
        <w:t xml:space="preserve">(наименование структурного                        </w:t>
      </w:r>
      <w:proofErr w:type="gramEnd"/>
    </w:p>
    <w:p w:rsidR="002619B0" w:rsidRPr="00A325F9" w:rsidRDefault="002619B0" w:rsidP="002619B0">
      <w:pPr>
        <w:pBdr>
          <w:top w:val="single" w:sz="4" w:space="1" w:color="auto"/>
        </w:pBdr>
        <w:jc w:val="center"/>
      </w:pPr>
      <w:r w:rsidRPr="00A325F9">
        <w:t>подразделения и (или) Ф.И.О. должностного лица органа,</w:t>
      </w:r>
    </w:p>
    <w:p w:rsidR="002619B0" w:rsidRPr="00A325F9" w:rsidRDefault="002619B0" w:rsidP="002619B0">
      <w:pPr>
        <w:tabs>
          <w:tab w:val="left" w:pos="9837"/>
        </w:tabs>
      </w:pPr>
      <w:r w:rsidRPr="00A325F9">
        <w:tab/>
        <w:t>.</w:t>
      </w:r>
    </w:p>
    <w:p w:rsidR="002619B0" w:rsidRPr="00A325F9" w:rsidRDefault="002619B0" w:rsidP="002619B0">
      <w:pPr>
        <w:pBdr>
          <w:top w:val="single" w:sz="4" w:space="1" w:color="auto"/>
        </w:pBdr>
        <w:ind w:right="113"/>
        <w:jc w:val="center"/>
      </w:pPr>
      <w:proofErr w:type="gramStart"/>
      <w:r w:rsidRPr="00A325F9">
        <w:t>осуществляющего</w:t>
      </w:r>
      <w:proofErr w:type="gramEnd"/>
      <w:r w:rsidRPr="00A325F9">
        <w:t xml:space="preserve"> согласование)</w:t>
      </w:r>
    </w:p>
    <w:p w:rsidR="002619B0" w:rsidRPr="00A325F9" w:rsidRDefault="002619B0" w:rsidP="002619B0">
      <w:pPr>
        <w:pBdr>
          <w:top w:val="single" w:sz="4" w:space="1" w:color="auto"/>
        </w:pBdr>
        <w:ind w:left="5670"/>
        <w:jc w:val="center"/>
      </w:pPr>
      <w:r w:rsidRPr="00A325F9">
        <w:t xml:space="preserve">(подпись должностного лица органа, осуществляющего согласование) </w:t>
      </w:r>
    </w:p>
    <w:p w:rsidR="002619B0" w:rsidRPr="00A325F9" w:rsidRDefault="002619B0" w:rsidP="002619B0">
      <w:pPr>
        <w:pBdr>
          <w:top w:val="single" w:sz="4" w:space="1" w:color="auto"/>
        </w:pBdr>
        <w:ind w:left="5670"/>
        <w:jc w:val="center"/>
      </w:pPr>
      <w:r w:rsidRPr="00A325F9">
        <w:t xml:space="preserve">                          М.П.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509"/>
        <w:gridCol w:w="284"/>
        <w:gridCol w:w="1842"/>
        <w:gridCol w:w="567"/>
        <w:gridCol w:w="198"/>
        <w:gridCol w:w="85"/>
        <w:gridCol w:w="425"/>
        <w:gridCol w:w="284"/>
        <w:gridCol w:w="1983"/>
        <w:gridCol w:w="567"/>
        <w:gridCol w:w="284"/>
        <w:gridCol w:w="425"/>
        <w:gridCol w:w="1275"/>
      </w:tblGrid>
      <w:tr w:rsidR="00A325F9" w:rsidRPr="00A325F9" w:rsidTr="002619B0">
        <w:trPr>
          <w:cantSplit/>
        </w:trPr>
        <w:tc>
          <w:tcPr>
            <w:tcW w:w="1219" w:type="dxa"/>
            <w:vAlign w:val="bottom"/>
            <w:hideMark/>
          </w:tcPr>
          <w:p w:rsidR="002619B0" w:rsidRPr="00A325F9" w:rsidRDefault="002619B0">
            <w:r w:rsidRPr="00A325F9">
              <w:t>Получил</w:t>
            </w:r>
            <w:proofErr w:type="gramStart"/>
            <w:r w:rsidRPr="00A325F9"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2619B0" w:rsidRPr="00A325F9" w:rsidRDefault="002619B0">
            <w:r w:rsidRPr="00A325F9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2619B0" w:rsidRPr="00A325F9" w:rsidRDefault="002619B0">
            <w:pPr>
              <w:jc w:val="right"/>
            </w:pPr>
            <w:r w:rsidRPr="00A325F9">
              <w:t>201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/>
        </w:tc>
        <w:tc>
          <w:tcPr>
            <w:tcW w:w="425" w:type="dxa"/>
            <w:vAlign w:val="bottom"/>
            <w:hideMark/>
          </w:tcPr>
          <w:p w:rsidR="002619B0" w:rsidRPr="00A325F9" w:rsidRDefault="002619B0">
            <w:pPr>
              <w:jc w:val="center"/>
            </w:pPr>
            <w:proofErr w:type="gramStart"/>
            <w:r w:rsidRPr="00A325F9">
              <w:t>г</w:t>
            </w:r>
            <w:proofErr w:type="gramEnd"/>
            <w:r w:rsidRPr="00A325F9">
              <w:t>.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2619B0" w:rsidRPr="00A325F9" w:rsidRDefault="002619B0">
            <w:pPr>
              <w:ind w:left="57"/>
            </w:pPr>
            <w:r w:rsidRPr="00A325F9">
              <w:t>(заполняется</w:t>
            </w:r>
            <w:r w:rsidRPr="00A325F9">
              <w:br/>
              <w:t>в случае получения решения лично)</w:t>
            </w:r>
          </w:p>
        </w:tc>
      </w:tr>
      <w:tr w:rsidR="00A325F9" w:rsidRPr="00A325F9" w:rsidTr="002619B0">
        <w:trPr>
          <w:cantSplit/>
        </w:trPr>
        <w:tc>
          <w:tcPr>
            <w:tcW w:w="1219" w:type="dxa"/>
            <w:vAlign w:val="bottom"/>
          </w:tcPr>
          <w:p w:rsidR="002619B0" w:rsidRPr="00A325F9" w:rsidRDefault="002619B0"/>
        </w:tc>
        <w:tc>
          <w:tcPr>
            <w:tcW w:w="510" w:type="dxa"/>
            <w:vAlign w:val="bottom"/>
          </w:tcPr>
          <w:p w:rsidR="002619B0" w:rsidRPr="00A325F9" w:rsidRDefault="002619B0"/>
        </w:tc>
        <w:tc>
          <w:tcPr>
            <w:tcW w:w="284" w:type="dxa"/>
            <w:vAlign w:val="bottom"/>
          </w:tcPr>
          <w:p w:rsidR="002619B0" w:rsidRPr="00A325F9" w:rsidRDefault="002619B0"/>
        </w:tc>
        <w:tc>
          <w:tcPr>
            <w:tcW w:w="1843" w:type="dxa"/>
            <w:vAlign w:val="bottom"/>
          </w:tcPr>
          <w:p w:rsidR="002619B0" w:rsidRPr="00A325F9" w:rsidRDefault="002619B0"/>
        </w:tc>
        <w:tc>
          <w:tcPr>
            <w:tcW w:w="567" w:type="dxa"/>
            <w:vAlign w:val="bottom"/>
          </w:tcPr>
          <w:p w:rsidR="002619B0" w:rsidRPr="00A325F9" w:rsidRDefault="002619B0"/>
        </w:tc>
        <w:tc>
          <w:tcPr>
            <w:tcW w:w="283" w:type="dxa"/>
            <w:gridSpan w:val="2"/>
            <w:vAlign w:val="bottom"/>
          </w:tcPr>
          <w:p w:rsidR="002619B0" w:rsidRPr="00A325F9" w:rsidRDefault="002619B0"/>
        </w:tc>
        <w:tc>
          <w:tcPr>
            <w:tcW w:w="425" w:type="dxa"/>
            <w:vAlign w:val="bottom"/>
          </w:tcPr>
          <w:p w:rsidR="002619B0" w:rsidRPr="00A325F9" w:rsidRDefault="002619B0"/>
        </w:tc>
        <w:tc>
          <w:tcPr>
            <w:tcW w:w="3119" w:type="dxa"/>
            <w:gridSpan w:val="4"/>
            <w:hideMark/>
          </w:tcPr>
          <w:p w:rsidR="002619B0" w:rsidRPr="00A325F9" w:rsidRDefault="002619B0">
            <w:pPr>
              <w:jc w:val="center"/>
            </w:pPr>
            <w:r w:rsidRPr="00A325F9">
              <w:t>(подпись заявителя или уполномоченного лица заявителей)</w:t>
            </w: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2619B0" w:rsidRPr="00A325F9" w:rsidRDefault="002619B0"/>
        </w:tc>
      </w:tr>
      <w:tr w:rsidR="00A325F9" w:rsidRPr="00A325F9" w:rsidTr="002619B0">
        <w:trPr>
          <w:gridAfter w:val="1"/>
          <w:wAfter w:w="1276" w:type="dxa"/>
        </w:trPr>
        <w:tc>
          <w:tcPr>
            <w:tcW w:w="4621" w:type="dxa"/>
            <w:gridSpan w:val="6"/>
            <w:vAlign w:val="bottom"/>
            <w:hideMark/>
          </w:tcPr>
          <w:p w:rsidR="002619B0" w:rsidRPr="00A325F9" w:rsidRDefault="002619B0">
            <w:r w:rsidRPr="00A325F9">
              <w:t>Решение направлено в адрес заявител</w:t>
            </w:r>
            <w:proofErr w:type="gramStart"/>
            <w:r w:rsidRPr="00A325F9">
              <w:t>я(</w:t>
            </w:r>
            <w:proofErr w:type="gramEnd"/>
            <w:r w:rsidRPr="00A325F9">
              <w:t>ей) “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2619B0" w:rsidRPr="00A325F9" w:rsidRDefault="002619B0">
            <w:r w:rsidRPr="00A325F9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2619B0" w:rsidRPr="00A325F9" w:rsidRDefault="002619B0">
            <w:pPr>
              <w:jc w:val="right"/>
            </w:pPr>
            <w:r w:rsidRPr="00A325F9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9B0" w:rsidRPr="00A325F9" w:rsidRDefault="002619B0"/>
        </w:tc>
        <w:tc>
          <w:tcPr>
            <w:tcW w:w="425" w:type="dxa"/>
            <w:vAlign w:val="bottom"/>
            <w:hideMark/>
          </w:tcPr>
          <w:p w:rsidR="002619B0" w:rsidRPr="00A325F9" w:rsidRDefault="002619B0">
            <w:pPr>
              <w:ind w:left="57"/>
            </w:pPr>
            <w:proofErr w:type="gramStart"/>
            <w:r w:rsidRPr="00A325F9">
              <w:t>г</w:t>
            </w:r>
            <w:proofErr w:type="gramEnd"/>
            <w:r w:rsidRPr="00A325F9">
              <w:t>.</w:t>
            </w:r>
          </w:p>
        </w:tc>
      </w:tr>
      <w:tr w:rsidR="00A325F9" w:rsidRPr="00A325F9" w:rsidTr="002619B0">
        <w:trPr>
          <w:gridAfter w:val="1"/>
          <w:wAfter w:w="1276" w:type="dxa"/>
        </w:trPr>
        <w:tc>
          <w:tcPr>
            <w:tcW w:w="4621" w:type="dxa"/>
            <w:gridSpan w:val="6"/>
            <w:vAlign w:val="bottom"/>
            <w:hideMark/>
          </w:tcPr>
          <w:p w:rsidR="002619B0" w:rsidRPr="00A325F9" w:rsidRDefault="002619B0">
            <w:r w:rsidRPr="00A325F9">
              <w:t>(заполняется в случае направления</w:t>
            </w:r>
            <w:r w:rsidRPr="00A325F9">
              <w:br/>
              <w:t>решения по почте)</w:t>
            </w:r>
          </w:p>
        </w:tc>
        <w:tc>
          <w:tcPr>
            <w:tcW w:w="510" w:type="dxa"/>
            <w:gridSpan w:val="2"/>
            <w:vAlign w:val="bottom"/>
          </w:tcPr>
          <w:p w:rsidR="002619B0" w:rsidRPr="00A325F9" w:rsidRDefault="002619B0"/>
        </w:tc>
        <w:tc>
          <w:tcPr>
            <w:tcW w:w="284" w:type="dxa"/>
            <w:vAlign w:val="bottom"/>
          </w:tcPr>
          <w:p w:rsidR="002619B0" w:rsidRPr="00A325F9" w:rsidRDefault="002619B0"/>
        </w:tc>
        <w:tc>
          <w:tcPr>
            <w:tcW w:w="1984" w:type="dxa"/>
            <w:vAlign w:val="bottom"/>
          </w:tcPr>
          <w:p w:rsidR="002619B0" w:rsidRPr="00A325F9" w:rsidRDefault="002619B0"/>
        </w:tc>
        <w:tc>
          <w:tcPr>
            <w:tcW w:w="567" w:type="dxa"/>
            <w:vAlign w:val="bottom"/>
          </w:tcPr>
          <w:p w:rsidR="002619B0" w:rsidRPr="00A325F9" w:rsidRDefault="002619B0"/>
        </w:tc>
        <w:tc>
          <w:tcPr>
            <w:tcW w:w="284" w:type="dxa"/>
            <w:vAlign w:val="bottom"/>
          </w:tcPr>
          <w:p w:rsidR="002619B0" w:rsidRPr="00A325F9" w:rsidRDefault="002619B0"/>
        </w:tc>
        <w:tc>
          <w:tcPr>
            <w:tcW w:w="425" w:type="dxa"/>
            <w:vAlign w:val="bottom"/>
          </w:tcPr>
          <w:p w:rsidR="002619B0" w:rsidRPr="00A325F9" w:rsidRDefault="002619B0"/>
        </w:tc>
      </w:tr>
    </w:tbl>
    <w:p w:rsidR="002619B0" w:rsidRPr="00A325F9" w:rsidRDefault="002619B0" w:rsidP="002619B0">
      <w:pPr>
        <w:spacing w:before="240"/>
        <w:ind w:left="5670"/>
      </w:pPr>
      <w:r w:rsidRPr="00A325F9">
        <w:t>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proofErr w:type="gramStart"/>
      <w:r w:rsidRPr="00A325F9">
        <w:t xml:space="preserve">(подпись должностного лица, 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направившего решение в адрес заявител</w:t>
      </w:r>
      <w:proofErr w:type="gramStart"/>
      <w:r w:rsidRPr="00A325F9">
        <w:t>я(</w:t>
      </w:r>
      <w:proofErr w:type="gramEnd"/>
      <w:r w:rsidRPr="00A325F9">
        <w:t>ей))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B42CE7" w:rsidRPr="00A325F9" w:rsidRDefault="00B42CE7" w:rsidP="002619B0">
      <w:pPr>
        <w:autoSpaceDE w:val="0"/>
        <w:autoSpaceDN w:val="0"/>
        <w:adjustRightInd w:val="0"/>
        <w:jc w:val="right"/>
      </w:pPr>
    </w:p>
    <w:p w:rsidR="00B42CE7" w:rsidRPr="00A325F9" w:rsidRDefault="00B42CE7" w:rsidP="002619B0">
      <w:pPr>
        <w:autoSpaceDE w:val="0"/>
        <w:autoSpaceDN w:val="0"/>
        <w:adjustRightInd w:val="0"/>
        <w:jc w:val="right"/>
      </w:pPr>
    </w:p>
    <w:p w:rsidR="002619B0" w:rsidRDefault="002619B0" w:rsidP="002619B0">
      <w:pPr>
        <w:autoSpaceDE w:val="0"/>
        <w:autoSpaceDN w:val="0"/>
        <w:adjustRightInd w:val="0"/>
        <w:jc w:val="right"/>
      </w:pPr>
    </w:p>
    <w:p w:rsidR="00EB352B" w:rsidRDefault="00EB352B" w:rsidP="002619B0">
      <w:pPr>
        <w:autoSpaceDE w:val="0"/>
        <w:autoSpaceDN w:val="0"/>
        <w:adjustRightInd w:val="0"/>
        <w:jc w:val="right"/>
      </w:pPr>
    </w:p>
    <w:p w:rsidR="00EB352B" w:rsidRDefault="00EB352B" w:rsidP="002619B0">
      <w:pPr>
        <w:autoSpaceDE w:val="0"/>
        <w:autoSpaceDN w:val="0"/>
        <w:adjustRightInd w:val="0"/>
        <w:jc w:val="right"/>
      </w:pPr>
    </w:p>
    <w:p w:rsidR="00EB352B" w:rsidRDefault="00EB352B" w:rsidP="002619B0">
      <w:pPr>
        <w:autoSpaceDE w:val="0"/>
        <w:autoSpaceDN w:val="0"/>
        <w:adjustRightInd w:val="0"/>
        <w:jc w:val="right"/>
      </w:pPr>
    </w:p>
    <w:p w:rsidR="00EB352B" w:rsidRPr="00A325F9" w:rsidRDefault="00EB352B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lastRenderedPageBreak/>
        <w:t>Приложение 5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«Выдача решения о согласовании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перепланировки и (или)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жилого помещения на территории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РЕШЕНИЕ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о согласовании самовольно произведенного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и (или) перепланировки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 индивидуального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жилого дома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от 11.03.2016                                 </w:t>
      </w:r>
      <w:r w:rsidRPr="00A325F9">
        <w:tab/>
      </w:r>
      <w:r w:rsidRPr="00A325F9">
        <w:tab/>
      </w:r>
      <w:r w:rsidRPr="00A325F9">
        <w:tab/>
      </w:r>
      <w:r w:rsidRPr="00A325F9">
        <w:tab/>
      </w:r>
      <w:r w:rsidRPr="00A325F9">
        <w:tab/>
        <w:t>№ 1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Рассмотрев заявление______________________________________________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о   согласовании   самовольно   произведенного   переустройства   и   (или) перепланировки в жилом помещении в индивидуальном жилом доме, расположенном по адресу:  ___________________________________ ___________________________________,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        на  основании представленных Заявителем документов, руководствуясь нормативным правовым актом администрации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района, принимает решение: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1.  Согласовать  возможность  самовольно </w:t>
      </w:r>
      <w:proofErr w:type="gramStart"/>
      <w:r w:rsidRPr="00A325F9">
        <w:t>произведенных</w:t>
      </w:r>
      <w:proofErr w:type="gramEnd"/>
      <w:r w:rsidRPr="00A325F9">
        <w:t xml:space="preserve"> переустройства и перепланировки  в  указанном  жилом  помещении в индивидуальном жилом доме, которые заключаются в следующем: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Отказать   в   согласовании  самовольно  произведенного  переустройства (перепланировки)  в указанном жилом помещении в индивидуальном жилом доме в связи с тем, что: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(основание отказа)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2. Назначить приемочную комиссию в следующем составе: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Председатель приемочной комиссии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Члены приемочной комиссии: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представитель проектной организации,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proofErr w:type="gramStart"/>
      <w:r w:rsidRPr="00A325F9">
        <w:t>разработавшей</w:t>
      </w:r>
      <w:proofErr w:type="gramEnd"/>
      <w:r w:rsidRPr="00A325F9">
        <w:t xml:space="preserve"> техническое заключение, Заявитель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lastRenderedPageBreak/>
        <w:t>__________________________________________________________________________________________________________________________________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Комиссии приступить к работе «___» ____________ 20__ года  </w:t>
      </w:r>
      <w:proofErr w:type="gramStart"/>
      <w:r w:rsidRPr="00A325F9">
        <w:t>в</w:t>
      </w:r>
      <w:proofErr w:type="gramEnd"/>
      <w:r w:rsidRPr="00A325F9">
        <w:t xml:space="preserve"> ____ часов.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Окончание работы «___» ____________ 20__ года.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Акт приемочной комиссии представить на утверждение.</w:t>
      </w: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t xml:space="preserve">Глава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     </w:t>
      </w: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t xml:space="preserve">муниципального района                                                    </w:t>
      </w:r>
      <w:proofErr w:type="spellStart"/>
      <w:r w:rsidRPr="00A325F9">
        <w:rPr>
          <w:b/>
        </w:rPr>
        <w:t>Ю.И.Тимошенко</w:t>
      </w:r>
      <w:proofErr w:type="spellEnd"/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         «___» ____________ 20__ г.                          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br w:type="page"/>
      </w:r>
      <w:r w:rsidRPr="00A325F9">
        <w:lastRenderedPageBreak/>
        <w:t>Приложение 6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«Выдача решения о согласовании 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перепланировки и (или) переустройства жилого помещения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/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РЕШЕНИЕ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о согласовании самовольно </w:t>
      </w:r>
      <w:proofErr w:type="gramStart"/>
      <w:r w:rsidRPr="00A325F9">
        <w:rPr>
          <w:b/>
        </w:rPr>
        <w:t>произведенных</w:t>
      </w:r>
      <w:proofErr w:type="gramEnd"/>
      <w:r w:rsidRPr="00A325F9">
        <w:rPr>
          <w:b/>
        </w:rPr>
        <w:t xml:space="preserve">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и (или) перепланировки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от «      »                      201   г.                                                   </w:t>
      </w:r>
      <w:r w:rsidRPr="00A325F9">
        <w:tab/>
      </w:r>
      <w:r w:rsidRPr="00A325F9">
        <w:tab/>
      </w:r>
      <w:r w:rsidRPr="00A325F9">
        <w:tab/>
        <w:t xml:space="preserve">                 №1</w:t>
      </w:r>
      <w:proofErr w:type="gramStart"/>
      <w:r w:rsidRPr="00A325F9">
        <w:t xml:space="preserve"> Р</w:t>
      </w:r>
      <w:proofErr w:type="gramEnd"/>
      <w:r w:rsidRPr="00A325F9">
        <w:t xml:space="preserve">ассмотрев заявление от 11.03.2016 г. 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от Александровской Светланы Игоревны 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о    согласовании   самовольно   произведенной перепланировки жилого помещения по адресу:________________________ 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принадлежащего на основании: свидетельства о государственной регистрации права от</w:t>
      </w:r>
      <w:proofErr w:type="gramStart"/>
      <w:r w:rsidRPr="00A325F9">
        <w:t xml:space="preserve">                                          .</w:t>
      </w:r>
      <w:proofErr w:type="gramEnd"/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по результатам рассмотрения представленных документов принято решение: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1.   Согласовать   самовольно   произведенные  переустройство  и  (или) перепланировку  жилого 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 в соответствии с представленным проектом (проект перепланировки квартиры).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2.   Установить,   что   приемочная   комиссия   осуществляет   приемку выполненных  ремонтно-строительных  работ  и  подписание  акта о завершении перепланировки  жилых  помещений  в установленном порядке.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3.   Приемочной   комиссии   после   подписания   акта   о   завершении перепланировки   жилого   помещения  направить подписанный акт в орган местного самоуправления. 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4. </w:t>
      </w:r>
      <w:proofErr w:type="gramStart"/>
      <w:r w:rsidRPr="00A325F9">
        <w:t>Контроль за</w:t>
      </w:r>
      <w:proofErr w:type="gramEnd"/>
      <w:r w:rsidRPr="00A325F9">
        <w:t xml:space="preserve"> исполнением настоящего решения возложить на </w:t>
      </w:r>
      <w:r w:rsidR="00794946" w:rsidRPr="00A325F9">
        <w:t>главного</w:t>
      </w:r>
      <w:r w:rsidRPr="00A325F9">
        <w:t xml:space="preserve"> специалиста отдела развития инфраструктуры</w:t>
      </w:r>
      <w:r w:rsidR="00794946" w:rsidRPr="00A325F9">
        <w:t xml:space="preserve">, экономики и муниципального контроля </w:t>
      </w:r>
      <w:r w:rsidRPr="00A325F9">
        <w:t xml:space="preserve">Чернова С.А.        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t xml:space="preserve">Глава </w:t>
      </w:r>
      <w:proofErr w:type="spellStart"/>
      <w:r w:rsidRPr="00A325F9">
        <w:rPr>
          <w:b/>
        </w:rPr>
        <w:t>Юрьевецкого</w:t>
      </w:r>
      <w:proofErr w:type="spellEnd"/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t xml:space="preserve">Муниципального района                                                      </w:t>
      </w:r>
      <w:proofErr w:type="spellStart"/>
      <w:r w:rsidRPr="00A325F9">
        <w:rPr>
          <w:b/>
        </w:rPr>
        <w:t>Ю.И.Тимошенко</w:t>
      </w:r>
      <w:proofErr w:type="spellEnd"/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М.П.                                                                        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Получил «___» ____________ 20__ г.                                              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ind w:left="2124"/>
      </w:pPr>
      <w:r w:rsidRPr="00A325F9">
        <w:t xml:space="preserve">                                                         подпись Заявителя,</w:t>
      </w:r>
    </w:p>
    <w:p w:rsidR="002619B0" w:rsidRPr="00A325F9" w:rsidRDefault="002619B0" w:rsidP="002619B0">
      <w:pPr>
        <w:autoSpaceDE w:val="0"/>
        <w:autoSpaceDN w:val="0"/>
        <w:adjustRightInd w:val="0"/>
        <w:ind w:left="2124"/>
      </w:pPr>
      <w:r w:rsidRPr="00A325F9">
        <w:t xml:space="preserve">                                                          уполномоченного лица Заявителя</w:t>
      </w: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  <w:r w:rsidRPr="00A325F9">
        <w:br w:type="page"/>
      </w:r>
      <w:r w:rsidRPr="00A325F9">
        <w:lastRenderedPageBreak/>
        <w:t>Приложение 7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«Выдача решения о согласовании 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перепланировки и (или) переустройства жилого помещения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РЕШЕНИЕ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о внесении изменений в решение о согласовании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и (или) перепланировки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от ______________ № _________</w:t>
      </w:r>
    </w:p>
    <w:p w:rsidR="002619B0" w:rsidRPr="00A325F9" w:rsidRDefault="002619B0" w:rsidP="002619B0">
      <w:pPr>
        <w:autoSpaceDE w:val="0"/>
        <w:autoSpaceDN w:val="0"/>
        <w:adjustRightInd w:val="0"/>
        <w:spacing w:before="120"/>
      </w:pPr>
      <w:r w:rsidRPr="00A325F9">
        <w:t xml:space="preserve">от __________                                                   </w:t>
      </w:r>
      <w:r w:rsidRPr="00A325F9">
        <w:tab/>
      </w:r>
      <w:r w:rsidRPr="00A325F9">
        <w:tab/>
      </w:r>
      <w:r w:rsidRPr="00A325F9">
        <w:tab/>
        <w:t xml:space="preserve">      № _________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В связи с обращением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Ф.И.О. Заявителя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о внесении дополнения к принятому решению </w:t>
      </w:r>
      <w:proofErr w:type="gramStart"/>
      <w:r w:rsidRPr="00A325F9">
        <w:t>от</w:t>
      </w:r>
      <w:proofErr w:type="gramEnd"/>
      <w:r w:rsidRPr="00A325F9">
        <w:t xml:space="preserve"> _______________ №  ___________ «</w:t>
      </w:r>
      <w:proofErr w:type="gramStart"/>
      <w:r w:rsidRPr="00A325F9">
        <w:t>О</w:t>
      </w:r>
      <w:proofErr w:type="gramEnd"/>
      <w:r w:rsidRPr="00A325F9">
        <w:t xml:space="preserve">  согласовании  переустройства 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поселения», учитывая корректировку ранее представленного проекта переустройства и (или) перепланировки жилого помещения по адресу: _________________________________________________________________,</w:t>
      </w:r>
    </w:p>
    <w:p w:rsidR="002619B0" w:rsidRPr="00A325F9" w:rsidRDefault="002619B0" w:rsidP="002619B0">
      <w:pPr>
        <w:autoSpaceDE w:val="0"/>
        <w:autoSpaceDN w:val="0"/>
        <w:adjustRightInd w:val="0"/>
      </w:pPr>
      <w:proofErr w:type="gramStart"/>
      <w:r w:rsidRPr="00A325F9">
        <w:t>принадлежащего</w:t>
      </w:r>
      <w:proofErr w:type="gramEnd"/>
      <w:r w:rsidRPr="00A325F9">
        <w:t xml:space="preserve"> на основании: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_________________________________________________________________,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по результатам рассмотрения представленных документов принято решение: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1.  В  дополнение  к  решению  </w:t>
      </w:r>
      <w:proofErr w:type="gramStart"/>
      <w:r w:rsidRPr="00A325F9">
        <w:t>от</w:t>
      </w:r>
      <w:proofErr w:type="gramEnd"/>
      <w:r w:rsidRPr="00A325F9">
        <w:t xml:space="preserve">  __________________  № ___________ «</w:t>
      </w:r>
      <w:proofErr w:type="gramStart"/>
      <w:r w:rsidRPr="00A325F9">
        <w:t>О</w:t>
      </w:r>
      <w:proofErr w:type="gramEnd"/>
      <w:r w:rsidRPr="00A325F9">
        <w:t xml:space="preserve"> согласовании  переустройства  и (или)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 дать согласие  на  переустройство  и  (или)  перепланировку  жилого 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в соответствии с представленным проектом (корректировкой).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2. Установить срок производства ремонтно-строительных работ в течение ______ месяцев с момента принятия решения, режим производства ремонтно-строительных работ с 8.00 до 20.00 в рабочие дни.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3. Обязать 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Ф.И.О. Заявителя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осуществить переустройство и (или) перепланировку в соответствии с проектом (корректировкой)  и  с  соблюдением  требований  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___________________________________________________________________________________________________________________________________________________________________________________________________.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4. Установить,   что   приемочная   комиссия   осуществляет   приемку выполненных  ремонтно-строительных  работ  и  подписание  акта о завершении переустройства  и  (или)  перепланировки  жилых  помещений  в установленном порядке.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5. Приемочной комиссии после подписания акта о завершении переустройства и (или)   перепланировки жилого помещения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 направить подписанный акт в орган местного самоуправления.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6. Контроль за исполнением настоящего решения возложить </w:t>
      </w:r>
      <w:proofErr w:type="gramStart"/>
      <w:r w:rsidRPr="00A325F9">
        <w:t>на</w:t>
      </w:r>
      <w:proofErr w:type="gramEnd"/>
      <w:r w:rsidRPr="00A325F9">
        <w:t xml:space="preserve"> 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наименование органа, осуществляющего согласование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lastRenderedPageBreak/>
        <w:t xml:space="preserve">Глава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     </w:t>
      </w: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t xml:space="preserve">муниципального района                                                    </w:t>
      </w:r>
      <w:proofErr w:type="spellStart"/>
      <w:r w:rsidRPr="00A325F9">
        <w:rPr>
          <w:b/>
        </w:rPr>
        <w:t>Ю.И.Тимошенко</w:t>
      </w:r>
      <w:proofErr w:type="spellEnd"/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         «___» ____________ 20__ г.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М.П.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Получил «___» ____________ 20__ г.                                                  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ind w:left="2124"/>
      </w:pPr>
      <w:r w:rsidRPr="00A325F9">
        <w:t xml:space="preserve">                                                         подпись Заявителя,                                                                        </w:t>
      </w:r>
    </w:p>
    <w:p w:rsidR="002619B0" w:rsidRPr="00A325F9" w:rsidRDefault="002619B0" w:rsidP="002619B0">
      <w:pPr>
        <w:autoSpaceDE w:val="0"/>
        <w:autoSpaceDN w:val="0"/>
        <w:adjustRightInd w:val="0"/>
        <w:ind w:left="2124"/>
      </w:pPr>
      <w:r w:rsidRPr="00A325F9">
        <w:t xml:space="preserve">                                                            уполномоченного лица Заявителя</w:t>
      </w:r>
    </w:p>
    <w:p w:rsidR="002619B0" w:rsidRPr="00A325F9" w:rsidRDefault="002619B0" w:rsidP="002619B0">
      <w:pPr>
        <w:autoSpaceDE w:val="0"/>
        <w:autoSpaceDN w:val="0"/>
        <w:adjustRightInd w:val="0"/>
        <w:ind w:left="4248" w:firstLine="708"/>
      </w:pPr>
    </w:p>
    <w:p w:rsidR="002619B0" w:rsidRPr="00A325F9" w:rsidRDefault="002619B0" w:rsidP="002619B0">
      <w:pPr>
        <w:autoSpaceDE w:val="0"/>
        <w:autoSpaceDN w:val="0"/>
        <w:adjustRightInd w:val="0"/>
        <w:ind w:left="4248" w:firstLine="708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Default="00EB352B" w:rsidP="002619B0">
      <w:pPr>
        <w:autoSpaceDE w:val="0"/>
        <w:autoSpaceDN w:val="0"/>
        <w:adjustRightInd w:val="0"/>
        <w:jc w:val="right"/>
        <w:outlineLvl w:val="1"/>
      </w:pPr>
    </w:p>
    <w:p w:rsidR="00EB352B" w:rsidRPr="00A325F9" w:rsidRDefault="00EB352B" w:rsidP="002619B0">
      <w:pPr>
        <w:autoSpaceDE w:val="0"/>
        <w:autoSpaceDN w:val="0"/>
        <w:adjustRightInd w:val="0"/>
        <w:jc w:val="right"/>
        <w:outlineLvl w:val="1"/>
      </w:pPr>
      <w:bookmarkStart w:id="1" w:name="_GoBack"/>
      <w:bookmarkEnd w:id="1"/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B42CE7" w:rsidRPr="00A325F9" w:rsidRDefault="00B42CE7" w:rsidP="002619B0">
      <w:pPr>
        <w:autoSpaceDE w:val="0"/>
        <w:autoSpaceDN w:val="0"/>
        <w:adjustRightInd w:val="0"/>
        <w:jc w:val="right"/>
        <w:outlineLvl w:val="1"/>
      </w:pPr>
    </w:p>
    <w:p w:rsidR="00B42CE7" w:rsidRPr="00A325F9" w:rsidRDefault="00B42CE7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jc w:val="right"/>
        <w:outlineLvl w:val="1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</w:p>
    <w:p w:rsidR="002619B0" w:rsidRPr="00A325F9" w:rsidRDefault="002619B0" w:rsidP="002619B0">
      <w:pPr>
        <w:autoSpaceDE w:val="0"/>
        <w:autoSpaceDN w:val="0"/>
        <w:adjustRightInd w:val="0"/>
        <w:ind w:firstLine="540"/>
        <w:jc w:val="right"/>
      </w:pPr>
      <w:r w:rsidRPr="00A325F9">
        <w:lastRenderedPageBreak/>
        <w:t>Приложение 8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к Административному регламенту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предоставления муниципальной услуги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«Выдача решения о согласовании или об отказе в согласовании 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>перепланировки и (или) переустройства жилого помещения</w:t>
      </w:r>
    </w:p>
    <w:p w:rsidR="002619B0" w:rsidRPr="00A325F9" w:rsidRDefault="002619B0" w:rsidP="002619B0">
      <w:pPr>
        <w:autoSpaceDE w:val="0"/>
        <w:autoSpaceDN w:val="0"/>
        <w:adjustRightInd w:val="0"/>
        <w:jc w:val="right"/>
      </w:pPr>
      <w:r w:rsidRPr="00A325F9">
        <w:t xml:space="preserve"> на территории </w:t>
      </w:r>
      <w:proofErr w:type="spellStart"/>
      <w:r w:rsidRPr="00A325F9">
        <w:t>Юрьевецкого</w:t>
      </w:r>
      <w:proofErr w:type="spellEnd"/>
      <w:r w:rsidRPr="00A325F9">
        <w:t xml:space="preserve"> городского поселения» 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>РЕШЕНИЕ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об отказе в согласовании (самовольно </w:t>
      </w:r>
      <w:proofErr w:type="gramStart"/>
      <w:r w:rsidRPr="00A325F9">
        <w:rPr>
          <w:b/>
        </w:rPr>
        <w:t>произведенных</w:t>
      </w:r>
      <w:proofErr w:type="gramEnd"/>
      <w:r w:rsidRPr="00A325F9">
        <w:rPr>
          <w:b/>
        </w:rPr>
        <w:t>) переустройства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  <w:rPr>
          <w:b/>
        </w:rPr>
      </w:pPr>
      <w:r w:rsidRPr="00A325F9">
        <w:rPr>
          <w:b/>
        </w:rPr>
        <w:t xml:space="preserve">и (или) перепланировки жилого помещения на территории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городского поселения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от __________                                                  </w:t>
      </w:r>
      <w:r w:rsidRPr="00A325F9">
        <w:tab/>
      </w:r>
      <w:r w:rsidRPr="00A325F9">
        <w:tab/>
      </w:r>
      <w:r w:rsidRPr="00A325F9">
        <w:tab/>
        <w:t>№ __________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В связи с обращением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Ф.И.О. Заявителя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о   согласовании   (самовольно   </w:t>
      </w:r>
      <w:proofErr w:type="gramStart"/>
      <w:r w:rsidRPr="00A325F9">
        <w:t>произведенных</w:t>
      </w:r>
      <w:proofErr w:type="gramEnd"/>
      <w:r w:rsidRPr="00A325F9">
        <w:t>)   переустройства   и  (или) перепланировки жилого помещения по адресу: _________________________________________________________________,</w:t>
      </w:r>
    </w:p>
    <w:p w:rsidR="002619B0" w:rsidRPr="00A325F9" w:rsidRDefault="002619B0" w:rsidP="002619B0">
      <w:pPr>
        <w:autoSpaceDE w:val="0"/>
        <w:autoSpaceDN w:val="0"/>
        <w:adjustRightInd w:val="0"/>
      </w:pPr>
      <w:proofErr w:type="gramStart"/>
      <w:r w:rsidRPr="00A325F9">
        <w:t>принадлежащего</w:t>
      </w:r>
      <w:proofErr w:type="gramEnd"/>
      <w:r w:rsidRPr="00A325F9">
        <w:t xml:space="preserve"> на основании: 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_________________________________________________________________,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по   результатам  рассмотрения  представленных  документов,  руководствуясь </w:t>
      </w:r>
      <w:hyperlink r:id="rId56" w:history="1">
        <w:r w:rsidRPr="00A325F9">
          <w:rPr>
            <w:rStyle w:val="a3"/>
            <w:color w:val="auto"/>
            <w:u w:val="none"/>
          </w:rPr>
          <w:t>частью  1  статьи  26</w:t>
        </w:r>
      </w:hyperlink>
      <w:r w:rsidRPr="00A325F9">
        <w:t xml:space="preserve">,  </w:t>
      </w:r>
      <w:hyperlink r:id="rId57" w:history="1">
        <w:r w:rsidRPr="00A325F9">
          <w:rPr>
            <w:rStyle w:val="a3"/>
            <w:color w:val="auto"/>
            <w:u w:val="none"/>
          </w:rPr>
          <w:t>частью  3  статьи  27</w:t>
        </w:r>
      </w:hyperlink>
      <w:r w:rsidRPr="00A325F9">
        <w:t xml:space="preserve">  Жилищного кодекса Российской Федерации,  учитывая  нормативный правовой акт администрации </w:t>
      </w:r>
      <w:proofErr w:type="spellStart"/>
      <w:r w:rsidRPr="00A325F9">
        <w:t>Юрьевецкого</w:t>
      </w:r>
      <w:proofErr w:type="spellEnd"/>
      <w:r w:rsidRPr="00A325F9">
        <w:t xml:space="preserve"> муниципального района, принято решение: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 xml:space="preserve">    1.  Отказать в согласовании (самовольно </w:t>
      </w:r>
      <w:proofErr w:type="gramStart"/>
      <w:r w:rsidRPr="00A325F9">
        <w:t>произведенных</w:t>
      </w:r>
      <w:proofErr w:type="gramEnd"/>
      <w:r w:rsidRPr="00A325F9">
        <w:t>) переустройства и (или) перепланировки жилого помещения по адресу: _________________________________________________________________,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на основании _________________________________________________________________.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2. Обязать 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Ф.И.О. Заявителя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>привести жилое помещение по адресу:___________________________________________________________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в прежнее состояние в срок </w:t>
      </w:r>
      <w:proofErr w:type="gramStart"/>
      <w:r w:rsidRPr="00A325F9">
        <w:t>до</w:t>
      </w:r>
      <w:proofErr w:type="gramEnd"/>
      <w:r w:rsidRPr="00A325F9">
        <w:t xml:space="preserve"> _________________________________________________________________.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3. Контроль за исполнением настоящего решения возложить </w:t>
      </w:r>
      <w:proofErr w:type="gramStart"/>
      <w:r w:rsidRPr="00A325F9">
        <w:t>на</w:t>
      </w:r>
      <w:proofErr w:type="gramEnd"/>
      <w:r w:rsidRPr="00A325F9">
        <w:t xml:space="preserve"> _________</w:t>
      </w:r>
    </w:p>
    <w:p w:rsidR="002619B0" w:rsidRPr="00A325F9" w:rsidRDefault="002619B0" w:rsidP="002619B0">
      <w:pPr>
        <w:autoSpaceDE w:val="0"/>
        <w:autoSpaceDN w:val="0"/>
        <w:adjustRightInd w:val="0"/>
        <w:jc w:val="both"/>
      </w:pPr>
      <w:r w:rsidRPr="00A325F9">
        <w:t>_________________________________________________________________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jc w:val="center"/>
      </w:pPr>
      <w:r w:rsidRPr="00A325F9">
        <w:t>наименование органа, осуществляющего согласование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t xml:space="preserve">Глава </w:t>
      </w:r>
      <w:proofErr w:type="spellStart"/>
      <w:r w:rsidRPr="00A325F9">
        <w:rPr>
          <w:b/>
        </w:rPr>
        <w:t>Юрьевецкого</w:t>
      </w:r>
      <w:proofErr w:type="spellEnd"/>
      <w:r w:rsidRPr="00A325F9">
        <w:rPr>
          <w:b/>
        </w:rPr>
        <w:t xml:space="preserve">      </w:t>
      </w:r>
    </w:p>
    <w:p w:rsidR="002619B0" w:rsidRPr="00A325F9" w:rsidRDefault="002619B0" w:rsidP="002619B0">
      <w:pPr>
        <w:autoSpaceDE w:val="0"/>
        <w:autoSpaceDN w:val="0"/>
        <w:adjustRightInd w:val="0"/>
        <w:rPr>
          <w:b/>
        </w:rPr>
      </w:pPr>
      <w:r w:rsidRPr="00A325F9">
        <w:rPr>
          <w:b/>
        </w:rPr>
        <w:t xml:space="preserve">муниципального района                                                    </w:t>
      </w:r>
      <w:proofErr w:type="spellStart"/>
      <w:r w:rsidRPr="00A325F9">
        <w:rPr>
          <w:b/>
        </w:rPr>
        <w:t>Ю.И.Тимошенко</w:t>
      </w:r>
      <w:proofErr w:type="spellEnd"/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         «___» ____________ 20__ г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М.П.</w:t>
      </w:r>
    </w:p>
    <w:p w:rsidR="002619B0" w:rsidRPr="00A325F9" w:rsidRDefault="002619B0" w:rsidP="002619B0">
      <w:pPr>
        <w:autoSpaceDE w:val="0"/>
        <w:autoSpaceDN w:val="0"/>
        <w:adjustRightInd w:val="0"/>
      </w:pP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Получил «___» ____________ 20__ г.                                                  </w:t>
      </w:r>
    </w:p>
    <w:p w:rsidR="002619B0" w:rsidRPr="00A325F9" w:rsidRDefault="002619B0" w:rsidP="002619B0">
      <w:pPr>
        <w:autoSpaceDE w:val="0"/>
        <w:autoSpaceDN w:val="0"/>
        <w:adjustRightInd w:val="0"/>
      </w:pPr>
      <w:r w:rsidRPr="00A325F9">
        <w:t xml:space="preserve">                                                                                                              ____________________________</w:t>
      </w:r>
    </w:p>
    <w:p w:rsidR="002619B0" w:rsidRPr="00A325F9" w:rsidRDefault="002619B0" w:rsidP="002619B0">
      <w:pPr>
        <w:autoSpaceDE w:val="0"/>
        <w:autoSpaceDN w:val="0"/>
        <w:adjustRightInd w:val="0"/>
        <w:ind w:left="2124"/>
      </w:pPr>
      <w:r w:rsidRPr="00A325F9">
        <w:t xml:space="preserve">                                                         подпись Заявителя,                                                                        </w:t>
      </w:r>
    </w:p>
    <w:p w:rsidR="003C34A2" w:rsidRPr="00A325F9" w:rsidRDefault="002619B0" w:rsidP="00B42CE7">
      <w:pPr>
        <w:autoSpaceDE w:val="0"/>
        <w:autoSpaceDN w:val="0"/>
        <w:adjustRightInd w:val="0"/>
        <w:ind w:left="2124"/>
      </w:pPr>
      <w:r w:rsidRPr="00A325F9">
        <w:t xml:space="preserve">                                                            уполномоченного лица Заявителя</w:t>
      </w:r>
    </w:p>
    <w:sectPr w:rsidR="003C34A2" w:rsidRPr="00A325F9" w:rsidSect="00A32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84" w:rsidRDefault="00486684" w:rsidP="002619B0">
      <w:r>
        <w:separator/>
      </w:r>
    </w:p>
  </w:endnote>
  <w:endnote w:type="continuationSeparator" w:id="0">
    <w:p w:rsidR="00486684" w:rsidRDefault="00486684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84" w:rsidRDefault="00486684" w:rsidP="002619B0">
      <w:r>
        <w:separator/>
      </w:r>
    </w:p>
  </w:footnote>
  <w:footnote w:type="continuationSeparator" w:id="0">
    <w:p w:rsidR="00486684" w:rsidRDefault="00486684" w:rsidP="002619B0">
      <w:r>
        <w:continuationSeparator/>
      </w:r>
    </w:p>
  </w:footnote>
  <w:footnote w:id="1">
    <w:p w:rsidR="00E03665" w:rsidRDefault="00E03665" w:rsidP="002619B0">
      <w:pPr>
        <w:pStyle w:val="a6"/>
        <w:ind w:firstLine="567"/>
        <w:jc w:val="both"/>
      </w:pPr>
      <w:r>
        <w:rPr>
          <w:rStyle w:val="afa"/>
          <w:rFonts w:eastAsia="Calibri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</w:rPr>
    </w:lvl>
  </w:abstractNum>
  <w:abstractNum w:abstractNumId="2">
    <w:nsid w:val="25B13D27"/>
    <w:multiLevelType w:val="hybridMultilevel"/>
    <w:tmpl w:val="8B0CAB3E"/>
    <w:lvl w:ilvl="0" w:tplc="6B16944C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6AAC189C"/>
    <w:multiLevelType w:val="hybridMultilevel"/>
    <w:tmpl w:val="AC6AF2F0"/>
    <w:lvl w:ilvl="0" w:tplc="7BC22ED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6"/>
    <w:rsid w:val="00055ACC"/>
    <w:rsid w:val="001141FE"/>
    <w:rsid w:val="0013017D"/>
    <w:rsid w:val="00167E96"/>
    <w:rsid w:val="001F4A37"/>
    <w:rsid w:val="0022224E"/>
    <w:rsid w:val="0022533C"/>
    <w:rsid w:val="002619B0"/>
    <w:rsid w:val="00266FC4"/>
    <w:rsid w:val="002C2A09"/>
    <w:rsid w:val="003976C3"/>
    <w:rsid w:val="003C34A2"/>
    <w:rsid w:val="003E7BED"/>
    <w:rsid w:val="00486684"/>
    <w:rsid w:val="004A11AB"/>
    <w:rsid w:val="004D0774"/>
    <w:rsid w:val="00640EAE"/>
    <w:rsid w:val="00794946"/>
    <w:rsid w:val="007D2B6E"/>
    <w:rsid w:val="007E4613"/>
    <w:rsid w:val="00855E42"/>
    <w:rsid w:val="008A366F"/>
    <w:rsid w:val="00917CC4"/>
    <w:rsid w:val="00A30A70"/>
    <w:rsid w:val="00A325F9"/>
    <w:rsid w:val="00A44243"/>
    <w:rsid w:val="00A6501C"/>
    <w:rsid w:val="00B42CE7"/>
    <w:rsid w:val="00D37B2D"/>
    <w:rsid w:val="00DC01B9"/>
    <w:rsid w:val="00DD5E74"/>
    <w:rsid w:val="00DF04C4"/>
    <w:rsid w:val="00DF48B6"/>
    <w:rsid w:val="00E03665"/>
    <w:rsid w:val="00E82816"/>
    <w:rsid w:val="00E9146C"/>
    <w:rsid w:val="00EB352B"/>
    <w:rsid w:val="00EF53C2"/>
    <w:rsid w:val="00F75366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9B0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19B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9B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61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2619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9B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619B0"/>
    <w:pPr>
      <w:spacing w:after="200" w:line="276" w:lineRule="auto"/>
    </w:pPr>
    <w:rPr>
      <w:rFonts w:eastAsia="Calibri"/>
      <w:lang w:eastAsia="en-US"/>
    </w:rPr>
  </w:style>
  <w:style w:type="paragraph" w:styleId="a6">
    <w:name w:val="footnote text"/>
    <w:basedOn w:val="a"/>
    <w:link w:val="a7"/>
    <w:semiHidden/>
    <w:unhideWhenUsed/>
    <w:rsid w:val="002619B0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61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2619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261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261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61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2619B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d">
    <w:name w:val="Body Text"/>
    <w:basedOn w:val="a"/>
    <w:link w:val="ae"/>
    <w:semiHidden/>
    <w:unhideWhenUsed/>
    <w:rsid w:val="002619B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261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2619B0"/>
    <w:pPr>
      <w:suppressAutoHyphens/>
      <w:autoSpaceDN/>
      <w:adjustRightInd/>
    </w:pPr>
    <w:rPr>
      <w:rFonts w:cs="Mangal"/>
      <w:lang w:eastAsia="zh-CN"/>
    </w:rPr>
  </w:style>
  <w:style w:type="paragraph" w:styleId="af0">
    <w:name w:val="Body Text Indent"/>
    <w:basedOn w:val="a"/>
    <w:link w:val="af1"/>
    <w:semiHidden/>
    <w:unhideWhenUsed/>
    <w:rsid w:val="002619B0"/>
    <w:pPr>
      <w:spacing w:after="120"/>
      <w:ind w:left="283"/>
    </w:pPr>
    <w:rPr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2619B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2619B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261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619B0"/>
    <w:pPr>
      <w:autoSpaceDE w:val="0"/>
      <w:autoSpaceDN w:val="0"/>
      <w:adjustRightInd w:val="0"/>
    </w:pPr>
    <w:rPr>
      <w:b/>
      <w:bCs/>
      <w:i/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2619B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619B0"/>
    <w:pPr>
      <w:shd w:val="clear" w:color="auto" w:fill="FFFFFF"/>
      <w:tabs>
        <w:tab w:val="left" w:pos="878"/>
      </w:tabs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619B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2619B0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61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semiHidden/>
    <w:unhideWhenUsed/>
    <w:rsid w:val="002619B0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2619B0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2619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2619B0"/>
    <w:pPr>
      <w:ind w:left="720"/>
      <w:contextualSpacing/>
    </w:pPr>
  </w:style>
  <w:style w:type="paragraph" w:customStyle="1" w:styleId="ConsPlusNormal">
    <w:name w:val="ConsPlusNormal"/>
    <w:rsid w:val="00261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619B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ConsPlusNonformat">
    <w:name w:val="ConsPlusNonformat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2619B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af6">
    <w:name w:val="Заголовок"/>
    <w:basedOn w:val="a"/>
    <w:next w:val="ad"/>
    <w:rsid w:val="002619B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2619B0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"/>
    <w:rsid w:val="002619B0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"/>
    <w:rsid w:val="002619B0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"/>
    <w:rsid w:val="002619B0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"/>
    <w:rsid w:val="002619B0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7">
    <w:name w:val="Содержимое таблицы"/>
    <w:basedOn w:val="a"/>
    <w:rsid w:val="002619B0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2619B0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2619B0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"/>
    <w:rsid w:val="002619B0"/>
    <w:pPr>
      <w:spacing w:before="100" w:beforeAutospacing="1" w:after="100" w:afterAutospacing="1"/>
    </w:pPr>
  </w:style>
  <w:style w:type="paragraph" w:customStyle="1" w:styleId="Default">
    <w:name w:val="Default"/>
    <w:rsid w:val="00261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semiHidden/>
    <w:unhideWhenUsed/>
    <w:rsid w:val="002619B0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rsid w:val="002619B0"/>
    <w:rPr>
      <w:rFonts w:ascii="Times New Roman" w:hAnsi="Times New Roman" w:cs="Times New Roman" w:hint="default"/>
      <w:sz w:val="24"/>
      <w:szCs w:val="24"/>
    </w:rPr>
  </w:style>
  <w:style w:type="character" w:customStyle="1" w:styleId="WW8Num1z0">
    <w:name w:val="WW8Num1z0"/>
    <w:rsid w:val="002619B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2619B0"/>
    <w:rPr>
      <w:rFonts w:ascii="Times New Roman" w:eastAsia="Times New Roman" w:hAnsi="Times New Roman" w:cs="Times New Roman" w:hint="default"/>
      <w:i/>
      <w:iCs w:val="0"/>
    </w:rPr>
  </w:style>
  <w:style w:type="character" w:customStyle="1" w:styleId="12">
    <w:name w:val="Основной шрифт абзаца1"/>
    <w:rsid w:val="002619B0"/>
  </w:style>
  <w:style w:type="character" w:customStyle="1" w:styleId="apple-converted-space">
    <w:name w:val="apple-converted-space"/>
    <w:rsid w:val="002619B0"/>
  </w:style>
  <w:style w:type="table" w:styleId="afb">
    <w:name w:val="Table Grid"/>
    <w:basedOn w:val="a1"/>
    <w:rsid w:val="0026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5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9B0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19B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9B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61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2619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9B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619B0"/>
    <w:pPr>
      <w:spacing w:after="200" w:line="276" w:lineRule="auto"/>
    </w:pPr>
    <w:rPr>
      <w:rFonts w:eastAsia="Calibri"/>
      <w:lang w:eastAsia="en-US"/>
    </w:rPr>
  </w:style>
  <w:style w:type="paragraph" w:styleId="a6">
    <w:name w:val="footnote text"/>
    <w:basedOn w:val="a"/>
    <w:link w:val="a7"/>
    <w:semiHidden/>
    <w:unhideWhenUsed/>
    <w:rsid w:val="002619B0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61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2619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261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261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61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2619B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d">
    <w:name w:val="Body Text"/>
    <w:basedOn w:val="a"/>
    <w:link w:val="ae"/>
    <w:semiHidden/>
    <w:unhideWhenUsed/>
    <w:rsid w:val="002619B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261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2619B0"/>
    <w:pPr>
      <w:suppressAutoHyphens/>
      <w:autoSpaceDN/>
      <w:adjustRightInd/>
    </w:pPr>
    <w:rPr>
      <w:rFonts w:cs="Mangal"/>
      <w:lang w:eastAsia="zh-CN"/>
    </w:rPr>
  </w:style>
  <w:style w:type="paragraph" w:styleId="af0">
    <w:name w:val="Body Text Indent"/>
    <w:basedOn w:val="a"/>
    <w:link w:val="af1"/>
    <w:semiHidden/>
    <w:unhideWhenUsed/>
    <w:rsid w:val="002619B0"/>
    <w:pPr>
      <w:spacing w:after="120"/>
      <w:ind w:left="283"/>
    </w:pPr>
    <w:rPr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2619B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2619B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261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619B0"/>
    <w:pPr>
      <w:autoSpaceDE w:val="0"/>
      <w:autoSpaceDN w:val="0"/>
      <w:adjustRightInd w:val="0"/>
    </w:pPr>
    <w:rPr>
      <w:b/>
      <w:bCs/>
      <w:i/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2619B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619B0"/>
    <w:pPr>
      <w:shd w:val="clear" w:color="auto" w:fill="FFFFFF"/>
      <w:tabs>
        <w:tab w:val="left" w:pos="878"/>
      </w:tabs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619B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2619B0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61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semiHidden/>
    <w:unhideWhenUsed/>
    <w:rsid w:val="002619B0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2619B0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2619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2619B0"/>
    <w:pPr>
      <w:ind w:left="720"/>
      <w:contextualSpacing/>
    </w:pPr>
  </w:style>
  <w:style w:type="paragraph" w:customStyle="1" w:styleId="ConsPlusNormal">
    <w:name w:val="ConsPlusNormal"/>
    <w:rsid w:val="00261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619B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ConsPlusNonformat">
    <w:name w:val="ConsPlusNonformat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2619B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af6">
    <w:name w:val="Заголовок"/>
    <w:basedOn w:val="a"/>
    <w:next w:val="ad"/>
    <w:rsid w:val="002619B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2619B0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"/>
    <w:rsid w:val="002619B0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"/>
    <w:rsid w:val="002619B0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"/>
    <w:rsid w:val="002619B0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"/>
    <w:rsid w:val="002619B0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7">
    <w:name w:val="Содержимое таблицы"/>
    <w:basedOn w:val="a"/>
    <w:rsid w:val="002619B0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2619B0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2619B0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"/>
    <w:rsid w:val="002619B0"/>
    <w:pPr>
      <w:spacing w:before="100" w:beforeAutospacing="1" w:after="100" w:afterAutospacing="1"/>
    </w:pPr>
  </w:style>
  <w:style w:type="paragraph" w:customStyle="1" w:styleId="Default">
    <w:name w:val="Default"/>
    <w:rsid w:val="00261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61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semiHidden/>
    <w:unhideWhenUsed/>
    <w:rsid w:val="002619B0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rsid w:val="002619B0"/>
    <w:rPr>
      <w:rFonts w:ascii="Times New Roman" w:hAnsi="Times New Roman" w:cs="Times New Roman" w:hint="default"/>
      <w:sz w:val="24"/>
      <w:szCs w:val="24"/>
    </w:rPr>
  </w:style>
  <w:style w:type="character" w:customStyle="1" w:styleId="WW8Num1z0">
    <w:name w:val="WW8Num1z0"/>
    <w:rsid w:val="002619B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2619B0"/>
    <w:rPr>
      <w:rFonts w:ascii="Times New Roman" w:eastAsia="Times New Roman" w:hAnsi="Times New Roman" w:cs="Times New Roman" w:hint="default"/>
      <w:i/>
      <w:iCs w:val="0"/>
    </w:rPr>
  </w:style>
  <w:style w:type="character" w:customStyle="1" w:styleId="12">
    <w:name w:val="Основной шрифт абзаца1"/>
    <w:rsid w:val="002619B0"/>
  </w:style>
  <w:style w:type="character" w:customStyle="1" w:styleId="apple-converted-space">
    <w:name w:val="apple-converted-space"/>
    <w:rsid w:val="002619B0"/>
  </w:style>
  <w:style w:type="table" w:styleId="afb">
    <w:name w:val="Table Grid"/>
    <w:basedOn w:val="a1"/>
    <w:rsid w:val="0026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5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EFEA7C7A15435210FFE13489272C6D459DDB834F2B117E9A76552A4A06e0J" TargetMode="External"/><Relationship Id="rId18" Type="http://schemas.openxmlformats.org/officeDocument/2006/relationships/hyperlink" Target="consultantplus://offline/ref=28EFEA7C7A15435210FFE13489272C6D459ED98C4F2A117E9A76552A4A06e0J" TargetMode="External"/><Relationship Id="rId26" Type="http://schemas.openxmlformats.org/officeDocument/2006/relationships/hyperlink" Target="consultantplus://offline/ref=28EFEA7C7A15435210FFFF399F4B7062409487864A201A20C3290E771D696DF329F01C9D021C61793539500Ae7J" TargetMode="External"/><Relationship Id="rId39" Type="http://schemas.openxmlformats.org/officeDocument/2006/relationships/hyperlink" Target="consultantplus://offline/ref=28EFEA7C7A15435210FFFF399F4B7062409487864A201A20C3290E771D696DF329F01C9D021C6179353B5C0Ae0J" TargetMode="External"/><Relationship Id="rId21" Type="http://schemas.openxmlformats.org/officeDocument/2006/relationships/hyperlink" Target="consultantplus://offline/ref=28EFEA7C7A15435210FFFF399F4B7062409487864A201A20C3290E771D696DF329F01C9D021C6179353B500Ae3J" TargetMode="External"/><Relationship Id="rId34" Type="http://schemas.openxmlformats.org/officeDocument/2006/relationships/hyperlink" Target="consultantplus://offline/ref=28EFEA7C7A15435210FFFF399F4B7062409487864A201A20C3290E771D696DF329F01C9D021C6179353B500Ae3J" TargetMode="External"/><Relationship Id="rId42" Type="http://schemas.openxmlformats.org/officeDocument/2006/relationships/hyperlink" Target="consultantplus://offline/ref=28EFEA7C7A15435210FFFF399F4B7062409487864A201A20C3290E771D696DF329F01C9D021C6179353A550Ae6J" TargetMode="External"/><Relationship Id="rId47" Type="http://schemas.openxmlformats.org/officeDocument/2006/relationships/hyperlink" Target="consultantplus://offline/ref=28EFEA7C7A15435210FFFF399F4B7062409487864A201A20C3290E771D696DF329F01C9D021C6179353A560Ae3J" TargetMode="External"/><Relationship Id="rId50" Type="http://schemas.openxmlformats.org/officeDocument/2006/relationships/hyperlink" Target="consultantplus://offline/ref=28EFEA7C7A15435210FFE13489272C6D409CDD8248234C74922F59284D6F38B369F649DE46116107e8J" TargetMode="External"/><Relationship Id="rId55" Type="http://schemas.openxmlformats.org/officeDocument/2006/relationships/hyperlink" Target="consultantplus://offline/ref=28EFEA7C7A15435210FFFF399F4B7062409487864A201A20C3290E771D696DF329F01C9D021C6179353D540Ae1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@yurevets.ru" TargetMode="External"/><Relationship Id="rId17" Type="http://schemas.openxmlformats.org/officeDocument/2006/relationships/hyperlink" Target="consultantplus://offline/ref=28EFEA7C7A15435210FFE13489272C6D4198D08E49234C74922F59284D6F38B369F649DE46116107eBJ" TargetMode="External"/><Relationship Id="rId25" Type="http://schemas.openxmlformats.org/officeDocument/2006/relationships/hyperlink" Target="consultantplus://offline/ref=5A121865986149A330514F0E3FE4CC8D2808BD2C516F51EE7D6EEC025E633E15D26F3F14BAC6AC3C9D0BAFP5e9J" TargetMode="External"/><Relationship Id="rId33" Type="http://schemas.openxmlformats.org/officeDocument/2006/relationships/hyperlink" Target="consultantplus://offline/ref=28EFEA7C7A15435210FFFF399F4B7062409487864A201A20C3290E771D696DF329F01C9D021C617935385C0AeEJ" TargetMode="External"/><Relationship Id="rId38" Type="http://schemas.openxmlformats.org/officeDocument/2006/relationships/hyperlink" Target="consultantplus://offline/ref=28EFEA7C7A15435210FFFF399F4B7062409487864A201A20C3290E771D696DF329F01C9D021C61793539500AeFJ" TargetMode="External"/><Relationship Id="rId46" Type="http://schemas.openxmlformats.org/officeDocument/2006/relationships/hyperlink" Target="consultantplus://offline/ref=28EFEA7C7A15435210FFFF399F4B7062409487864A201A20C3290E771D696DF329F01C9D021C617935385C0AeEJ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EFEA7C7A15435210FFE13489272C6D419ADE8C48234C74922F592804eDJ" TargetMode="External"/><Relationship Id="rId20" Type="http://schemas.openxmlformats.org/officeDocument/2006/relationships/hyperlink" Target="consultantplus://offline/ref=28EFEA7C7A15435210FFE13489272C6D409BDE8C4D234C74922F59284D6F38B369F649DE46116107eBJ" TargetMode="External"/><Relationship Id="rId29" Type="http://schemas.openxmlformats.org/officeDocument/2006/relationships/hyperlink" Target="consultantplus://offline/ref=28EFEA7C7A15435210FFFF399F4B7062409487864A201A20C3290E771D696DF329F01C9D021C61793538530Ae0J" TargetMode="External"/><Relationship Id="rId41" Type="http://schemas.openxmlformats.org/officeDocument/2006/relationships/hyperlink" Target="consultantplus://offline/ref=28EFEA7C7A15435210FFFF399F4B7062409487864A201A20C3290E771D696DF329F01C9D021C6179353A540Ae6J" TargetMode="External"/><Relationship Id="rId54" Type="http://schemas.openxmlformats.org/officeDocument/2006/relationships/hyperlink" Target="consultantplus://offline/ref=28EFEA7C7A15435210FFFF399F4B7062409487864A201A20C3290E771D696DF329F01C9D021C6179353D540Ae2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EFEA7C7A15435210FFFF399F4B7062409487864A201A20C3290E771D696DF329F01C9D021C61793538530Ae6J" TargetMode="External"/><Relationship Id="rId24" Type="http://schemas.openxmlformats.org/officeDocument/2006/relationships/hyperlink" Target="consultantplus://offline/ref=5A121865986149A330514F0E3FE4CC8D2808BD2C516F51EE7D6EEC025E633E15D26F3F14BAC6AC3C9D0AA8P5e9J" TargetMode="External"/><Relationship Id="rId32" Type="http://schemas.openxmlformats.org/officeDocument/2006/relationships/hyperlink" Target="consultantplus://offline/ref=28EFEA7C7A15435210FFFF399F4B7062409487864A201A20C3290E771D696DF329F01C9D021C617935385C0Ae0J" TargetMode="External"/><Relationship Id="rId37" Type="http://schemas.openxmlformats.org/officeDocument/2006/relationships/hyperlink" Target="consultantplus://offline/ref=28EFEA7C7A15435210FFFF399F4B7062409487864A201A20C3290E771D696DF329F01C9D021C61793539500Ae4J" TargetMode="External"/><Relationship Id="rId40" Type="http://schemas.openxmlformats.org/officeDocument/2006/relationships/hyperlink" Target="consultantplus://offline/ref=28EFEA7C7A15435210FFFF399F4B7062409487864A201A20C3290E771D696DF329F01C9D021C61793539510Ae1J" TargetMode="External"/><Relationship Id="rId45" Type="http://schemas.openxmlformats.org/officeDocument/2006/relationships/hyperlink" Target="consultantplus://offline/ref=28EFEA7C7A15435210FFFF399F4B7062409487864A201A20C3290E771D696DF329F01C9D021C61793538530Ae3J" TargetMode="External"/><Relationship Id="rId53" Type="http://schemas.openxmlformats.org/officeDocument/2006/relationships/hyperlink" Target="consultantplus://offline/ref=28EFEA7C7A15435210FFFF399F4B7062409487864A201A20C3290E771D696DF329F01C9D021C6179353A5D0Ae1J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EFEA7C7A15435210FFE13489272C6D459DDB8F4C28117E9A76552A4A06e0J" TargetMode="External"/><Relationship Id="rId23" Type="http://schemas.openxmlformats.org/officeDocument/2006/relationships/hyperlink" Target="consultantplus://offline/ref=28EFEA7C7A15435210FFFF399F4B7062409487864A201A20C3290E771D696DF329F01C9D021C6179353B500Ae3J" TargetMode="External"/><Relationship Id="rId28" Type="http://schemas.openxmlformats.org/officeDocument/2006/relationships/hyperlink" Target="consultantplus://offline/ref=28EFEA7C7A15435210FFFF399F4B7062409487864A201A20C3290E771D696DF329F01C9D021C61793538520Ae1J" TargetMode="External"/><Relationship Id="rId36" Type="http://schemas.openxmlformats.org/officeDocument/2006/relationships/hyperlink" Target="consultantplus://offline/ref=28EFEA7C7A15435210FFFF399F4B7062409487864A201A20C3290E771D696DF329F01C9D021C6179353B520Ae1J" TargetMode="External"/><Relationship Id="rId49" Type="http://schemas.openxmlformats.org/officeDocument/2006/relationships/hyperlink" Target="consultantplus://offline/ref=28EFEA7C7A15435210FFFF399F4B7062409487864A201A20C3290E771D696DF329F01C9D021C6179353B540Ae4J" TargetMode="External"/><Relationship Id="rId57" Type="http://schemas.openxmlformats.org/officeDocument/2006/relationships/hyperlink" Target="consultantplus://offline/ref=28EFEA7C7A15435210FFE13489272C6D459DDB834F2B117E9A76552A4A6067A46EBF45DF4611627803eCJ" TargetMode="External"/><Relationship Id="rId10" Type="http://schemas.openxmlformats.org/officeDocument/2006/relationships/hyperlink" Target="consultantplus://offline/ref=28EFEA7C7A15435210FFFF399F4B7062409487864A201A20C3290E771D696DF329F01C9D021C61793538520AeFJ" TargetMode="External"/><Relationship Id="rId19" Type="http://schemas.openxmlformats.org/officeDocument/2006/relationships/hyperlink" Target="consultantplus://offline/ref=28EFEA7C7A15435210FFE13489272C6D459ED98C4F2A117E9A76552A4A06e0J" TargetMode="External"/><Relationship Id="rId31" Type="http://schemas.openxmlformats.org/officeDocument/2006/relationships/hyperlink" Target="consultantplus://offline/ref=28EFEA7C7A15435210FFFF399F4B7062409487864A201A20C3290E771D696DF329F01C9D021C617935385C0Ae3J" TargetMode="External"/><Relationship Id="rId44" Type="http://schemas.openxmlformats.org/officeDocument/2006/relationships/hyperlink" Target="consultantplus://offline/ref=28EFEA7C7A15435210FFFF399F4B7062409487864A201A20C3290E771D696DF329F01C9D021C6179353A570Ae3J" TargetMode="External"/><Relationship Id="rId52" Type="http://schemas.openxmlformats.org/officeDocument/2006/relationships/hyperlink" Target="mailto:adm@yurevet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FEA7C7A15435210FFE13489272C6D459DDB88462D117E9A76552A4A6067A46EBF45DF4610607903e5J" TargetMode="External"/><Relationship Id="rId14" Type="http://schemas.openxmlformats.org/officeDocument/2006/relationships/hyperlink" Target="consultantplus://offline/ref=28EFEA7C7A15435210FFE13489272C6D459DDB8C4628117E9A76552A4A06e0J" TargetMode="External"/><Relationship Id="rId22" Type="http://schemas.openxmlformats.org/officeDocument/2006/relationships/hyperlink" Target="consultantplus://offline/ref=28EFEA7C7A15435210FFFF399F4B7062409487864A201A20C3290E771D696DF329F01C9D021C6179353B520Ae1J" TargetMode="External"/><Relationship Id="rId27" Type="http://schemas.openxmlformats.org/officeDocument/2006/relationships/hyperlink" Target="consultantplus://offline/ref=28EFEA7C7A15435210FFFF399F4B7062409487864A201A20C3290E771D696DF329F01C9D021C61793538550Ae3J" TargetMode="External"/><Relationship Id="rId30" Type="http://schemas.openxmlformats.org/officeDocument/2006/relationships/hyperlink" Target="consultantplus://offline/ref=28EFEA7C7A15435210FFFF399F4B7062409487864A201A20C3290E771D696DF329F01C9D021C61793538530AeEJ" TargetMode="External"/><Relationship Id="rId35" Type="http://schemas.openxmlformats.org/officeDocument/2006/relationships/hyperlink" Target="consultantplus://offline/ref=28EFEA7C7A15435210FFFF399F4B7062409487864A201A20C3290E771D696DF329F01C9D021C61793538520AeFJ" TargetMode="External"/><Relationship Id="rId43" Type="http://schemas.openxmlformats.org/officeDocument/2006/relationships/hyperlink" Target="consultantplus://offline/ref=28EFEA7C7A15435210FFFF399F4B7062409487864A201A20C3290E771D696DF329F01C9D021C6179353A550Ae1J" TargetMode="External"/><Relationship Id="rId48" Type="http://schemas.openxmlformats.org/officeDocument/2006/relationships/hyperlink" Target="consultantplus://offline/ref=28EFEA7C7A15435210FFFF399F4B7062409487864A201A20C3290E771D696DF329F01C9D021C61793538530Ae6J" TargetMode="External"/><Relationship Id="rId56" Type="http://schemas.openxmlformats.org/officeDocument/2006/relationships/hyperlink" Target="consultantplus://offline/ref=28EFEA7C7A15435210FFE13489272C6D459DDB834F2B117E9A76552A4A6067A46EBF45DF4611627903e4J" TargetMode="External"/><Relationship Id="rId8" Type="http://schemas.openxmlformats.org/officeDocument/2006/relationships/hyperlink" Target="consultantplus://offline/ref=28EFEA7C7A15435210FFE13489272C6D459DDB834E29117E9A76552A4A6067A46EBF45DF4611607003e1J" TargetMode="External"/><Relationship Id="rId51" Type="http://schemas.openxmlformats.org/officeDocument/2006/relationships/hyperlink" Target="consultantplus://offline/ref=28EFEA7C7A15435210FFE13489272C6D459DDB834F2B117E9A76552A4A6067A46EBF45DF4611627B03e6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32</Pages>
  <Words>12769</Words>
  <Characters>72784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85383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 Тютин</cp:lastModifiedBy>
  <cp:revision>30</cp:revision>
  <cp:lastPrinted>2018-07-09T11:45:00Z</cp:lastPrinted>
  <dcterms:created xsi:type="dcterms:W3CDTF">2016-09-06T06:41:00Z</dcterms:created>
  <dcterms:modified xsi:type="dcterms:W3CDTF">2018-08-09T09:39:00Z</dcterms:modified>
</cp:coreProperties>
</file>