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CA" w:rsidRPr="00C173D1" w:rsidRDefault="00074ACA" w:rsidP="00074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1">
        <w:rPr>
          <w:rFonts w:ascii="Times New Roman" w:hAnsi="Times New Roman" w:cs="Times New Roman"/>
          <w:b/>
          <w:sz w:val="24"/>
          <w:szCs w:val="24"/>
        </w:rPr>
        <w:t xml:space="preserve">  АДМИНИСТРАЦИЯ ЮРЬЕВЕЦКОГО</w:t>
      </w:r>
      <w:r w:rsidR="00C16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3D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074ACA" w:rsidRPr="00C173D1" w:rsidRDefault="00074ACA" w:rsidP="00074A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1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074ACA" w:rsidRPr="00C173D1" w:rsidRDefault="00074ACA" w:rsidP="0007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ACA" w:rsidRPr="00C173D1" w:rsidRDefault="00074ACA" w:rsidP="00074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4ACA" w:rsidRPr="00C173D1" w:rsidRDefault="00074ACA" w:rsidP="00074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CA" w:rsidRPr="00C173D1" w:rsidRDefault="00074ACA" w:rsidP="0007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1">
        <w:rPr>
          <w:rFonts w:ascii="Times New Roman" w:hAnsi="Times New Roman" w:cs="Times New Roman"/>
          <w:sz w:val="24"/>
          <w:szCs w:val="24"/>
        </w:rPr>
        <w:t>от 02.04.2019 №114</w:t>
      </w:r>
    </w:p>
    <w:p w:rsidR="00074ACA" w:rsidRPr="00C173D1" w:rsidRDefault="00074ACA" w:rsidP="00074AC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C173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73D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C173D1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074ACA" w:rsidRPr="00C173D1" w:rsidRDefault="00074ACA" w:rsidP="00074ACA">
      <w:pPr>
        <w:pStyle w:val="ConsPlusTitle"/>
        <w:widowControl/>
        <w:jc w:val="center"/>
        <w:outlineLvl w:val="0"/>
        <w:rPr>
          <w:sz w:val="24"/>
          <w:szCs w:val="24"/>
        </w:rPr>
      </w:pPr>
      <w:proofErr w:type="gramStart"/>
      <w:r w:rsidRPr="00C173D1">
        <w:rPr>
          <w:sz w:val="24"/>
          <w:szCs w:val="24"/>
        </w:rPr>
        <w:t>О внесении изменений в постановление администрации Юрьевецкого муниципального района от 01.08.2012 №401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 и структурных подразделениях Юрьевецкого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C173D1">
        <w:rPr>
          <w:sz w:val="24"/>
          <w:szCs w:val="24"/>
        </w:rPr>
        <w:t>) и несовершеннолетних детей»  (в редакции постановления администрации Юрьевецкого муниципального района № 81 от 13.02.2015 г.)</w:t>
      </w:r>
    </w:p>
    <w:p w:rsidR="003B5E4C" w:rsidRPr="00C173D1" w:rsidRDefault="003B5E4C" w:rsidP="00074ACA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3B5E4C" w:rsidRPr="00C173D1" w:rsidRDefault="003B5E4C" w:rsidP="003B5E4C">
      <w:pPr>
        <w:pStyle w:val="ConsPlusTitle"/>
        <w:widowControl/>
        <w:ind w:firstLine="708"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t>В целях приведения нормативного правового акта в соответствие с действующим законодательством и на основании протеста прокуратуры Юрьевецкого района от 21.03.2019 № 02-16-19/164 «на постановление администрации Юрьевецкого муниципального района Ивановской области от 01.08.2012 № 401»</w:t>
      </w:r>
      <w:r w:rsidR="0004390F" w:rsidRPr="00C173D1">
        <w:rPr>
          <w:b w:val="0"/>
          <w:sz w:val="24"/>
          <w:szCs w:val="24"/>
        </w:rPr>
        <w:t>, администрация Юрьевецкого муниципального района,</w:t>
      </w:r>
    </w:p>
    <w:p w:rsidR="0004390F" w:rsidRPr="00C173D1" w:rsidRDefault="0004390F" w:rsidP="0004390F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04390F" w:rsidRPr="00C173D1" w:rsidRDefault="0004390F" w:rsidP="0004390F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t xml:space="preserve">Постановляет: </w:t>
      </w:r>
    </w:p>
    <w:p w:rsidR="0004390F" w:rsidRPr="00C173D1" w:rsidRDefault="0004390F" w:rsidP="0004390F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04390F" w:rsidRPr="00C173D1" w:rsidRDefault="0004390F" w:rsidP="0004390F">
      <w:pPr>
        <w:pStyle w:val="ConsPlusTitle"/>
        <w:widowControl/>
        <w:ind w:firstLine="708"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t xml:space="preserve">1. </w:t>
      </w:r>
      <w:proofErr w:type="gramStart"/>
      <w:r w:rsidRPr="00C173D1">
        <w:rPr>
          <w:b w:val="0"/>
          <w:sz w:val="24"/>
          <w:szCs w:val="24"/>
        </w:rPr>
        <w:t>Внести в постановление администрации Юрьевецкого муниципального района  от 01.08.2012 № 401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 и структурных подразделениях Юрьевецкого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173D1">
        <w:rPr>
          <w:b w:val="0"/>
          <w:sz w:val="24"/>
          <w:szCs w:val="24"/>
        </w:rPr>
        <w:t xml:space="preserve"> детей»  (в редакции постановления администрации Юрьевецкого муниципального района № 81 от 13.02.2015 г.) следующие изменения:</w:t>
      </w:r>
    </w:p>
    <w:p w:rsidR="0004390F" w:rsidRPr="00C173D1" w:rsidRDefault="0004390F" w:rsidP="0004390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1">
        <w:rPr>
          <w:rFonts w:ascii="Times New Roman" w:hAnsi="Times New Roman" w:cs="Times New Roman"/>
          <w:sz w:val="24"/>
          <w:szCs w:val="24"/>
        </w:rPr>
        <w:t>Преамбулу постановления изложить в следующей редакции:</w:t>
      </w:r>
    </w:p>
    <w:p w:rsidR="0004390F" w:rsidRPr="00C173D1" w:rsidRDefault="0004390F" w:rsidP="00043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3D1">
        <w:rPr>
          <w:rFonts w:ascii="Times New Roman" w:hAnsi="Times New Roman" w:cs="Times New Roman"/>
          <w:sz w:val="24"/>
          <w:szCs w:val="24"/>
        </w:rPr>
        <w:t xml:space="preserve">«На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C173D1">
          <w:rPr>
            <w:rFonts w:ascii="Times New Roman" w:hAnsi="Times New Roman" w:cs="Times New Roman"/>
            <w:sz w:val="24"/>
            <w:szCs w:val="24"/>
          </w:rPr>
          <w:t>25.12.2008</w:t>
        </w:r>
      </w:smartTag>
      <w:r w:rsidRPr="00C173D1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</w:t>
      </w:r>
      <w:proofErr w:type="gramEnd"/>
      <w:r w:rsidRPr="00C1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3D1">
        <w:rPr>
          <w:rFonts w:ascii="Times New Roman" w:hAnsi="Times New Roman" w:cs="Times New Roman"/>
          <w:sz w:val="24"/>
          <w:szCs w:val="24"/>
        </w:rPr>
        <w:t>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 Ивановской области от 02.05.2017 №25-ОЗ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 об имуществе и обязательствах имущественного характера Губернатору Ивановской области».</w:t>
      </w:r>
      <w:proofErr w:type="gramEnd"/>
    </w:p>
    <w:p w:rsidR="00F1759B" w:rsidRPr="00C173D1" w:rsidRDefault="00F1759B" w:rsidP="00F1759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1">
        <w:rPr>
          <w:rFonts w:ascii="Times New Roman" w:hAnsi="Times New Roman" w:cs="Times New Roman"/>
          <w:sz w:val="24"/>
          <w:szCs w:val="24"/>
        </w:rPr>
        <w:t>Пункты 2,3,4,5 постановления исключить.</w:t>
      </w:r>
    </w:p>
    <w:p w:rsidR="00A25AC4" w:rsidRPr="00C173D1" w:rsidRDefault="00A25AC4" w:rsidP="00A2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D1">
        <w:rPr>
          <w:rFonts w:ascii="Times New Roman" w:hAnsi="Times New Roman" w:cs="Times New Roman"/>
          <w:sz w:val="24"/>
          <w:szCs w:val="24"/>
        </w:rPr>
        <w:t>1.3. Приложения к постановлению 1,2,3,4 изложить в новой редакции (прилагается).</w:t>
      </w:r>
    </w:p>
    <w:p w:rsidR="0004390F" w:rsidRPr="00C173D1" w:rsidRDefault="00A25AC4" w:rsidP="0004390F">
      <w:pPr>
        <w:pStyle w:val="ConsPlusTitle"/>
        <w:widowControl/>
        <w:ind w:firstLine="708"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lastRenderedPageBreak/>
        <w:t>1.4. в п. 2 постановления слова «управлению делами» читать в новой редакции «управлению муниципальной службы, кадровой работы, архивного дела и правового обеспечения».</w:t>
      </w:r>
    </w:p>
    <w:p w:rsidR="00A25AC4" w:rsidRPr="00C173D1" w:rsidRDefault="00A25AC4" w:rsidP="0004390F">
      <w:pPr>
        <w:pStyle w:val="ConsPlusTitle"/>
        <w:widowControl/>
        <w:ind w:firstLine="708"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t xml:space="preserve">2. Настоящее постановление обнародовать в соответствии с п.10 ст. 8 Устава Юрьевецкого муниципального района и разместить на официальном сайте администрации Юрьевецкого муниципального района. </w:t>
      </w:r>
    </w:p>
    <w:p w:rsidR="00A25AC4" w:rsidRPr="00C173D1" w:rsidRDefault="00A25AC4" w:rsidP="00A25AC4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A25AC4" w:rsidRPr="00C173D1" w:rsidRDefault="00A25AC4" w:rsidP="00A25AC4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A25AC4" w:rsidRPr="00C173D1" w:rsidRDefault="00A25AC4" w:rsidP="00A25AC4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A25AC4" w:rsidRPr="00C173D1" w:rsidRDefault="00A25AC4" w:rsidP="00A25AC4">
      <w:pPr>
        <w:pStyle w:val="ConsPlusTitle"/>
        <w:widowControl/>
        <w:jc w:val="both"/>
        <w:outlineLvl w:val="0"/>
        <w:rPr>
          <w:sz w:val="24"/>
          <w:szCs w:val="24"/>
        </w:rPr>
      </w:pPr>
      <w:r w:rsidRPr="00C173D1">
        <w:rPr>
          <w:sz w:val="24"/>
          <w:szCs w:val="24"/>
        </w:rPr>
        <w:t xml:space="preserve">Глава Юрьевецкого </w:t>
      </w:r>
    </w:p>
    <w:p w:rsidR="00A25AC4" w:rsidRPr="00C173D1" w:rsidRDefault="00A25AC4" w:rsidP="00A25AC4">
      <w:pPr>
        <w:pStyle w:val="ConsPlusTitle"/>
        <w:widowControl/>
        <w:jc w:val="both"/>
        <w:outlineLvl w:val="0"/>
        <w:rPr>
          <w:sz w:val="24"/>
          <w:szCs w:val="24"/>
        </w:rPr>
      </w:pPr>
      <w:r w:rsidRPr="00C173D1">
        <w:rPr>
          <w:sz w:val="24"/>
          <w:szCs w:val="24"/>
        </w:rPr>
        <w:t xml:space="preserve">муниципального района </w:t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</w:r>
      <w:r w:rsidR="00C16E19">
        <w:rPr>
          <w:sz w:val="24"/>
          <w:szCs w:val="24"/>
        </w:rPr>
        <w:t xml:space="preserve">                  </w:t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  <w:t xml:space="preserve">Ю.И. Тимошенко </w:t>
      </w: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73D1" w:rsidRPr="00C173D1" w:rsidRDefault="00C173D1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73D1" w:rsidRPr="00C173D1" w:rsidRDefault="00C173D1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73D1" w:rsidRPr="00C173D1" w:rsidRDefault="00C173D1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73D1" w:rsidRDefault="00C173D1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C16E19" w:rsidRPr="00C173D1" w:rsidRDefault="00C16E19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173D1">
        <w:rPr>
          <w:sz w:val="24"/>
          <w:szCs w:val="24"/>
        </w:rPr>
        <w:lastRenderedPageBreak/>
        <w:tab/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</w:r>
      <w:r w:rsidRPr="00C173D1">
        <w:rPr>
          <w:sz w:val="24"/>
          <w:szCs w:val="24"/>
        </w:rPr>
        <w:tab/>
      </w:r>
      <w:r w:rsidRPr="00C173D1">
        <w:rPr>
          <w:b w:val="0"/>
          <w:sz w:val="24"/>
          <w:szCs w:val="24"/>
        </w:rPr>
        <w:t>Приложение</w:t>
      </w: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  <w:t>к постановлению администрации</w:t>
      </w: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  <w:t xml:space="preserve">Юрьевецкого муниципального </w:t>
      </w: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  <w:t>района</w:t>
      </w: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Pr="00C173D1">
        <w:rPr>
          <w:b w:val="0"/>
          <w:sz w:val="24"/>
          <w:szCs w:val="24"/>
        </w:rPr>
        <w:tab/>
      </w:r>
      <w:r w:rsidR="00C16E19">
        <w:rPr>
          <w:b w:val="0"/>
          <w:sz w:val="24"/>
          <w:szCs w:val="24"/>
        </w:rPr>
        <w:t>о</w:t>
      </w:r>
      <w:r w:rsidRPr="00C173D1">
        <w:rPr>
          <w:b w:val="0"/>
          <w:sz w:val="24"/>
          <w:szCs w:val="24"/>
        </w:rPr>
        <w:t>т</w:t>
      </w:r>
      <w:r w:rsidR="00C16E19">
        <w:rPr>
          <w:b w:val="0"/>
          <w:sz w:val="24"/>
          <w:szCs w:val="24"/>
        </w:rPr>
        <w:t xml:space="preserve"> 02.04.2019 №114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left="4956" w:firstLine="24"/>
        <w:rPr>
          <w:b w:val="0"/>
          <w:bCs w:val="0"/>
        </w:rPr>
      </w:pPr>
      <w:r w:rsidRPr="00C173D1">
        <w:rPr>
          <w:b w:val="0"/>
          <w:bCs w:val="0"/>
        </w:rPr>
        <w:t>В ____________________________________</w:t>
      </w:r>
    </w:p>
    <w:p w:rsidR="00950875" w:rsidRPr="00C173D1" w:rsidRDefault="00950875" w:rsidP="00C16E19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                      </w:t>
      </w:r>
      <w:proofErr w:type="gramStart"/>
      <w:r w:rsidRPr="00C173D1">
        <w:rPr>
          <w:b w:val="0"/>
          <w:bCs w:val="0"/>
        </w:rPr>
        <w:t>(указывается наименование кадрового</w:t>
      </w:r>
      <w:proofErr w:type="gramEnd"/>
    </w:p>
    <w:p w:rsidR="00950875" w:rsidRPr="00C173D1" w:rsidRDefault="00950875" w:rsidP="00C16E19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                            подразделения федерального</w:t>
      </w:r>
    </w:p>
    <w:p w:rsidR="00950875" w:rsidRPr="00C173D1" w:rsidRDefault="00950875" w:rsidP="00C16E19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                          государственного органа, иного</w:t>
      </w:r>
    </w:p>
    <w:p w:rsidR="00950875" w:rsidRPr="00C173D1" w:rsidRDefault="00950875" w:rsidP="00C16E19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                             органа или организации)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C16E1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173D1">
        <w:rPr>
          <w:b w:val="0"/>
          <w:bCs w:val="0"/>
        </w:rPr>
        <w:t xml:space="preserve">СПРАВКА </w:t>
      </w:r>
      <w:hyperlink w:anchor="Par43" w:history="1">
        <w:r w:rsidRPr="00C173D1">
          <w:rPr>
            <w:b w:val="0"/>
            <w:bCs w:val="0"/>
          </w:rPr>
          <w:t>&lt;1&gt;</w:t>
        </w:r>
      </w:hyperlink>
    </w:p>
    <w:p w:rsidR="00950875" w:rsidRPr="00C173D1" w:rsidRDefault="00950875" w:rsidP="00C16E1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173D1">
        <w:rPr>
          <w:b w:val="0"/>
          <w:bCs w:val="0"/>
        </w:rPr>
        <w:t>о доходах, расходах, об имуществе и обязательствах</w:t>
      </w:r>
    </w:p>
    <w:p w:rsidR="00950875" w:rsidRPr="00C173D1" w:rsidRDefault="00950875" w:rsidP="00C16E1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</w:rPr>
      </w:pPr>
      <w:r w:rsidRPr="00C173D1">
        <w:rPr>
          <w:b w:val="0"/>
          <w:bCs w:val="0"/>
        </w:rPr>
        <w:t xml:space="preserve">имущественного характера </w:t>
      </w:r>
      <w:hyperlink w:anchor="Par46" w:history="1">
        <w:r w:rsidRPr="00C173D1">
          <w:rPr>
            <w:b w:val="0"/>
            <w:bCs w:val="0"/>
          </w:rPr>
          <w:t>&lt;2&gt;</w:t>
        </w:r>
      </w:hyperlink>
    </w:p>
    <w:p w:rsidR="00950875" w:rsidRPr="00C173D1" w:rsidRDefault="00950875" w:rsidP="00C16E1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0" w:name="_GoBack"/>
      <w:bookmarkEnd w:id="0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Я,____________________________________________________________________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__________________________________________________________________________,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</w:t>
      </w:r>
      <w:proofErr w:type="gramStart"/>
      <w:r w:rsidRPr="00C173D1">
        <w:rPr>
          <w:b w:val="0"/>
          <w:bCs w:val="0"/>
        </w:rPr>
        <w:t>(фамилия, имя, отчество, дата рождения, серия и номер паспорта,</w:t>
      </w:r>
      <w:proofErr w:type="gramEnd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  дата выдачи и орган, выдавший паспорт)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__________________________________________________________________________,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</w:t>
      </w:r>
      <w:proofErr w:type="gramStart"/>
      <w:r w:rsidRPr="00C173D1">
        <w:rPr>
          <w:b w:val="0"/>
          <w:bCs w:val="0"/>
        </w:rPr>
        <w:t>(место работы (службы), занимаемая (замещаемая) должность; в случае</w:t>
      </w:r>
      <w:proofErr w:type="gramEnd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отсутствия основного места работы (службы) - род занятий; должность,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  на </w:t>
      </w:r>
      <w:proofErr w:type="gramStart"/>
      <w:r w:rsidRPr="00C173D1">
        <w:rPr>
          <w:b w:val="0"/>
          <w:bCs w:val="0"/>
        </w:rPr>
        <w:t>замещение</w:t>
      </w:r>
      <w:proofErr w:type="gramEnd"/>
      <w:r w:rsidRPr="00C173D1">
        <w:rPr>
          <w:b w:val="0"/>
          <w:bCs w:val="0"/>
        </w:rPr>
        <w:t xml:space="preserve"> которой претендует гражданин (если применимо))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proofErr w:type="gramStart"/>
      <w:r w:rsidRPr="00C173D1">
        <w:rPr>
          <w:b w:val="0"/>
          <w:bCs w:val="0"/>
        </w:rPr>
        <w:t>зарегистрированный</w:t>
      </w:r>
      <w:proofErr w:type="gramEnd"/>
      <w:r w:rsidRPr="00C173D1">
        <w:rPr>
          <w:b w:val="0"/>
          <w:bCs w:val="0"/>
        </w:rPr>
        <w:t xml:space="preserve"> по адресу: ____________________________________________,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                      (адрес места регистрации)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сообщаю   сведения   о   доходах,   расходах   своих,  супруги   (супруга)</w:t>
      </w:r>
      <w:proofErr w:type="gramStart"/>
      <w:r w:rsidRPr="00C173D1">
        <w:rPr>
          <w:b w:val="0"/>
          <w:bCs w:val="0"/>
        </w:rPr>
        <w:t>,н</w:t>
      </w:r>
      <w:proofErr w:type="gramEnd"/>
      <w:r w:rsidRPr="00C173D1">
        <w:rPr>
          <w:b w:val="0"/>
          <w:bCs w:val="0"/>
        </w:rPr>
        <w:t>есовершеннолетнего ребенка (нужное подчеркнуть)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</w:t>
      </w:r>
      <w:proofErr w:type="gramStart"/>
      <w:r w:rsidRPr="00C173D1">
        <w:rPr>
          <w:b w:val="0"/>
          <w:bCs w:val="0"/>
        </w:rPr>
        <w:t>(фамилия, имя, отчество, дата рождения, серия и номер паспорта</w:t>
      </w:r>
      <w:proofErr w:type="gramEnd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 </w:t>
      </w:r>
      <w:proofErr w:type="gramStart"/>
      <w:r w:rsidRPr="00C173D1">
        <w:rPr>
          <w:b w:val="0"/>
          <w:bCs w:val="0"/>
        </w:rPr>
        <w:t>или свидетельства о рождении (для несовершеннолетнего ребенка,</w:t>
      </w:r>
      <w:proofErr w:type="gramEnd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 </w:t>
      </w:r>
      <w:proofErr w:type="gramStart"/>
      <w:r w:rsidRPr="00C173D1">
        <w:rPr>
          <w:b w:val="0"/>
          <w:bCs w:val="0"/>
        </w:rPr>
        <w:t>не имеющего паспорта), дата выдачи и орган, выдавший документ)</w:t>
      </w:r>
      <w:proofErr w:type="gramEnd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</w:t>
      </w:r>
      <w:proofErr w:type="gramStart"/>
      <w:r w:rsidRPr="00C173D1">
        <w:rPr>
          <w:b w:val="0"/>
          <w:bCs w:val="0"/>
        </w:rPr>
        <w:t>(адрес места регистрации, основное место работы (службы), занимаемая</w:t>
      </w:r>
      <w:proofErr w:type="gramEnd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          (замещаемая) должность)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(в случае отсутствия основного места работы (службы) - род занятий)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за    отчетный   период   с  1  января  20__ г.   по   31  декабря  20__ г. имуществе</w:t>
      </w:r>
      <w:proofErr w:type="gramStart"/>
      <w:r w:rsidRPr="00C173D1">
        <w:rPr>
          <w:b w:val="0"/>
          <w:bCs w:val="0"/>
        </w:rPr>
        <w:t>,п</w:t>
      </w:r>
      <w:proofErr w:type="gramEnd"/>
      <w:r w:rsidRPr="00C173D1">
        <w:rPr>
          <w:b w:val="0"/>
          <w:bCs w:val="0"/>
        </w:rPr>
        <w:t>ринадлежащем___________________________________________________________________________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         (фамилия, имя, отчество)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" w:name="Par43"/>
      <w:bookmarkEnd w:id="1"/>
      <w:r w:rsidRPr="00C173D1">
        <w:rPr>
          <w:b w:val="0"/>
          <w:bCs w:val="0"/>
        </w:rPr>
        <w:t xml:space="preserve">    &lt;1</w:t>
      </w:r>
      <w:proofErr w:type="gramStart"/>
      <w:r w:rsidRPr="00C173D1">
        <w:rPr>
          <w:b w:val="0"/>
          <w:bCs w:val="0"/>
        </w:rPr>
        <w:t>&gt;     З</w:t>
      </w:r>
      <w:proofErr w:type="gramEnd"/>
      <w:r w:rsidRPr="00C173D1">
        <w:rPr>
          <w:b w:val="0"/>
          <w:bCs w:val="0"/>
        </w:rPr>
        <w:t>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2" w:name="Par46"/>
      <w:bookmarkEnd w:id="2"/>
      <w:r w:rsidRPr="00C173D1">
        <w:rPr>
          <w:b w:val="0"/>
          <w:bCs w:val="0"/>
        </w:rPr>
        <w:lastRenderedPageBreak/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rPr>
          <w:rFonts w:ascii="Times New Roman" w:hAnsi="Times New Roman" w:cs="Times New Roman"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Раздел 1. Сведения о доходах </w:t>
      </w:r>
      <w:hyperlink w:anchor="Par88" w:history="1">
        <w:r w:rsidRPr="00C173D1">
          <w:rPr>
            <w:b w:val="0"/>
            <w:bCs w:val="0"/>
          </w:rPr>
          <w:t>&lt;1&gt;</w:t>
        </w:r>
      </w:hyperlink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173D1" w:rsidRPr="00C173D1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Величина дохода </w:t>
            </w:r>
            <w:hyperlink w:anchor="Par90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C173D1" w:rsidRPr="00C173D1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173D1" w:rsidRPr="00C173D1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3" w:name="Par88"/>
      <w:bookmarkEnd w:id="3"/>
      <w:r w:rsidRPr="00C173D1">
        <w:rPr>
          <w:b w:val="0"/>
          <w:bCs w:val="0"/>
        </w:rPr>
        <w:t xml:space="preserve">    &lt;1</w:t>
      </w:r>
      <w:proofErr w:type="gramStart"/>
      <w:r w:rsidRPr="00C173D1">
        <w:rPr>
          <w:b w:val="0"/>
          <w:bCs w:val="0"/>
        </w:rPr>
        <w:t>&gt;  У</w:t>
      </w:r>
      <w:proofErr w:type="gramEnd"/>
      <w:r w:rsidRPr="00C173D1">
        <w:rPr>
          <w:b w:val="0"/>
          <w:bCs w:val="0"/>
        </w:rPr>
        <w:t>казываются  доходы  (включая  пенсии,  пособия,  иные выплаты) за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отчетный период.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4" w:name="Par90"/>
      <w:bookmarkEnd w:id="4"/>
      <w:r w:rsidRPr="00C173D1">
        <w:rPr>
          <w:b w:val="0"/>
          <w:bCs w:val="0"/>
        </w:rPr>
        <w:t xml:space="preserve">    &lt;2&gt;  Доход,  полученный  в  иностранной валюте, указывается в рублях </w:t>
      </w:r>
      <w:proofErr w:type="gramStart"/>
      <w:r w:rsidRPr="00C173D1">
        <w:rPr>
          <w:b w:val="0"/>
          <w:bCs w:val="0"/>
        </w:rPr>
        <w:t>по</w:t>
      </w:r>
      <w:proofErr w:type="gramEnd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курсу Банка России на дату получения дохода.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Раздел 2. Сведения о расходах </w:t>
      </w:r>
      <w:hyperlink w:anchor="Par175" w:history="1">
        <w:r w:rsidRPr="00C173D1">
          <w:rPr>
            <w:b w:val="0"/>
            <w:bCs w:val="0"/>
          </w:rPr>
          <w:t>&lt;1&gt;</w:t>
        </w:r>
      </w:hyperlink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173D1" w:rsidRPr="00C173D1" w:rsidTr="009F54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приобретения </w:t>
            </w:r>
            <w:hyperlink w:anchor="Par180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C173D1" w:rsidRPr="00C173D1" w:rsidTr="009F54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173D1" w:rsidRPr="00C173D1" w:rsidTr="009F54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5" w:name="Par175"/>
      <w:bookmarkEnd w:id="5"/>
      <w:r w:rsidRPr="00C173D1">
        <w:rPr>
          <w:b w:val="0"/>
          <w:bCs w:val="0"/>
        </w:rPr>
        <w:t xml:space="preserve">    &lt;1&gt; Сведения   о   расходах  представляются  в  случаях,  установленных</w:t>
      </w:r>
    </w:p>
    <w:p w:rsidR="00950875" w:rsidRPr="00C173D1" w:rsidRDefault="00E15B0E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hyperlink r:id="rId8" w:history="1">
        <w:r w:rsidR="00950875" w:rsidRPr="00C173D1">
          <w:rPr>
            <w:b w:val="0"/>
            <w:bCs w:val="0"/>
          </w:rPr>
          <w:t>статьей 3</w:t>
        </w:r>
      </w:hyperlink>
      <w:r w:rsidR="00950875" w:rsidRPr="00C173D1">
        <w:rPr>
          <w:b w:val="0"/>
          <w:bCs w:val="0"/>
        </w:rPr>
        <w:t xml:space="preserve"> Федерального закона от 3 декабря 2012 г.  N  230-ФЗ  "О  контроле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за  соответствием расходов лиц,  замещающих  государственные  должности,  и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иных  лиц  их доходам". Если правовые основания для представления </w:t>
      </w:r>
      <w:proofErr w:type="gramStart"/>
      <w:r w:rsidRPr="00C173D1">
        <w:rPr>
          <w:b w:val="0"/>
          <w:bCs w:val="0"/>
        </w:rPr>
        <w:t>указанных</w:t>
      </w:r>
      <w:proofErr w:type="gramEnd"/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сведений отсутствуют, данный раздел не заполняется.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6" w:name="Par180"/>
      <w:bookmarkEnd w:id="6"/>
      <w:r w:rsidRPr="00C173D1">
        <w:rPr>
          <w:b w:val="0"/>
          <w:bCs w:val="0"/>
        </w:rPr>
        <w:t xml:space="preserve">    &lt;2</w:t>
      </w:r>
      <w:proofErr w:type="gramStart"/>
      <w:r w:rsidRPr="00C173D1">
        <w:rPr>
          <w:b w:val="0"/>
          <w:bCs w:val="0"/>
        </w:rPr>
        <w:t>&gt;   У</w:t>
      </w:r>
      <w:proofErr w:type="gramEnd"/>
      <w:r w:rsidRPr="00C173D1">
        <w:rPr>
          <w:b w:val="0"/>
          <w:bCs w:val="0"/>
        </w:rPr>
        <w:t>казываются   наименование  и  реквизиты  документа,  являющегося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законным  основанием для возникновения права собственности. Копия документа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прилагается к настоящей справке.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Раздел 3. Сведения об имуществе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3.1. Недвижимое имущество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173D1" w:rsidRPr="00C173D1" w:rsidTr="009F5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собственности </w:t>
            </w:r>
            <w:hyperlink w:anchor="Par282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286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C173D1" w:rsidRPr="00C173D1" w:rsidTr="009F5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Земельные участки </w:t>
            </w:r>
            <w:hyperlink w:anchor="Par294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&lt;3&gt;</w:t>
              </w:r>
            </w:hyperlink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7" w:name="Par282"/>
      <w:bookmarkEnd w:id="7"/>
      <w:r w:rsidRPr="00C173D1">
        <w:rPr>
          <w:b w:val="0"/>
          <w:bCs w:val="0"/>
        </w:rPr>
        <w:t xml:space="preserve">    &lt;1</w:t>
      </w:r>
      <w:proofErr w:type="gramStart"/>
      <w:r w:rsidRPr="00C173D1">
        <w:rPr>
          <w:b w:val="0"/>
          <w:bCs w:val="0"/>
        </w:rPr>
        <w:t>&gt; У</w:t>
      </w:r>
      <w:proofErr w:type="gramEnd"/>
      <w:r w:rsidRPr="00C173D1">
        <w:rPr>
          <w:b w:val="0"/>
          <w:bCs w:val="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указывается доля лица, </w:t>
      </w:r>
      <w:proofErr w:type="gramStart"/>
      <w:r w:rsidRPr="00C173D1">
        <w:rPr>
          <w:b w:val="0"/>
          <w:bCs w:val="0"/>
        </w:rPr>
        <w:t>сведения</w:t>
      </w:r>
      <w:proofErr w:type="gramEnd"/>
      <w:r w:rsidRPr="00C173D1">
        <w:rPr>
          <w:b w:val="0"/>
          <w:bCs w:val="0"/>
        </w:rPr>
        <w:t xml:space="preserve"> об имуществе которого представляются.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8" w:name="Par286"/>
      <w:bookmarkEnd w:id="8"/>
      <w:r w:rsidRPr="00C173D1">
        <w:rPr>
          <w:b w:val="0"/>
          <w:bCs w:val="0"/>
        </w:rPr>
        <w:t xml:space="preserve">    &lt;2</w:t>
      </w:r>
      <w:proofErr w:type="gramStart"/>
      <w:r w:rsidRPr="00C173D1">
        <w:rPr>
          <w:b w:val="0"/>
          <w:bCs w:val="0"/>
        </w:rPr>
        <w:t>&gt; У</w:t>
      </w:r>
      <w:proofErr w:type="gramEnd"/>
      <w:r w:rsidRPr="00C173D1">
        <w:rPr>
          <w:b w:val="0"/>
          <w:bCs w:val="0"/>
        </w:rPr>
        <w:t xml:space="preserve">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9" w:history="1">
        <w:r w:rsidRPr="00C173D1">
          <w:rPr>
            <w:b w:val="0"/>
            <w:bCs w:val="0"/>
          </w:rPr>
          <w:t>частью 1 статьи 4</w:t>
        </w:r>
      </w:hyperlink>
      <w:r w:rsidRPr="00C173D1">
        <w:rPr>
          <w:b w:val="0"/>
          <w:bCs w:val="0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9" w:name="Par294"/>
      <w:bookmarkEnd w:id="9"/>
      <w:r w:rsidRPr="00C173D1">
        <w:rPr>
          <w:b w:val="0"/>
          <w:bCs w:val="0"/>
        </w:rPr>
        <w:t xml:space="preserve">    &lt;3</w:t>
      </w:r>
      <w:proofErr w:type="gramStart"/>
      <w:r w:rsidRPr="00C173D1">
        <w:rPr>
          <w:b w:val="0"/>
          <w:bCs w:val="0"/>
        </w:rPr>
        <w:t>&gt;  У</w:t>
      </w:r>
      <w:proofErr w:type="gramEnd"/>
      <w:r w:rsidRPr="00C173D1">
        <w:rPr>
          <w:b w:val="0"/>
          <w:bCs w:val="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3.2. Транспортные средства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173D1" w:rsidRPr="00C173D1" w:rsidTr="009F5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собственности </w:t>
            </w:r>
            <w:hyperlink w:anchor="Par371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регистрации</w:t>
            </w:r>
          </w:p>
        </w:tc>
      </w:tr>
      <w:tr w:rsidR="00C173D1" w:rsidRPr="00C173D1" w:rsidTr="009F5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Мототранспортные</w:t>
            </w:r>
            <w:proofErr w:type="spell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0" w:name="Par371"/>
      <w:bookmarkEnd w:id="10"/>
      <w:r w:rsidRPr="00C173D1">
        <w:rPr>
          <w:b w:val="0"/>
          <w:bCs w:val="0"/>
        </w:rPr>
        <w:t xml:space="preserve">    &lt;1</w:t>
      </w:r>
      <w:proofErr w:type="gramStart"/>
      <w:r w:rsidRPr="00C173D1">
        <w:rPr>
          <w:b w:val="0"/>
          <w:bCs w:val="0"/>
        </w:rPr>
        <w:t>&gt;   У</w:t>
      </w:r>
      <w:proofErr w:type="gramEnd"/>
      <w:r w:rsidRPr="00C173D1">
        <w:rPr>
          <w:b w:val="0"/>
          <w:bCs w:val="0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Раздел 4. Сведения о счетах в банках и иных кредитных организациях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173D1" w:rsidRPr="00C173D1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адрес банка или </w:t>
            </w: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Вид и валюта счета </w:t>
            </w:r>
            <w:hyperlink w:anchor="Par410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открытия </w:t>
            </w: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Остаток на счете </w:t>
            </w:r>
            <w:hyperlink w:anchor="Par412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Сумма поступивших на </w:t>
            </w: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счет денежных средств </w:t>
            </w:r>
            <w:hyperlink w:anchor="Par415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&lt;3&gt;</w:t>
              </w:r>
            </w:hyperlink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C173D1" w:rsidRPr="00C173D1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73D1" w:rsidRPr="00C173D1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1" w:name="Par410"/>
      <w:bookmarkEnd w:id="11"/>
      <w:r w:rsidRPr="00C173D1">
        <w:rPr>
          <w:b w:val="0"/>
          <w:bCs w:val="0"/>
        </w:rPr>
        <w:t xml:space="preserve">    &lt;1</w:t>
      </w:r>
      <w:proofErr w:type="gramStart"/>
      <w:r w:rsidRPr="00C173D1">
        <w:rPr>
          <w:b w:val="0"/>
          <w:bCs w:val="0"/>
        </w:rPr>
        <w:t>&gt;  У</w:t>
      </w:r>
      <w:proofErr w:type="gramEnd"/>
      <w:r w:rsidRPr="00C173D1">
        <w:rPr>
          <w:b w:val="0"/>
          <w:bCs w:val="0"/>
        </w:rPr>
        <w:t>казываются  вид счета (депозитный, текущий, расчетный, ссудный  и другие) и валюта счета.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2" w:name="Par412"/>
      <w:bookmarkEnd w:id="12"/>
      <w:r w:rsidRPr="00C173D1">
        <w:rPr>
          <w:b w:val="0"/>
          <w:bCs w:val="0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3" w:name="Par415"/>
      <w:bookmarkEnd w:id="13"/>
      <w:r w:rsidRPr="00C173D1">
        <w:rPr>
          <w:b w:val="0"/>
          <w:bCs w:val="0"/>
        </w:rPr>
        <w:t xml:space="preserve">    &lt;3</w:t>
      </w:r>
      <w:proofErr w:type="gramStart"/>
      <w:r w:rsidRPr="00C173D1">
        <w:rPr>
          <w:b w:val="0"/>
          <w:bCs w:val="0"/>
        </w:rPr>
        <w:t>&gt;  У</w:t>
      </w:r>
      <w:proofErr w:type="gramEnd"/>
      <w:r w:rsidRPr="00C173D1">
        <w:rPr>
          <w:b w:val="0"/>
          <w:bCs w:val="0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4" w:name="Par422"/>
      <w:bookmarkEnd w:id="14"/>
      <w:r w:rsidRPr="00C173D1">
        <w:rPr>
          <w:b w:val="0"/>
          <w:bCs w:val="0"/>
        </w:rPr>
        <w:t xml:space="preserve">    Раздел 5. Сведения о ценных бумагах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5" w:name="Par424"/>
      <w:bookmarkEnd w:id="15"/>
      <w:r w:rsidRPr="00C173D1">
        <w:rPr>
          <w:b w:val="0"/>
          <w:bCs w:val="0"/>
        </w:rPr>
        <w:t xml:space="preserve">    5.1. Акции и иное участие в коммерческих организациях и фондах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173D1" w:rsidRPr="00C173D1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470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Уставный капитал </w:t>
            </w:r>
            <w:hyperlink w:anchor="Par474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участия </w:t>
            </w:r>
            <w:hyperlink w:anchor="Par478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участия </w:t>
            </w:r>
            <w:hyperlink w:anchor="Par481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&lt;4&gt;</w:t>
              </w:r>
            </w:hyperlink>
          </w:p>
        </w:tc>
      </w:tr>
      <w:tr w:rsidR="00C173D1" w:rsidRPr="00C173D1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73D1" w:rsidRPr="00C173D1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6" w:name="Par470"/>
      <w:bookmarkEnd w:id="16"/>
      <w:r w:rsidRPr="00C173D1">
        <w:rPr>
          <w:b w:val="0"/>
          <w:bCs w:val="0"/>
        </w:rPr>
        <w:t xml:space="preserve">    &lt;1</w:t>
      </w:r>
      <w:proofErr w:type="gramStart"/>
      <w:r w:rsidRPr="00C173D1">
        <w:rPr>
          <w:b w:val="0"/>
          <w:bCs w:val="0"/>
        </w:rPr>
        <w:t>&gt;   У</w:t>
      </w:r>
      <w:proofErr w:type="gramEnd"/>
      <w:r w:rsidRPr="00C173D1">
        <w:rPr>
          <w:b w:val="0"/>
          <w:bCs w:val="0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7" w:name="Par474"/>
      <w:bookmarkEnd w:id="17"/>
      <w:r w:rsidRPr="00C173D1">
        <w:rPr>
          <w:b w:val="0"/>
          <w:bCs w:val="0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8" w:name="Par478"/>
      <w:bookmarkEnd w:id="18"/>
      <w:r w:rsidRPr="00C173D1">
        <w:rPr>
          <w:b w:val="0"/>
          <w:bCs w:val="0"/>
        </w:rPr>
        <w:lastRenderedPageBreak/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19" w:name="Par481"/>
      <w:bookmarkEnd w:id="19"/>
      <w:r w:rsidRPr="00C173D1">
        <w:rPr>
          <w:b w:val="0"/>
          <w:bCs w:val="0"/>
        </w:rPr>
        <w:t xml:space="preserve">    &lt;4</w:t>
      </w:r>
      <w:proofErr w:type="gramStart"/>
      <w:r w:rsidRPr="00C173D1">
        <w:rPr>
          <w:b w:val="0"/>
          <w:bCs w:val="0"/>
        </w:rPr>
        <w:t>&gt;  У</w:t>
      </w:r>
      <w:proofErr w:type="gramEnd"/>
      <w:r w:rsidRPr="00C173D1">
        <w:rPr>
          <w:b w:val="0"/>
          <w:bCs w:val="0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rPr>
          <w:rFonts w:ascii="Times New Roman" w:hAnsi="Times New Roman" w:cs="Times New Roman"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5.2. Иные ценные бумаги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ценной бумаги </w:t>
            </w:r>
            <w:hyperlink w:anchor="Par542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стоимость </w:t>
            </w:r>
            <w:hyperlink w:anchor="Par545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Итого   по   </w:t>
      </w:r>
      <w:hyperlink w:anchor="Par422" w:history="1">
        <w:r w:rsidRPr="00C173D1">
          <w:rPr>
            <w:b w:val="0"/>
            <w:bCs w:val="0"/>
          </w:rPr>
          <w:t>разделу   5</w:t>
        </w:r>
      </w:hyperlink>
      <w:r w:rsidRPr="00C173D1">
        <w:rPr>
          <w:b w:val="0"/>
          <w:bCs w:val="0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20" w:name="Par542"/>
      <w:bookmarkEnd w:id="20"/>
      <w:r w:rsidRPr="00C173D1">
        <w:rPr>
          <w:b w:val="0"/>
          <w:bCs w:val="0"/>
        </w:rPr>
        <w:t xml:space="preserve">    &lt;1</w:t>
      </w:r>
      <w:proofErr w:type="gramStart"/>
      <w:r w:rsidRPr="00C173D1">
        <w:rPr>
          <w:b w:val="0"/>
          <w:bCs w:val="0"/>
        </w:rPr>
        <w:t>&gt; У</w:t>
      </w:r>
      <w:proofErr w:type="gramEnd"/>
      <w:r w:rsidRPr="00C173D1">
        <w:rPr>
          <w:b w:val="0"/>
          <w:bCs w:val="0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w:anchor="Par424" w:history="1">
        <w:r w:rsidRPr="00C173D1">
          <w:rPr>
            <w:b w:val="0"/>
            <w:bCs w:val="0"/>
          </w:rPr>
          <w:t>подразделе  5.1</w:t>
        </w:r>
      </w:hyperlink>
      <w:r w:rsidRPr="00C173D1">
        <w:rPr>
          <w:b w:val="0"/>
          <w:bCs w:val="0"/>
        </w:rPr>
        <w:t xml:space="preserve">  "Акции  и  иное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участие в коммерческих организациях и фондах".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21" w:name="Par545"/>
      <w:bookmarkEnd w:id="21"/>
      <w:r w:rsidRPr="00C173D1">
        <w:rPr>
          <w:b w:val="0"/>
          <w:bCs w:val="0"/>
        </w:rPr>
        <w:t xml:space="preserve">    &lt;2</w:t>
      </w:r>
      <w:proofErr w:type="gramStart"/>
      <w:r w:rsidRPr="00C173D1">
        <w:rPr>
          <w:b w:val="0"/>
          <w:bCs w:val="0"/>
        </w:rPr>
        <w:t>&gt;  У</w:t>
      </w:r>
      <w:proofErr w:type="gramEnd"/>
      <w:r w:rsidRPr="00C173D1">
        <w:rPr>
          <w:b w:val="0"/>
          <w:bCs w:val="0"/>
        </w:rPr>
        <w:t>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Раздел 6. Сведения об обязательствах имущественного характера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6.1. Объекты недвижимого имущества, находящиеся в пользовании </w:t>
      </w:r>
      <w:hyperlink w:anchor="Par587" w:history="1">
        <w:r w:rsidRPr="00C173D1">
          <w:rPr>
            <w:b w:val="0"/>
            <w:bCs w:val="0"/>
          </w:rPr>
          <w:t>&lt;1&gt;</w:t>
        </w:r>
      </w:hyperlink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имущества </w:t>
            </w:r>
            <w:hyperlink w:anchor="Par588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и сроки пользования </w:t>
            </w:r>
            <w:hyperlink w:anchor="Par590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пользования </w:t>
            </w:r>
            <w:hyperlink w:anchor="Par592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--------------------------------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22" w:name="Par587"/>
      <w:bookmarkEnd w:id="22"/>
      <w:r w:rsidRPr="00C173D1">
        <w:rPr>
          <w:b w:val="0"/>
          <w:bCs w:val="0"/>
        </w:rPr>
        <w:t xml:space="preserve">    &lt;1</w:t>
      </w:r>
      <w:proofErr w:type="gramStart"/>
      <w:r w:rsidRPr="00C173D1">
        <w:rPr>
          <w:b w:val="0"/>
          <w:bCs w:val="0"/>
        </w:rPr>
        <w:t>&gt; У</w:t>
      </w:r>
      <w:proofErr w:type="gramEnd"/>
      <w:r w:rsidRPr="00C173D1">
        <w:rPr>
          <w:b w:val="0"/>
          <w:bCs w:val="0"/>
        </w:rPr>
        <w:t>казываются по состоянию на отчетную дату.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23" w:name="Par588"/>
      <w:bookmarkEnd w:id="23"/>
      <w:r w:rsidRPr="00C173D1">
        <w:rPr>
          <w:b w:val="0"/>
          <w:bCs w:val="0"/>
        </w:rPr>
        <w:t xml:space="preserve">    &lt;2</w:t>
      </w:r>
      <w:proofErr w:type="gramStart"/>
      <w:r w:rsidRPr="00C173D1">
        <w:rPr>
          <w:b w:val="0"/>
          <w:bCs w:val="0"/>
        </w:rPr>
        <w:t>&gt;  У</w:t>
      </w:r>
      <w:proofErr w:type="gramEnd"/>
      <w:r w:rsidRPr="00C173D1">
        <w:rPr>
          <w:b w:val="0"/>
          <w:bCs w:val="0"/>
        </w:rPr>
        <w:t>казывается  вид  недвижимого имущества (земельный участок,  жилой дом, дача и другие).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24" w:name="Par590"/>
      <w:bookmarkEnd w:id="24"/>
      <w:r w:rsidRPr="00C173D1">
        <w:rPr>
          <w:b w:val="0"/>
          <w:bCs w:val="0"/>
        </w:rPr>
        <w:t xml:space="preserve">    &lt;3</w:t>
      </w:r>
      <w:proofErr w:type="gramStart"/>
      <w:r w:rsidRPr="00C173D1">
        <w:rPr>
          <w:b w:val="0"/>
          <w:bCs w:val="0"/>
        </w:rPr>
        <w:t>&gt;  У</w:t>
      </w:r>
      <w:proofErr w:type="gramEnd"/>
      <w:r w:rsidRPr="00C173D1">
        <w:rPr>
          <w:b w:val="0"/>
          <w:bCs w:val="0"/>
        </w:rPr>
        <w:t>казываются  вид пользования (аренда, безвозмездное пользование  и другие) и сроки пользования.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bookmarkStart w:id="25" w:name="Par592"/>
      <w:bookmarkEnd w:id="25"/>
      <w:r w:rsidRPr="00C173D1">
        <w:rPr>
          <w:b w:val="0"/>
          <w:bCs w:val="0"/>
        </w:rPr>
        <w:t xml:space="preserve">    &lt;4</w:t>
      </w:r>
      <w:proofErr w:type="gramStart"/>
      <w:r w:rsidRPr="00C173D1">
        <w:rPr>
          <w:b w:val="0"/>
          <w:bCs w:val="0"/>
        </w:rPr>
        <w:t>&gt;    У</w:t>
      </w:r>
      <w:proofErr w:type="gramEnd"/>
      <w:r w:rsidRPr="00C173D1">
        <w:rPr>
          <w:b w:val="0"/>
          <w:bCs w:val="0"/>
        </w:rPr>
        <w:t>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6.2. Срочные обязательства финансового характера </w:t>
      </w:r>
      <w:hyperlink w:anchor="Par630" w:history="1">
        <w:r w:rsidRPr="00C173D1">
          <w:rPr>
            <w:b w:val="0"/>
            <w:bCs w:val="0"/>
          </w:rPr>
          <w:t>&lt;1&gt;</w:t>
        </w:r>
      </w:hyperlink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173D1" w:rsidRPr="00C173D1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обязательства </w:t>
            </w:r>
            <w:hyperlink w:anchor="Par634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Кредитор (должник) </w:t>
            </w:r>
            <w:hyperlink w:anchor="Par635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возникновения </w:t>
            </w:r>
            <w:hyperlink w:anchor="Par637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9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&lt;5&gt;</w:t>
              </w:r>
            </w:hyperlink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обязательства </w:t>
            </w:r>
            <w:hyperlink w:anchor="Par643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&lt;6&gt;</w:t>
              </w:r>
            </w:hyperlink>
          </w:p>
        </w:tc>
      </w:tr>
      <w:tr w:rsidR="00C173D1" w:rsidRPr="00C173D1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73D1" w:rsidRPr="00C173D1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D1"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Par630"/>
      <w:bookmarkEnd w:id="26"/>
      <w:r w:rsidRPr="00C173D1">
        <w:rPr>
          <w:rFonts w:ascii="Times New Roman" w:hAnsi="Times New Roman" w:cs="Times New Roman"/>
          <w:bCs/>
          <w:sz w:val="24"/>
          <w:szCs w:val="24"/>
        </w:rPr>
        <w:t>&lt;1</w:t>
      </w:r>
      <w:proofErr w:type="gramStart"/>
      <w:r w:rsidRPr="00C173D1">
        <w:rPr>
          <w:rFonts w:ascii="Times New Roman" w:hAnsi="Times New Roman" w:cs="Times New Roman"/>
          <w:bCs/>
          <w:sz w:val="24"/>
          <w:szCs w:val="24"/>
        </w:rPr>
        <w:t>&gt;  У</w:t>
      </w:r>
      <w:proofErr w:type="gramEnd"/>
      <w:r w:rsidRPr="00C173D1">
        <w:rPr>
          <w:rFonts w:ascii="Times New Roman" w:hAnsi="Times New Roman" w:cs="Times New Roman"/>
          <w:bCs/>
          <w:sz w:val="24"/>
          <w:szCs w:val="24"/>
        </w:rPr>
        <w:t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Par634"/>
      <w:bookmarkEnd w:id="27"/>
      <w:r w:rsidRPr="00C173D1">
        <w:rPr>
          <w:rFonts w:ascii="Times New Roman" w:hAnsi="Times New Roman" w:cs="Times New Roman"/>
          <w:bCs/>
          <w:sz w:val="24"/>
          <w:szCs w:val="24"/>
        </w:rPr>
        <w:t>&lt;2</w:t>
      </w:r>
      <w:proofErr w:type="gramStart"/>
      <w:r w:rsidRPr="00C173D1">
        <w:rPr>
          <w:rFonts w:ascii="Times New Roman" w:hAnsi="Times New Roman" w:cs="Times New Roman"/>
          <w:bCs/>
          <w:sz w:val="24"/>
          <w:szCs w:val="24"/>
        </w:rPr>
        <w:t>&gt; У</w:t>
      </w:r>
      <w:proofErr w:type="gramEnd"/>
      <w:r w:rsidRPr="00C173D1">
        <w:rPr>
          <w:rFonts w:ascii="Times New Roman" w:hAnsi="Times New Roman" w:cs="Times New Roman"/>
          <w:bCs/>
          <w:sz w:val="24"/>
          <w:szCs w:val="24"/>
        </w:rPr>
        <w:t>казывается существо обязательства (заем, кредит и другие).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Par635"/>
      <w:bookmarkEnd w:id="28"/>
      <w:r w:rsidRPr="00C173D1">
        <w:rPr>
          <w:rFonts w:ascii="Times New Roman" w:hAnsi="Times New Roman" w:cs="Times New Roman"/>
          <w:bCs/>
          <w:sz w:val="24"/>
          <w:szCs w:val="24"/>
        </w:rPr>
        <w:t>&lt;3</w:t>
      </w:r>
      <w:proofErr w:type="gramStart"/>
      <w:r w:rsidRPr="00C173D1">
        <w:rPr>
          <w:rFonts w:ascii="Times New Roman" w:hAnsi="Times New Roman" w:cs="Times New Roman"/>
          <w:bCs/>
          <w:sz w:val="24"/>
          <w:szCs w:val="24"/>
        </w:rPr>
        <w:t>&gt;  У</w:t>
      </w:r>
      <w:proofErr w:type="gramEnd"/>
      <w:r w:rsidRPr="00C173D1">
        <w:rPr>
          <w:rFonts w:ascii="Times New Roman" w:hAnsi="Times New Roman" w:cs="Times New Roman"/>
          <w:bCs/>
          <w:sz w:val="24"/>
          <w:szCs w:val="24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Par637"/>
      <w:bookmarkEnd w:id="29"/>
      <w:r w:rsidRPr="00C173D1">
        <w:rPr>
          <w:rFonts w:ascii="Times New Roman" w:hAnsi="Times New Roman" w:cs="Times New Roman"/>
          <w:bCs/>
          <w:sz w:val="24"/>
          <w:szCs w:val="24"/>
        </w:rPr>
        <w:t>&lt;4</w:t>
      </w:r>
      <w:proofErr w:type="gramStart"/>
      <w:r w:rsidRPr="00C173D1">
        <w:rPr>
          <w:rFonts w:ascii="Times New Roman" w:hAnsi="Times New Roman" w:cs="Times New Roman"/>
          <w:bCs/>
          <w:sz w:val="24"/>
          <w:szCs w:val="24"/>
        </w:rPr>
        <w:t>&gt;   У</w:t>
      </w:r>
      <w:proofErr w:type="gramEnd"/>
      <w:r w:rsidRPr="00C173D1">
        <w:rPr>
          <w:rFonts w:ascii="Times New Roman" w:hAnsi="Times New Roman" w:cs="Times New Roman"/>
          <w:bCs/>
          <w:sz w:val="24"/>
          <w:szCs w:val="24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0" w:name="Par639"/>
      <w:bookmarkEnd w:id="30"/>
      <w:r w:rsidRPr="00C173D1">
        <w:rPr>
          <w:rFonts w:ascii="Times New Roman" w:hAnsi="Times New Roman" w:cs="Times New Roman"/>
          <w:bCs/>
          <w:sz w:val="24"/>
          <w:szCs w:val="24"/>
        </w:rPr>
        <w:t>&lt;5</w:t>
      </w:r>
      <w:proofErr w:type="gramStart"/>
      <w:r w:rsidRPr="00C173D1">
        <w:rPr>
          <w:rFonts w:ascii="Times New Roman" w:hAnsi="Times New Roman" w:cs="Times New Roman"/>
          <w:bCs/>
          <w:sz w:val="24"/>
          <w:szCs w:val="24"/>
        </w:rPr>
        <w:t>&gt;  У</w:t>
      </w:r>
      <w:proofErr w:type="gramEnd"/>
      <w:r w:rsidRPr="00C173D1">
        <w:rPr>
          <w:rFonts w:ascii="Times New Roman" w:hAnsi="Times New Roman" w:cs="Times New Roman"/>
          <w:bCs/>
          <w:sz w:val="24"/>
          <w:szCs w:val="24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Par643"/>
      <w:bookmarkEnd w:id="31"/>
      <w:r w:rsidRPr="00C173D1">
        <w:rPr>
          <w:rFonts w:ascii="Times New Roman" w:hAnsi="Times New Roman" w:cs="Times New Roman"/>
          <w:bCs/>
          <w:sz w:val="24"/>
          <w:szCs w:val="24"/>
        </w:rPr>
        <w:t>&lt;6</w:t>
      </w:r>
      <w:proofErr w:type="gramStart"/>
      <w:r w:rsidRPr="00C173D1">
        <w:rPr>
          <w:rFonts w:ascii="Times New Roman" w:hAnsi="Times New Roman" w:cs="Times New Roman"/>
          <w:bCs/>
          <w:sz w:val="24"/>
          <w:szCs w:val="24"/>
        </w:rPr>
        <w:t>&gt;  У</w:t>
      </w:r>
      <w:proofErr w:type="gramEnd"/>
      <w:r w:rsidRPr="00C173D1">
        <w:rPr>
          <w:rFonts w:ascii="Times New Roman" w:hAnsi="Times New Roman" w:cs="Times New Roman"/>
          <w:bCs/>
          <w:sz w:val="24"/>
          <w:szCs w:val="24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73D1">
        <w:rPr>
          <w:rFonts w:ascii="Times New Roman" w:hAnsi="Times New Roman" w:cs="Times New Roman"/>
          <w:b/>
          <w:bCs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173D1" w:rsidRPr="00C173D1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Приобретатель имущества по сделке </w:t>
            </w:r>
            <w:hyperlink w:anchor="Par683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отчуждения имущества </w:t>
            </w:r>
            <w:hyperlink w:anchor="Par684" w:history="1">
              <w:r w:rsidRPr="00C173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C173D1" w:rsidRPr="00C173D1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73D1" w:rsidRPr="00C173D1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участки:</w:t>
            </w:r>
          </w:p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 недвижимое имущество:</w:t>
            </w:r>
          </w:p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3D1" w:rsidRPr="00C173D1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Транспортные средства:</w:t>
            </w:r>
          </w:p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75" w:rsidRPr="00C173D1" w:rsidTr="009F54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Ценные бумаги:</w:t>
            </w:r>
          </w:p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5" w:rsidRPr="00C173D1" w:rsidRDefault="00950875" w:rsidP="009F5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D1"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950875" w:rsidRPr="00C173D1" w:rsidRDefault="00950875" w:rsidP="00950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2" w:name="Par683"/>
      <w:bookmarkEnd w:id="32"/>
      <w:r w:rsidRPr="00C173D1">
        <w:rPr>
          <w:rFonts w:ascii="Times New Roman" w:hAnsi="Times New Roman" w:cs="Times New Roman"/>
          <w:bCs/>
          <w:sz w:val="24"/>
          <w:szCs w:val="24"/>
        </w:rPr>
        <w:t>&lt;1</w:t>
      </w:r>
      <w:proofErr w:type="gramStart"/>
      <w:r w:rsidRPr="00C173D1">
        <w:rPr>
          <w:rFonts w:ascii="Times New Roman" w:hAnsi="Times New Roman" w:cs="Times New Roman"/>
          <w:bCs/>
          <w:sz w:val="24"/>
          <w:szCs w:val="24"/>
        </w:rPr>
        <w:t>&gt; У</w:t>
      </w:r>
      <w:proofErr w:type="gramEnd"/>
      <w:r w:rsidRPr="00C173D1">
        <w:rPr>
          <w:rFonts w:ascii="Times New Roman" w:hAnsi="Times New Roman" w:cs="Times New Roman"/>
          <w:bCs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50875" w:rsidRPr="00C173D1" w:rsidRDefault="00950875" w:rsidP="009508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3" w:name="Par684"/>
      <w:bookmarkEnd w:id="33"/>
      <w:r w:rsidRPr="00C173D1">
        <w:rPr>
          <w:rFonts w:ascii="Times New Roman" w:hAnsi="Times New Roman" w:cs="Times New Roman"/>
          <w:bCs/>
          <w:sz w:val="24"/>
          <w:szCs w:val="24"/>
        </w:rPr>
        <w:t>&lt;2</w:t>
      </w:r>
      <w:proofErr w:type="gramStart"/>
      <w:r w:rsidRPr="00C173D1">
        <w:rPr>
          <w:rFonts w:ascii="Times New Roman" w:hAnsi="Times New Roman" w:cs="Times New Roman"/>
          <w:bCs/>
          <w:sz w:val="24"/>
          <w:szCs w:val="24"/>
        </w:rPr>
        <w:t>&gt; У</w:t>
      </w:r>
      <w:proofErr w:type="gramEnd"/>
      <w:r w:rsidRPr="00C173D1">
        <w:rPr>
          <w:rFonts w:ascii="Times New Roman" w:hAnsi="Times New Roman" w:cs="Times New Roman"/>
          <w:bCs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50875" w:rsidRPr="00C173D1" w:rsidRDefault="00950875" w:rsidP="00950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Достоверность и полноту настоящих сведений подтверждаю.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593995" w:rsidRPr="00C173D1" w:rsidRDefault="0059399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"__" _______________ 20__г. </w:t>
      </w:r>
    </w:p>
    <w:p w:rsidR="00593995" w:rsidRPr="00C173D1" w:rsidRDefault="00950875" w:rsidP="0059399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</w:t>
      </w:r>
    </w:p>
    <w:p w:rsidR="00950875" w:rsidRPr="00C173D1" w:rsidRDefault="00950875" w:rsidP="0059399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(подпись лица, представляющего сведения)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</w:p>
    <w:p w:rsidR="00950875" w:rsidRPr="00C173D1" w:rsidRDefault="00950875" w:rsidP="00593995">
      <w:pPr>
        <w:pStyle w:val="1"/>
        <w:keepNext w:val="0"/>
        <w:autoSpaceDE w:val="0"/>
        <w:autoSpaceDN w:val="0"/>
        <w:adjustRightInd w:val="0"/>
        <w:ind w:firstLine="0"/>
        <w:rPr>
          <w:b w:val="0"/>
          <w:bCs w:val="0"/>
        </w:rPr>
      </w:pPr>
      <w:r w:rsidRPr="00C173D1">
        <w:rPr>
          <w:b w:val="0"/>
          <w:bCs w:val="0"/>
        </w:rPr>
        <w:t>___________________________________________________________________________</w:t>
      </w:r>
    </w:p>
    <w:p w:rsidR="00950875" w:rsidRPr="00C173D1" w:rsidRDefault="00950875" w:rsidP="00950875">
      <w:pPr>
        <w:pStyle w:val="1"/>
        <w:keepNext w:val="0"/>
        <w:autoSpaceDE w:val="0"/>
        <w:autoSpaceDN w:val="0"/>
        <w:adjustRightInd w:val="0"/>
        <w:rPr>
          <w:b w:val="0"/>
          <w:bCs w:val="0"/>
        </w:rPr>
      </w:pPr>
      <w:r w:rsidRPr="00C173D1">
        <w:rPr>
          <w:b w:val="0"/>
          <w:bCs w:val="0"/>
        </w:rPr>
        <w:t xml:space="preserve">                (Ф.И.О. и подпись лица, принявшего справку)</w:t>
      </w:r>
    </w:p>
    <w:p w:rsidR="00950875" w:rsidRPr="00C173D1" w:rsidRDefault="00950875" w:rsidP="00A25AC4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074ACA" w:rsidRPr="00C173D1" w:rsidRDefault="00074ACA" w:rsidP="00074ACA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2024D3" w:rsidRPr="00C173D1" w:rsidRDefault="002024D3">
      <w:pPr>
        <w:rPr>
          <w:rFonts w:ascii="Times New Roman" w:hAnsi="Times New Roman" w:cs="Times New Roman"/>
          <w:sz w:val="24"/>
          <w:szCs w:val="24"/>
        </w:rPr>
      </w:pPr>
    </w:p>
    <w:sectPr w:rsidR="002024D3" w:rsidRPr="00C173D1" w:rsidSect="00C17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0E" w:rsidRDefault="00E15B0E" w:rsidP="00950875">
      <w:pPr>
        <w:spacing w:after="0" w:line="240" w:lineRule="auto"/>
      </w:pPr>
      <w:r>
        <w:separator/>
      </w:r>
    </w:p>
  </w:endnote>
  <w:endnote w:type="continuationSeparator" w:id="0">
    <w:p w:rsidR="00E15B0E" w:rsidRDefault="00E15B0E" w:rsidP="0095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0E" w:rsidRDefault="00E15B0E" w:rsidP="00950875">
      <w:pPr>
        <w:spacing w:after="0" w:line="240" w:lineRule="auto"/>
      </w:pPr>
      <w:r>
        <w:separator/>
      </w:r>
    </w:p>
  </w:footnote>
  <w:footnote w:type="continuationSeparator" w:id="0">
    <w:p w:rsidR="00E15B0E" w:rsidRDefault="00E15B0E" w:rsidP="0095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78A"/>
    <w:multiLevelType w:val="hybridMultilevel"/>
    <w:tmpl w:val="56264FBE"/>
    <w:lvl w:ilvl="0" w:tplc="04D22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E809B0"/>
    <w:multiLevelType w:val="multilevel"/>
    <w:tmpl w:val="BA1EC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8151D3E"/>
    <w:multiLevelType w:val="multilevel"/>
    <w:tmpl w:val="B32AFF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CA"/>
    <w:rsid w:val="0004390F"/>
    <w:rsid w:val="00074ACA"/>
    <w:rsid w:val="000E7D86"/>
    <w:rsid w:val="002024D3"/>
    <w:rsid w:val="002E061B"/>
    <w:rsid w:val="003B5E4C"/>
    <w:rsid w:val="00593995"/>
    <w:rsid w:val="00950875"/>
    <w:rsid w:val="00A25AC4"/>
    <w:rsid w:val="00C16E19"/>
    <w:rsid w:val="00C173D1"/>
    <w:rsid w:val="00E15B0E"/>
    <w:rsid w:val="00ED4E0A"/>
    <w:rsid w:val="00F1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C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508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90F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508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C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508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90F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508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F33270BDFA7A644EFD3EEBBB620313A0E853C1CC526442C5227163BEFEBEk3x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8F9DE7250D3F281B6F33270BDFA7A6747F53DE8B9620313A0E853C1CC526442C5227163BEFEBFk3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5</cp:revision>
  <dcterms:created xsi:type="dcterms:W3CDTF">2019-04-02T13:41:00Z</dcterms:created>
  <dcterms:modified xsi:type="dcterms:W3CDTF">2019-05-14T06:53:00Z</dcterms:modified>
</cp:coreProperties>
</file>