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B3" w:rsidRPr="00232B68" w:rsidRDefault="00583AB3" w:rsidP="00583AB3">
      <w:pPr>
        <w:spacing w:after="0"/>
        <w:jc w:val="center"/>
        <w:rPr>
          <w:rFonts w:ascii="Times New Roman" w:hAnsi="Times New Roman" w:cs="Times New Roman"/>
          <w:b/>
          <w:sz w:val="24"/>
          <w:szCs w:val="24"/>
        </w:rPr>
      </w:pPr>
      <w:r w:rsidRPr="00232B68">
        <w:rPr>
          <w:rFonts w:ascii="Times New Roman" w:hAnsi="Times New Roman" w:cs="Times New Roman"/>
          <w:b/>
          <w:sz w:val="24"/>
          <w:szCs w:val="24"/>
        </w:rPr>
        <w:t>АДМИНИСТРАЦИЯ ЮРЬЕВЕЦКОГО МУНИЦИПАЛЬНОГО РАЙОНА</w:t>
      </w:r>
    </w:p>
    <w:p w:rsidR="00583AB3" w:rsidRPr="00232B68" w:rsidRDefault="00583AB3" w:rsidP="00583AB3">
      <w:pPr>
        <w:spacing w:after="0"/>
        <w:jc w:val="center"/>
        <w:rPr>
          <w:rFonts w:ascii="Times New Roman" w:hAnsi="Times New Roman" w:cs="Times New Roman"/>
          <w:b/>
          <w:sz w:val="24"/>
          <w:szCs w:val="24"/>
        </w:rPr>
      </w:pPr>
      <w:r w:rsidRPr="00232B68">
        <w:rPr>
          <w:rFonts w:ascii="Times New Roman" w:hAnsi="Times New Roman" w:cs="Times New Roman"/>
          <w:b/>
          <w:sz w:val="24"/>
          <w:szCs w:val="24"/>
        </w:rPr>
        <w:t>ИВАНОВСКОЙ ОБЛАСТИ</w:t>
      </w:r>
    </w:p>
    <w:p w:rsidR="00583AB3" w:rsidRPr="00232B68" w:rsidRDefault="00FB77E6" w:rsidP="00583AB3">
      <w:pPr>
        <w:spacing w:after="0"/>
        <w:jc w:val="center"/>
        <w:rPr>
          <w:rFonts w:ascii="Times New Roman" w:hAnsi="Times New Roman" w:cs="Times New Roman"/>
          <w:sz w:val="24"/>
          <w:szCs w:val="24"/>
        </w:rPr>
      </w:pPr>
      <w:r w:rsidRPr="00232B6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2BA6313" wp14:editId="7377C683">
                <wp:simplePos x="0" y="0"/>
                <wp:positionH relativeFrom="column">
                  <wp:posOffset>-287020</wp:posOffset>
                </wp:positionH>
                <wp:positionV relativeFrom="paragraph">
                  <wp:posOffset>48260</wp:posOffset>
                </wp:positionV>
                <wp:extent cx="6286500" cy="0"/>
                <wp:effectExtent l="23495" t="20955" r="14605"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3.8pt" to="47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pW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" strokeweight="2.25pt"/>
            </w:pict>
          </mc:Fallback>
        </mc:AlternateContent>
      </w:r>
    </w:p>
    <w:p w:rsidR="00114F79" w:rsidRPr="00232B68" w:rsidRDefault="008462B2" w:rsidP="00D600FD">
      <w:pPr>
        <w:pStyle w:val="1"/>
        <w:jc w:val="center"/>
        <w:rPr>
          <w:b/>
          <w:szCs w:val="24"/>
        </w:rPr>
      </w:pPr>
      <w:r w:rsidRPr="00232B68">
        <w:rPr>
          <w:b/>
          <w:szCs w:val="24"/>
        </w:rPr>
        <w:t>ПОСТАНОВЛЕНИЕ</w:t>
      </w:r>
    </w:p>
    <w:p w:rsidR="00232B68" w:rsidRDefault="004F3FDA" w:rsidP="00D600FD">
      <w:pPr>
        <w:spacing w:after="0" w:line="240" w:lineRule="auto"/>
        <w:rPr>
          <w:rFonts w:ascii="Times New Roman" w:hAnsi="Times New Roman" w:cs="Times New Roman"/>
          <w:sz w:val="24"/>
          <w:szCs w:val="24"/>
        </w:rPr>
      </w:pPr>
      <w:r w:rsidRPr="00232B68">
        <w:rPr>
          <w:rFonts w:ascii="Times New Roman" w:hAnsi="Times New Roman" w:cs="Times New Roman"/>
          <w:sz w:val="24"/>
          <w:szCs w:val="24"/>
        </w:rPr>
        <w:t xml:space="preserve">от </w:t>
      </w:r>
      <w:r w:rsidR="00A62FB4" w:rsidRPr="00232B68">
        <w:rPr>
          <w:rFonts w:ascii="Times New Roman" w:hAnsi="Times New Roman" w:cs="Times New Roman"/>
          <w:sz w:val="24"/>
          <w:szCs w:val="24"/>
        </w:rPr>
        <w:t>14.03.2019</w:t>
      </w:r>
      <w:r w:rsidRPr="00232B68">
        <w:rPr>
          <w:rFonts w:ascii="Times New Roman" w:hAnsi="Times New Roman" w:cs="Times New Roman"/>
          <w:sz w:val="24"/>
          <w:szCs w:val="24"/>
        </w:rPr>
        <w:t xml:space="preserve"> </w:t>
      </w:r>
      <w:r w:rsidR="008462B2" w:rsidRPr="00232B68">
        <w:rPr>
          <w:rFonts w:ascii="Times New Roman" w:hAnsi="Times New Roman" w:cs="Times New Roman"/>
          <w:sz w:val="24"/>
          <w:szCs w:val="24"/>
        </w:rPr>
        <w:t>№</w:t>
      </w:r>
      <w:r w:rsidR="00A62FB4" w:rsidRPr="00232B68">
        <w:rPr>
          <w:rFonts w:ascii="Times New Roman" w:hAnsi="Times New Roman" w:cs="Times New Roman"/>
          <w:sz w:val="24"/>
          <w:szCs w:val="24"/>
        </w:rPr>
        <w:t>79</w:t>
      </w:r>
      <w:r w:rsidRPr="00232B68">
        <w:rPr>
          <w:rFonts w:ascii="Times New Roman" w:hAnsi="Times New Roman" w:cs="Times New Roman"/>
          <w:sz w:val="24"/>
          <w:szCs w:val="24"/>
        </w:rPr>
        <w:t xml:space="preserve">                                                                     </w:t>
      </w:r>
    </w:p>
    <w:p w:rsidR="008462B2" w:rsidRPr="00232B68" w:rsidRDefault="004F3FDA" w:rsidP="00D600FD">
      <w:pPr>
        <w:spacing w:after="0" w:line="240" w:lineRule="auto"/>
        <w:rPr>
          <w:rFonts w:ascii="Times New Roman" w:hAnsi="Times New Roman" w:cs="Times New Roman"/>
          <w:sz w:val="24"/>
          <w:szCs w:val="24"/>
        </w:rPr>
      </w:pPr>
      <w:r w:rsidRPr="00232B68">
        <w:rPr>
          <w:rFonts w:ascii="Times New Roman" w:hAnsi="Times New Roman" w:cs="Times New Roman"/>
          <w:sz w:val="24"/>
          <w:szCs w:val="24"/>
        </w:rPr>
        <w:t>г. Юрьевец</w:t>
      </w:r>
    </w:p>
    <w:p w:rsidR="00D600FD" w:rsidRPr="00232B68" w:rsidRDefault="00D600FD" w:rsidP="00D600FD">
      <w:pPr>
        <w:spacing w:after="0" w:line="240" w:lineRule="auto"/>
        <w:jc w:val="center"/>
        <w:rPr>
          <w:rFonts w:ascii="Times New Roman" w:eastAsiaTheme="minorHAnsi" w:hAnsi="Times New Roman" w:cs="Times New Roman"/>
          <w:b/>
          <w:spacing w:val="6"/>
          <w:sz w:val="24"/>
          <w:szCs w:val="24"/>
          <w:lang w:eastAsia="en-US"/>
        </w:rPr>
      </w:pPr>
    </w:p>
    <w:p w:rsidR="00F13A42" w:rsidRPr="00232B68" w:rsidRDefault="00F13A42" w:rsidP="00D600FD">
      <w:pPr>
        <w:spacing w:after="0" w:line="240" w:lineRule="auto"/>
        <w:jc w:val="center"/>
        <w:rPr>
          <w:rFonts w:ascii="Times New Roman" w:eastAsiaTheme="minorHAnsi" w:hAnsi="Times New Roman" w:cs="Times New Roman"/>
          <w:b/>
          <w:spacing w:val="6"/>
          <w:sz w:val="24"/>
          <w:szCs w:val="24"/>
          <w:lang w:eastAsia="en-US"/>
        </w:rPr>
      </w:pPr>
      <w:r w:rsidRPr="00232B68">
        <w:rPr>
          <w:rFonts w:ascii="Times New Roman" w:eastAsiaTheme="minorHAnsi" w:hAnsi="Times New Roman" w:cs="Times New Roman"/>
          <w:b/>
          <w:spacing w:val="6"/>
          <w:sz w:val="24"/>
          <w:szCs w:val="24"/>
          <w:lang w:eastAsia="en-US"/>
        </w:rPr>
        <w:t xml:space="preserve">О создании </w:t>
      </w:r>
      <w:r w:rsidR="00232B68">
        <w:rPr>
          <w:rFonts w:ascii="Times New Roman" w:eastAsiaTheme="minorHAnsi" w:hAnsi="Times New Roman" w:cs="Times New Roman"/>
          <w:b/>
          <w:spacing w:val="6"/>
          <w:sz w:val="24"/>
          <w:szCs w:val="24"/>
          <w:lang w:eastAsia="en-US"/>
        </w:rPr>
        <w:t>а</w:t>
      </w:r>
      <w:r w:rsidRPr="00232B68">
        <w:rPr>
          <w:rFonts w:ascii="Times New Roman" w:eastAsiaTheme="minorHAnsi" w:hAnsi="Times New Roman" w:cs="Times New Roman"/>
          <w:b/>
          <w:spacing w:val="6"/>
          <w:sz w:val="24"/>
          <w:szCs w:val="24"/>
          <w:lang w:eastAsia="en-US"/>
        </w:rPr>
        <w:t>нтит</w:t>
      </w:r>
      <w:r w:rsidR="004E599D" w:rsidRPr="00232B68">
        <w:rPr>
          <w:rFonts w:ascii="Times New Roman" w:eastAsiaTheme="minorHAnsi" w:hAnsi="Times New Roman" w:cs="Times New Roman"/>
          <w:b/>
          <w:spacing w:val="6"/>
          <w:sz w:val="24"/>
          <w:szCs w:val="24"/>
          <w:lang w:eastAsia="en-US"/>
        </w:rPr>
        <w:t>еррористической комиссии Юрьевец</w:t>
      </w:r>
      <w:r w:rsidRPr="00232B68">
        <w:rPr>
          <w:rFonts w:ascii="Times New Roman" w:eastAsiaTheme="minorHAnsi" w:hAnsi="Times New Roman" w:cs="Times New Roman"/>
          <w:b/>
          <w:spacing w:val="6"/>
          <w:sz w:val="24"/>
          <w:szCs w:val="24"/>
          <w:lang w:eastAsia="en-US"/>
        </w:rPr>
        <w:t>кого муниципального района Ивановской области</w:t>
      </w:r>
    </w:p>
    <w:p w:rsidR="00D600FD" w:rsidRPr="00232B68" w:rsidRDefault="00D600FD" w:rsidP="00D600FD">
      <w:pPr>
        <w:spacing w:after="0" w:line="240" w:lineRule="auto"/>
        <w:jc w:val="center"/>
        <w:rPr>
          <w:rFonts w:ascii="Times New Roman" w:eastAsiaTheme="minorHAnsi" w:hAnsi="Times New Roman" w:cs="Times New Roman"/>
          <w:b/>
          <w:spacing w:val="6"/>
          <w:sz w:val="24"/>
          <w:szCs w:val="24"/>
          <w:lang w:eastAsia="en-US"/>
        </w:rPr>
      </w:pP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proofErr w:type="gramStart"/>
      <w:r w:rsidRPr="00232B68">
        <w:rPr>
          <w:rFonts w:ascii="Times New Roman" w:eastAsiaTheme="minorHAnsi" w:hAnsi="Times New Roman" w:cs="Times New Roman"/>
          <w:sz w:val="24"/>
          <w:szCs w:val="24"/>
          <w:lang w:eastAsia="en-US"/>
        </w:rPr>
        <w:t>На основании статьи 15 Федерального закона от 06.10.2003 N 131-ФЗ «Об общих принципах организации местного самоуправления в Российской Федерации», в целях реализации положений статьи 5.2 Федерального закона от 06.03.2006 N 35-ФЗ «О противодействии терроризму», в соответствии с Положением об антитеррористической комиссии муниципального образования Ивановской области, утвержденным Председателем антитеррористической комиссии Ивановской области С.С.</w:t>
      </w:r>
      <w:r w:rsidR="004E599D" w:rsidRPr="00232B68">
        <w:rPr>
          <w:rFonts w:ascii="Times New Roman" w:eastAsiaTheme="minorHAnsi" w:hAnsi="Times New Roman" w:cs="Times New Roman"/>
          <w:sz w:val="24"/>
          <w:szCs w:val="24"/>
          <w:lang w:eastAsia="en-US"/>
        </w:rPr>
        <w:t xml:space="preserve"> </w:t>
      </w:r>
      <w:r w:rsidRPr="00232B68">
        <w:rPr>
          <w:rFonts w:ascii="Times New Roman" w:eastAsiaTheme="minorHAnsi" w:hAnsi="Times New Roman" w:cs="Times New Roman"/>
          <w:sz w:val="24"/>
          <w:szCs w:val="24"/>
          <w:lang w:eastAsia="en-US"/>
        </w:rPr>
        <w:t>Воскресенским 21.08.2018 года, Регламентом антитеррористической комиссии муниципального</w:t>
      </w:r>
      <w:proofErr w:type="gramEnd"/>
      <w:r w:rsidRPr="00232B68">
        <w:rPr>
          <w:rFonts w:ascii="Times New Roman" w:eastAsiaTheme="minorHAnsi" w:hAnsi="Times New Roman" w:cs="Times New Roman"/>
          <w:sz w:val="24"/>
          <w:szCs w:val="24"/>
          <w:lang w:eastAsia="en-US"/>
        </w:rPr>
        <w:t xml:space="preserve"> образования Ивановской области, утвержденным Председателем антитеррористической комиссии Ивановской области С.С.</w:t>
      </w:r>
      <w:r w:rsidR="004E599D" w:rsidRPr="00232B68">
        <w:rPr>
          <w:rFonts w:ascii="Times New Roman" w:eastAsiaTheme="minorHAnsi" w:hAnsi="Times New Roman" w:cs="Times New Roman"/>
          <w:sz w:val="24"/>
          <w:szCs w:val="24"/>
          <w:lang w:eastAsia="en-US"/>
        </w:rPr>
        <w:t xml:space="preserve"> </w:t>
      </w:r>
      <w:r w:rsidR="00422F44" w:rsidRPr="00232B68">
        <w:rPr>
          <w:rFonts w:ascii="Times New Roman" w:eastAsiaTheme="minorHAnsi" w:hAnsi="Times New Roman" w:cs="Times New Roman"/>
          <w:sz w:val="24"/>
          <w:szCs w:val="24"/>
          <w:lang w:eastAsia="en-US"/>
        </w:rPr>
        <w:t xml:space="preserve">Воскресенским 21.08.2018 года </w:t>
      </w:r>
      <w:r w:rsidR="00422F44" w:rsidRPr="00232B68">
        <w:rPr>
          <w:rFonts w:ascii="Times New Roman" w:eastAsia="Times New Roman" w:hAnsi="Times New Roman" w:cs="Times New Roman"/>
          <w:sz w:val="24"/>
          <w:szCs w:val="24"/>
        </w:rPr>
        <w:t>а</w:t>
      </w:r>
      <w:r w:rsidRPr="00232B68">
        <w:rPr>
          <w:rFonts w:ascii="Times New Roman" w:eastAsia="Times New Roman" w:hAnsi="Times New Roman" w:cs="Times New Roman"/>
          <w:sz w:val="24"/>
          <w:szCs w:val="24"/>
        </w:rPr>
        <w:t xml:space="preserve">дминистрация </w:t>
      </w:r>
      <w:r w:rsidR="004E599D" w:rsidRPr="00232B68">
        <w:rPr>
          <w:rFonts w:ascii="Times New Roman" w:eastAsia="Times New Roman" w:hAnsi="Times New Roman" w:cs="Times New Roman"/>
          <w:sz w:val="24"/>
          <w:szCs w:val="24"/>
        </w:rPr>
        <w:t>Юрьевец</w:t>
      </w:r>
      <w:r w:rsidRPr="00232B68">
        <w:rPr>
          <w:rFonts w:ascii="Times New Roman" w:eastAsia="Times New Roman" w:hAnsi="Times New Roman" w:cs="Times New Roman"/>
          <w:sz w:val="24"/>
          <w:szCs w:val="24"/>
        </w:rPr>
        <w:t xml:space="preserve">кого муниципального района </w:t>
      </w:r>
      <w:r w:rsidRPr="00232B68">
        <w:rPr>
          <w:rFonts w:ascii="Times New Roman" w:eastAsia="Times New Roman" w:hAnsi="Times New Roman" w:cs="Times New Roman"/>
          <w:b/>
          <w:spacing w:val="20"/>
          <w:sz w:val="24"/>
          <w:szCs w:val="24"/>
        </w:rPr>
        <w:t>постановляет</w:t>
      </w:r>
      <w:r w:rsidRPr="00232B68">
        <w:rPr>
          <w:rFonts w:ascii="Times New Roman" w:eastAsia="Times New Roman" w:hAnsi="Times New Roman" w:cs="Times New Roman"/>
          <w:sz w:val="24"/>
          <w:szCs w:val="24"/>
        </w:rPr>
        <w:t>:</w:t>
      </w:r>
    </w:p>
    <w:p w:rsidR="00D600FD" w:rsidRPr="00232B68" w:rsidRDefault="00D600FD"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w:t>
      </w:r>
      <w:r w:rsidR="00422F44" w:rsidRPr="00232B68">
        <w:rPr>
          <w:rFonts w:ascii="Times New Roman" w:eastAsia="Times New Roman" w:hAnsi="Times New Roman" w:cs="Times New Roman"/>
          <w:sz w:val="24"/>
          <w:szCs w:val="24"/>
        </w:rPr>
        <w:t xml:space="preserve"> Создать </w:t>
      </w:r>
      <w:r w:rsidRPr="00232B68">
        <w:rPr>
          <w:rFonts w:ascii="Times New Roman" w:eastAsia="Times New Roman" w:hAnsi="Times New Roman" w:cs="Times New Roman"/>
          <w:sz w:val="24"/>
          <w:szCs w:val="24"/>
        </w:rPr>
        <w:t xml:space="preserve">антитеррористическую комиссию </w:t>
      </w:r>
      <w:r w:rsidR="004E599D"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2. Утвердить:</w:t>
      </w:r>
    </w:p>
    <w:p w:rsidR="00D600FD" w:rsidRPr="00232B68" w:rsidRDefault="00D600FD"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F13A42" w:rsidP="005C79A2">
      <w:pPr>
        <w:numPr>
          <w:ilvl w:val="1"/>
          <w:numId w:val="3"/>
        </w:numPr>
        <w:spacing w:after="0" w:line="240" w:lineRule="auto"/>
        <w:ind w:hanging="11"/>
        <w:contextualSpacing/>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Положение об антитеррористической комиссии </w:t>
      </w:r>
      <w:r w:rsidR="004E599D"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Ивановской области (приложение 1);</w:t>
      </w:r>
    </w:p>
    <w:p w:rsidR="00F13A42" w:rsidRPr="00232B68" w:rsidRDefault="00F13A42" w:rsidP="005C79A2">
      <w:pPr>
        <w:numPr>
          <w:ilvl w:val="1"/>
          <w:numId w:val="3"/>
        </w:numPr>
        <w:spacing w:after="0" w:line="240" w:lineRule="auto"/>
        <w:ind w:hanging="11"/>
        <w:contextualSpacing/>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Регламент антитеррористической комиссии </w:t>
      </w:r>
      <w:r w:rsidR="004E599D"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Ивановской области (приложение 2);</w:t>
      </w:r>
    </w:p>
    <w:p w:rsidR="00422F44" w:rsidRPr="00232B68" w:rsidRDefault="00422F44" w:rsidP="005C79A2">
      <w:pPr>
        <w:numPr>
          <w:ilvl w:val="1"/>
          <w:numId w:val="3"/>
        </w:numPr>
        <w:spacing w:after="0" w:line="240" w:lineRule="auto"/>
        <w:ind w:hanging="11"/>
        <w:contextualSpacing/>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Состав антитеррористической комиссии Юрьевецкого муниципального района Ивановской области (приложение3);</w:t>
      </w:r>
    </w:p>
    <w:p w:rsidR="00F13A42" w:rsidRPr="00232B68" w:rsidRDefault="00F13A42" w:rsidP="005C79A2">
      <w:pPr>
        <w:numPr>
          <w:ilvl w:val="1"/>
          <w:numId w:val="3"/>
        </w:numPr>
        <w:spacing w:after="0" w:line="240" w:lineRule="auto"/>
        <w:ind w:hanging="11"/>
        <w:contextualSpacing/>
        <w:jc w:val="both"/>
        <w:rPr>
          <w:rFonts w:ascii="Times New Roman" w:eastAsia="Times New Roman" w:hAnsi="Times New Roman" w:cs="Times New Roman"/>
          <w:sz w:val="24"/>
          <w:szCs w:val="24"/>
        </w:rPr>
      </w:pPr>
      <w:r w:rsidRPr="00232B68">
        <w:rPr>
          <w:rFonts w:ascii="Times New Roman" w:eastAsiaTheme="minorHAnsi" w:hAnsi="Times New Roman" w:cs="Times New Roman"/>
          <w:spacing w:val="6"/>
          <w:sz w:val="24"/>
          <w:szCs w:val="24"/>
          <w:lang w:eastAsia="en-US"/>
        </w:rPr>
        <w:t xml:space="preserve">План (программа) мероприятий по профилактике проявлений терроризма на территории </w:t>
      </w:r>
      <w:r w:rsidR="004E599D" w:rsidRPr="00232B68">
        <w:rPr>
          <w:rFonts w:ascii="Times New Roman" w:eastAsia="Times New Roman" w:hAnsi="Times New Roman" w:cs="Times New Roman"/>
          <w:sz w:val="24"/>
          <w:szCs w:val="24"/>
        </w:rPr>
        <w:t>Юрьевецкого</w:t>
      </w:r>
      <w:r w:rsidRPr="00232B68">
        <w:rPr>
          <w:rFonts w:ascii="Times New Roman" w:eastAsiaTheme="minorHAnsi" w:hAnsi="Times New Roman" w:cs="Times New Roman"/>
          <w:spacing w:val="6"/>
          <w:sz w:val="24"/>
          <w:szCs w:val="24"/>
          <w:lang w:eastAsia="en-US"/>
        </w:rPr>
        <w:t xml:space="preserve"> муниципального района Ивановской облас</w:t>
      </w:r>
      <w:r w:rsidR="00422F44" w:rsidRPr="00232B68">
        <w:rPr>
          <w:rFonts w:ascii="Times New Roman" w:eastAsiaTheme="minorHAnsi" w:hAnsi="Times New Roman" w:cs="Times New Roman"/>
          <w:spacing w:val="6"/>
          <w:sz w:val="24"/>
          <w:szCs w:val="24"/>
          <w:lang w:eastAsia="en-US"/>
        </w:rPr>
        <w:t>ти на 2019-2020гг. (приложение 4</w:t>
      </w:r>
      <w:r w:rsidRPr="00232B68">
        <w:rPr>
          <w:rFonts w:ascii="Times New Roman" w:eastAsiaTheme="minorHAnsi" w:hAnsi="Times New Roman" w:cs="Times New Roman"/>
          <w:spacing w:val="6"/>
          <w:sz w:val="24"/>
          <w:szCs w:val="24"/>
          <w:lang w:eastAsia="en-US"/>
        </w:rPr>
        <w:t>).</w:t>
      </w:r>
    </w:p>
    <w:p w:rsidR="00D600FD" w:rsidRPr="00232B68" w:rsidRDefault="00422F44" w:rsidP="009624BD">
      <w:pPr>
        <w:spacing w:after="0" w:line="240" w:lineRule="auto"/>
        <w:ind w:firstLine="709"/>
        <w:contextualSpacing/>
        <w:jc w:val="both"/>
        <w:rPr>
          <w:rFonts w:ascii="Times New Roman" w:eastAsia="Times New Roman" w:hAnsi="Times New Roman" w:cs="Times New Roman"/>
          <w:sz w:val="24"/>
          <w:szCs w:val="24"/>
        </w:rPr>
      </w:pPr>
      <w:r w:rsidRPr="00232B68">
        <w:rPr>
          <w:rFonts w:ascii="Times New Roman" w:eastAsiaTheme="minorHAnsi" w:hAnsi="Times New Roman" w:cs="Times New Roman"/>
          <w:spacing w:val="6"/>
          <w:sz w:val="24"/>
          <w:szCs w:val="24"/>
          <w:lang w:eastAsia="en-US"/>
        </w:rPr>
        <w:t>3. Счита</w:t>
      </w:r>
      <w:r w:rsidR="009624BD" w:rsidRPr="00232B68">
        <w:rPr>
          <w:rFonts w:ascii="Times New Roman" w:eastAsiaTheme="minorHAnsi" w:hAnsi="Times New Roman" w:cs="Times New Roman"/>
          <w:spacing w:val="6"/>
          <w:sz w:val="24"/>
          <w:szCs w:val="24"/>
          <w:lang w:eastAsia="en-US"/>
        </w:rPr>
        <w:t>ть утратившим силу постановление</w:t>
      </w:r>
      <w:r w:rsidRPr="00232B68">
        <w:rPr>
          <w:rFonts w:ascii="Times New Roman" w:eastAsiaTheme="minorHAnsi" w:hAnsi="Times New Roman" w:cs="Times New Roman"/>
          <w:spacing w:val="6"/>
          <w:sz w:val="24"/>
          <w:szCs w:val="24"/>
          <w:lang w:eastAsia="en-US"/>
        </w:rPr>
        <w:t xml:space="preserve"> администрации Юрьевецкого муниципального района Ивановской области от 29.01.2019 № 20 «Об отмене постановления администрации Юрьевецкого </w:t>
      </w:r>
      <w:r w:rsidR="009624BD" w:rsidRPr="00232B68">
        <w:rPr>
          <w:rFonts w:ascii="Times New Roman" w:eastAsiaTheme="minorHAnsi" w:hAnsi="Times New Roman" w:cs="Times New Roman"/>
          <w:spacing w:val="6"/>
          <w:sz w:val="24"/>
          <w:szCs w:val="24"/>
          <w:lang w:eastAsia="en-US"/>
        </w:rPr>
        <w:t xml:space="preserve">муниципального района </w:t>
      </w:r>
      <w:r w:rsidRPr="00232B68">
        <w:rPr>
          <w:rFonts w:ascii="Times New Roman" w:eastAsiaTheme="minorHAnsi" w:hAnsi="Times New Roman" w:cs="Times New Roman"/>
          <w:spacing w:val="6"/>
          <w:sz w:val="24"/>
          <w:szCs w:val="24"/>
          <w:lang w:eastAsia="en-US"/>
        </w:rPr>
        <w:t xml:space="preserve"> </w:t>
      </w:r>
      <w:r w:rsidR="009624BD" w:rsidRPr="00232B68">
        <w:rPr>
          <w:rFonts w:ascii="Times New Roman" w:eastAsiaTheme="minorHAnsi" w:hAnsi="Times New Roman" w:cs="Times New Roman"/>
          <w:spacing w:val="6"/>
          <w:sz w:val="24"/>
          <w:szCs w:val="24"/>
          <w:lang w:eastAsia="en-US"/>
        </w:rPr>
        <w:t>от 05.03.2015 № 129 «О мерах по противодействию терроризму на территории Юрьевецкого муниципального района Ивановской области» (в редакции постановления № 27 от 08.02.2016). Об утверждении состава антитеррористической комиссии Юрьевецкого муниципального района Ивановской области»</w:t>
      </w:r>
    </w:p>
    <w:p w:rsidR="00366EA2" w:rsidRPr="00232B68" w:rsidRDefault="009624BD" w:rsidP="00D600FD">
      <w:pPr>
        <w:spacing w:after="0" w:line="240" w:lineRule="auto"/>
        <w:ind w:firstLine="709"/>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4</w:t>
      </w:r>
      <w:r w:rsidR="00366EA2" w:rsidRPr="00232B68">
        <w:rPr>
          <w:rFonts w:ascii="Times New Roman" w:eastAsia="Times New Roman" w:hAnsi="Times New Roman" w:cs="Times New Roman"/>
          <w:sz w:val="24"/>
          <w:szCs w:val="24"/>
        </w:rPr>
        <w:t xml:space="preserve">. </w:t>
      </w:r>
      <w:proofErr w:type="gramStart"/>
      <w:r w:rsidR="00366EA2" w:rsidRPr="00232B68">
        <w:rPr>
          <w:rFonts w:ascii="Times New Roman" w:eastAsia="Times New Roman" w:hAnsi="Times New Roman" w:cs="Times New Roman"/>
          <w:sz w:val="24"/>
          <w:szCs w:val="24"/>
        </w:rPr>
        <w:t xml:space="preserve">Настоящее постановление обнародовать путем размещения на информационных стендах Юрьевецкого муниципального района, расположенным по следующим адресам: г. Юрьевец, ул. Советская, д. 37; г. Юрьевец, ул. Советская, д. 97; </w:t>
      </w:r>
      <w:proofErr w:type="spellStart"/>
      <w:r w:rsidR="00366EA2" w:rsidRPr="00232B68">
        <w:rPr>
          <w:rFonts w:ascii="Times New Roman" w:eastAsia="Times New Roman" w:hAnsi="Times New Roman" w:cs="Times New Roman"/>
          <w:sz w:val="24"/>
          <w:szCs w:val="24"/>
        </w:rPr>
        <w:t>Юрьевецкий</w:t>
      </w:r>
      <w:proofErr w:type="spellEnd"/>
      <w:r w:rsidR="00366EA2" w:rsidRPr="00232B68">
        <w:rPr>
          <w:rFonts w:ascii="Times New Roman" w:eastAsia="Times New Roman" w:hAnsi="Times New Roman" w:cs="Times New Roman"/>
          <w:sz w:val="24"/>
          <w:szCs w:val="24"/>
        </w:rPr>
        <w:t xml:space="preserve"> район, с. </w:t>
      </w:r>
      <w:proofErr w:type="spellStart"/>
      <w:r w:rsidR="00366EA2" w:rsidRPr="00232B68">
        <w:rPr>
          <w:rFonts w:ascii="Times New Roman" w:eastAsia="Times New Roman" w:hAnsi="Times New Roman" w:cs="Times New Roman"/>
          <w:sz w:val="24"/>
          <w:szCs w:val="24"/>
        </w:rPr>
        <w:t>Ёлнать</w:t>
      </w:r>
      <w:proofErr w:type="spellEnd"/>
      <w:r w:rsidR="00366EA2" w:rsidRPr="00232B68">
        <w:rPr>
          <w:rFonts w:ascii="Times New Roman" w:eastAsia="Times New Roman" w:hAnsi="Times New Roman" w:cs="Times New Roman"/>
          <w:sz w:val="24"/>
          <w:szCs w:val="24"/>
        </w:rPr>
        <w:t xml:space="preserve">, ул. Сиротина, д. 6; </w:t>
      </w:r>
      <w:proofErr w:type="spellStart"/>
      <w:r w:rsidR="00366EA2" w:rsidRPr="00232B68">
        <w:rPr>
          <w:rFonts w:ascii="Times New Roman" w:eastAsia="Times New Roman" w:hAnsi="Times New Roman" w:cs="Times New Roman"/>
          <w:sz w:val="24"/>
          <w:szCs w:val="24"/>
        </w:rPr>
        <w:t>Юрьевецкий</w:t>
      </w:r>
      <w:proofErr w:type="spellEnd"/>
      <w:r w:rsidR="00366EA2" w:rsidRPr="00232B68">
        <w:rPr>
          <w:rFonts w:ascii="Times New Roman" w:eastAsia="Times New Roman" w:hAnsi="Times New Roman" w:cs="Times New Roman"/>
          <w:sz w:val="24"/>
          <w:szCs w:val="24"/>
        </w:rPr>
        <w:t xml:space="preserve"> район, д. </w:t>
      </w:r>
      <w:proofErr w:type="spellStart"/>
      <w:r w:rsidR="00366EA2" w:rsidRPr="00232B68">
        <w:rPr>
          <w:rFonts w:ascii="Times New Roman" w:eastAsia="Times New Roman" w:hAnsi="Times New Roman" w:cs="Times New Roman"/>
          <w:sz w:val="24"/>
          <w:szCs w:val="24"/>
        </w:rPr>
        <w:t>Михайлово</w:t>
      </w:r>
      <w:proofErr w:type="spellEnd"/>
      <w:r w:rsidR="00366EA2" w:rsidRPr="00232B68">
        <w:rPr>
          <w:rFonts w:ascii="Times New Roman" w:eastAsia="Times New Roman" w:hAnsi="Times New Roman" w:cs="Times New Roman"/>
          <w:sz w:val="24"/>
          <w:szCs w:val="24"/>
        </w:rPr>
        <w:t>, ул. Советская, д. 14а;</w:t>
      </w:r>
      <w:proofErr w:type="gramEnd"/>
      <w:r w:rsidR="00366EA2" w:rsidRPr="00232B68">
        <w:rPr>
          <w:rFonts w:ascii="Times New Roman" w:eastAsia="Times New Roman" w:hAnsi="Times New Roman" w:cs="Times New Roman"/>
          <w:sz w:val="24"/>
          <w:szCs w:val="24"/>
        </w:rPr>
        <w:t xml:space="preserve"> </w:t>
      </w:r>
      <w:proofErr w:type="spellStart"/>
      <w:r w:rsidR="00366EA2" w:rsidRPr="00232B68">
        <w:rPr>
          <w:rFonts w:ascii="Times New Roman" w:eastAsia="Times New Roman" w:hAnsi="Times New Roman" w:cs="Times New Roman"/>
          <w:sz w:val="24"/>
          <w:szCs w:val="24"/>
        </w:rPr>
        <w:t>Юрьевецкий</w:t>
      </w:r>
      <w:proofErr w:type="spellEnd"/>
      <w:r w:rsidR="00366EA2" w:rsidRPr="00232B68">
        <w:rPr>
          <w:rFonts w:ascii="Times New Roman" w:eastAsia="Times New Roman" w:hAnsi="Times New Roman" w:cs="Times New Roman"/>
          <w:sz w:val="24"/>
          <w:szCs w:val="24"/>
        </w:rPr>
        <w:t xml:space="preserve"> район, с. Соболево, ул. Молодежная, д. 4 и разместить на официальном сайте администрации </w:t>
      </w:r>
      <w:proofErr w:type="spellStart"/>
      <w:r w:rsidR="00366EA2" w:rsidRPr="00232B68">
        <w:rPr>
          <w:rFonts w:ascii="Times New Roman" w:eastAsia="Times New Roman" w:hAnsi="Times New Roman" w:cs="Times New Roman"/>
          <w:sz w:val="24"/>
          <w:szCs w:val="24"/>
        </w:rPr>
        <w:t>Юрьевецкого</w:t>
      </w:r>
      <w:proofErr w:type="spellEnd"/>
      <w:r w:rsidR="00366EA2" w:rsidRPr="00232B68">
        <w:rPr>
          <w:rFonts w:ascii="Times New Roman" w:eastAsia="Times New Roman" w:hAnsi="Times New Roman" w:cs="Times New Roman"/>
          <w:sz w:val="24"/>
          <w:szCs w:val="24"/>
        </w:rPr>
        <w:t xml:space="preserve"> муниципального района «Юрьевец-</w:t>
      </w:r>
      <w:proofErr w:type="spellStart"/>
      <w:r w:rsidR="00366EA2" w:rsidRPr="00232B68">
        <w:rPr>
          <w:rFonts w:ascii="Times New Roman" w:eastAsia="Times New Roman" w:hAnsi="Times New Roman" w:cs="Times New Roman"/>
          <w:sz w:val="24"/>
          <w:szCs w:val="24"/>
        </w:rPr>
        <w:t>официальный</w:t>
      </w:r>
      <w:proofErr w:type="gramStart"/>
      <w:r w:rsidR="00366EA2" w:rsidRPr="00232B68">
        <w:rPr>
          <w:rFonts w:ascii="Times New Roman" w:eastAsia="Times New Roman" w:hAnsi="Times New Roman" w:cs="Times New Roman"/>
          <w:sz w:val="24"/>
          <w:szCs w:val="24"/>
        </w:rPr>
        <w:t>.р</w:t>
      </w:r>
      <w:proofErr w:type="gramEnd"/>
      <w:r w:rsidR="00366EA2" w:rsidRPr="00232B68">
        <w:rPr>
          <w:rFonts w:ascii="Times New Roman" w:eastAsia="Times New Roman" w:hAnsi="Times New Roman" w:cs="Times New Roman"/>
          <w:sz w:val="24"/>
          <w:szCs w:val="24"/>
        </w:rPr>
        <w:t>ф</w:t>
      </w:r>
      <w:proofErr w:type="spellEnd"/>
      <w:r w:rsidR="00366EA2" w:rsidRPr="00232B68">
        <w:rPr>
          <w:rFonts w:ascii="Times New Roman" w:eastAsia="Times New Roman" w:hAnsi="Times New Roman" w:cs="Times New Roman"/>
          <w:sz w:val="24"/>
          <w:szCs w:val="24"/>
        </w:rPr>
        <w:t>».</w:t>
      </w:r>
    </w:p>
    <w:p w:rsidR="00F13A42" w:rsidRPr="00232B68" w:rsidRDefault="009624BD" w:rsidP="00D600FD">
      <w:pPr>
        <w:spacing w:after="0" w:line="240" w:lineRule="auto"/>
        <w:ind w:firstLine="709"/>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5</w:t>
      </w:r>
      <w:r w:rsidR="00F13A42" w:rsidRPr="00232B68">
        <w:rPr>
          <w:rFonts w:ascii="Times New Roman" w:eastAsia="Times New Roman" w:hAnsi="Times New Roman" w:cs="Times New Roman"/>
          <w:sz w:val="24"/>
          <w:szCs w:val="24"/>
        </w:rPr>
        <w:t>.</w:t>
      </w:r>
      <w:r w:rsidR="004E599D" w:rsidRPr="00232B68">
        <w:rPr>
          <w:rFonts w:ascii="Times New Roman" w:eastAsia="Times New Roman" w:hAnsi="Times New Roman" w:cs="Times New Roman"/>
          <w:sz w:val="24"/>
          <w:szCs w:val="24"/>
        </w:rPr>
        <w:t xml:space="preserve"> </w:t>
      </w:r>
      <w:r w:rsidR="00F13A42" w:rsidRPr="00232B68">
        <w:rPr>
          <w:rFonts w:ascii="Times New Roman" w:eastAsia="Times New Roman" w:hAnsi="Times New Roman" w:cs="Times New Roman"/>
          <w:sz w:val="24"/>
          <w:szCs w:val="24"/>
        </w:rPr>
        <w:t>Контроль исполнения настоящего постановления оставляю за собой.</w:t>
      </w:r>
    </w:p>
    <w:p w:rsidR="00114F79" w:rsidRPr="00232B68" w:rsidRDefault="00114F79" w:rsidP="00D600FD">
      <w:pPr>
        <w:spacing w:after="0" w:line="240" w:lineRule="auto"/>
        <w:jc w:val="both"/>
        <w:rPr>
          <w:rFonts w:ascii="Times New Roman" w:hAnsi="Times New Roman" w:cs="Times New Roman"/>
          <w:sz w:val="24"/>
          <w:szCs w:val="24"/>
        </w:rPr>
      </w:pPr>
    </w:p>
    <w:p w:rsidR="00052EB5" w:rsidRPr="00232B68" w:rsidRDefault="00114F79" w:rsidP="00D600FD">
      <w:pPr>
        <w:spacing w:after="0" w:line="240" w:lineRule="auto"/>
        <w:jc w:val="both"/>
        <w:rPr>
          <w:rFonts w:ascii="Times New Roman" w:hAnsi="Times New Roman" w:cs="Times New Roman"/>
          <w:b/>
          <w:sz w:val="24"/>
          <w:szCs w:val="24"/>
        </w:rPr>
      </w:pPr>
      <w:r w:rsidRPr="00232B68">
        <w:rPr>
          <w:rFonts w:ascii="Times New Roman" w:hAnsi="Times New Roman" w:cs="Times New Roman"/>
          <w:b/>
          <w:sz w:val="24"/>
          <w:szCs w:val="24"/>
        </w:rPr>
        <w:t xml:space="preserve">Глава </w:t>
      </w:r>
      <w:proofErr w:type="spellStart"/>
      <w:r w:rsidRPr="00232B68">
        <w:rPr>
          <w:rFonts w:ascii="Times New Roman" w:hAnsi="Times New Roman" w:cs="Times New Roman"/>
          <w:b/>
          <w:sz w:val="24"/>
          <w:szCs w:val="24"/>
        </w:rPr>
        <w:t>Юрьевецкого</w:t>
      </w:r>
      <w:proofErr w:type="spellEnd"/>
      <w:r w:rsidRPr="00232B68">
        <w:rPr>
          <w:rFonts w:ascii="Times New Roman" w:hAnsi="Times New Roman" w:cs="Times New Roman"/>
          <w:b/>
          <w:sz w:val="24"/>
          <w:szCs w:val="24"/>
        </w:rPr>
        <w:t xml:space="preserve">  </w:t>
      </w:r>
    </w:p>
    <w:p w:rsidR="00FB77E6" w:rsidRPr="00232B68" w:rsidRDefault="00114F79" w:rsidP="00D600FD">
      <w:pPr>
        <w:spacing w:after="0" w:line="240" w:lineRule="auto"/>
        <w:rPr>
          <w:rFonts w:ascii="Times New Roman" w:hAnsi="Times New Roman" w:cs="Times New Roman"/>
          <w:b/>
          <w:sz w:val="24"/>
          <w:szCs w:val="24"/>
        </w:rPr>
      </w:pPr>
      <w:r w:rsidRPr="00232B68">
        <w:rPr>
          <w:rFonts w:ascii="Times New Roman" w:hAnsi="Times New Roman" w:cs="Times New Roman"/>
          <w:b/>
          <w:sz w:val="24"/>
          <w:szCs w:val="24"/>
        </w:rPr>
        <w:t xml:space="preserve">муниципального района                     </w:t>
      </w:r>
      <w:r w:rsidR="00052EB5" w:rsidRPr="00232B68">
        <w:rPr>
          <w:rFonts w:ascii="Times New Roman" w:hAnsi="Times New Roman" w:cs="Times New Roman"/>
          <w:b/>
          <w:sz w:val="24"/>
          <w:szCs w:val="24"/>
        </w:rPr>
        <w:t xml:space="preserve">           </w:t>
      </w:r>
      <w:r w:rsidR="00232B68">
        <w:rPr>
          <w:rFonts w:ascii="Times New Roman" w:hAnsi="Times New Roman" w:cs="Times New Roman"/>
          <w:b/>
          <w:sz w:val="24"/>
          <w:szCs w:val="24"/>
        </w:rPr>
        <w:t xml:space="preserve">                              </w:t>
      </w:r>
      <w:r w:rsidR="00052EB5" w:rsidRPr="00232B68">
        <w:rPr>
          <w:rFonts w:ascii="Times New Roman" w:hAnsi="Times New Roman" w:cs="Times New Roman"/>
          <w:b/>
          <w:sz w:val="24"/>
          <w:szCs w:val="24"/>
        </w:rPr>
        <w:t xml:space="preserve">  </w:t>
      </w:r>
      <w:r w:rsidR="00FB77E6" w:rsidRPr="00232B68">
        <w:rPr>
          <w:rFonts w:ascii="Times New Roman" w:hAnsi="Times New Roman" w:cs="Times New Roman"/>
          <w:b/>
          <w:sz w:val="24"/>
          <w:szCs w:val="24"/>
        </w:rPr>
        <w:t xml:space="preserve">             </w:t>
      </w:r>
      <w:r w:rsidR="00CF7E34" w:rsidRPr="00232B68">
        <w:rPr>
          <w:rFonts w:ascii="Times New Roman" w:hAnsi="Times New Roman" w:cs="Times New Roman"/>
          <w:b/>
          <w:sz w:val="24"/>
          <w:szCs w:val="24"/>
        </w:rPr>
        <w:t>Ю.И.</w:t>
      </w:r>
      <w:r w:rsidR="00052EB5" w:rsidRPr="00232B68">
        <w:rPr>
          <w:rFonts w:ascii="Times New Roman" w:hAnsi="Times New Roman" w:cs="Times New Roman"/>
          <w:b/>
          <w:sz w:val="24"/>
          <w:szCs w:val="24"/>
        </w:rPr>
        <w:t xml:space="preserve"> </w:t>
      </w:r>
      <w:r w:rsidR="00CF7E34" w:rsidRPr="00232B68">
        <w:rPr>
          <w:rFonts w:ascii="Times New Roman" w:hAnsi="Times New Roman" w:cs="Times New Roman"/>
          <w:b/>
          <w:sz w:val="24"/>
          <w:szCs w:val="24"/>
        </w:rPr>
        <w:t>Тимошенко</w:t>
      </w:r>
      <w:r w:rsidRPr="00232B68">
        <w:rPr>
          <w:rFonts w:ascii="Times New Roman" w:hAnsi="Times New Roman" w:cs="Times New Roman"/>
          <w:b/>
          <w:sz w:val="24"/>
          <w:szCs w:val="24"/>
        </w:rPr>
        <w:br/>
      </w:r>
      <w:r w:rsidRPr="00232B68">
        <w:rPr>
          <w:rFonts w:ascii="Times New Roman" w:hAnsi="Times New Roman" w:cs="Times New Roman"/>
          <w:b/>
          <w:sz w:val="24"/>
          <w:szCs w:val="24"/>
        </w:rPr>
        <w:br/>
      </w:r>
    </w:p>
    <w:p w:rsidR="00F13A42" w:rsidRPr="00232B68" w:rsidRDefault="00F13A42" w:rsidP="00D600FD">
      <w:pPr>
        <w:spacing w:after="0" w:line="240" w:lineRule="auto"/>
        <w:jc w:val="right"/>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lastRenderedPageBreak/>
        <w:t>П</w:t>
      </w:r>
      <w:r w:rsidR="00366EA2" w:rsidRPr="00232B68">
        <w:rPr>
          <w:rFonts w:ascii="Times New Roman" w:eastAsia="Times New Roman" w:hAnsi="Times New Roman" w:cs="Times New Roman"/>
          <w:sz w:val="24"/>
          <w:szCs w:val="24"/>
        </w:rPr>
        <w:t xml:space="preserve">риложение №1 </w:t>
      </w:r>
      <w:r w:rsidR="00366EA2" w:rsidRPr="00232B68">
        <w:rPr>
          <w:rFonts w:ascii="Times New Roman" w:eastAsia="Times New Roman" w:hAnsi="Times New Roman" w:cs="Times New Roman"/>
          <w:sz w:val="24"/>
          <w:szCs w:val="24"/>
        </w:rPr>
        <w:br/>
        <w:t>к п</w:t>
      </w:r>
      <w:r w:rsidRPr="00232B68">
        <w:rPr>
          <w:rFonts w:ascii="Times New Roman" w:eastAsia="Times New Roman" w:hAnsi="Times New Roman" w:cs="Times New Roman"/>
          <w:sz w:val="24"/>
          <w:szCs w:val="24"/>
        </w:rPr>
        <w:t xml:space="preserve">остановлению Администрации </w:t>
      </w:r>
      <w:r w:rsidRPr="00232B68">
        <w:rPr>
          <w:rFonts w:ascii="Times New Roman" w:eastAsia="Times New Roman" w:hAnsi="Times New Roman" w:cs="Times New Roman"/>
          <w:sz w:val="24"/>
          <w:szCs w:val="24"/>
        </w:rPr>
        <w:br/>
      </w:r>
      <w:r w:rsidR="00366EA2" w:rsidRPr="00232B68">
        <w:rPr>
          <w:rFonts w:ascii="Times New Roman" w:eastAsia="Times New Roman" w:hAnsi="Times New Roman" w:cs="Times New Roman"/>
          <w:sz w:val="24"/>
          <w:szCs w:val="24"/>
        </w:rPr>
        <w:t>Юрьевец</w:t>
      </w:r>
      <w:r w:rsidRPr="00232B68">
        <w:rPr>
          <w:rFonts w:ascii="Times New Roman" w:eastAsia="Times New Roman" w:hAnsi="Times New Roman" w:cs="Times New Roman"/>
          <w:sz w:val="24"/>
          <w:szCs w:val="24"/>
        </w:rPr>
        <w:t>кого муниципального района</w:t>
      </w:r>
    </w:p>
    <w:p w:rsidR="00F13A42" w:rsidRPr="00232B68" w:rsidRDefault="00F13A42" w:rsidP="00D600FD">
      <w:pPr>
        <w:spacing w:after="0" w:line="240" w:lineRule="auto"/>
        <w:jc w:val="right"/>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Ивановской о</w:t>
      </w:r>
      <w:r w:rsidR="00A62FB4" w:rsidRPr="00232B68">
        <w:rPr>
          <w:rFonts w:ascii="Times New Roman" w:eastAsia="Times New Roman" w:hAnsi="Times New Roman" w:cs="Times New Roman"/>
          <w:sz w:val="24"/>
          <w:szCs w:val="24"/>
        </w:rPr>
        <w:t>бласти</w:t>
      </w:r>
      <w:r w:rsidR="00A62FB4" w:rsidRPr="00232B68">
        <w:rPr>
          <w:rFonts w:ascii="Times New Roman" w:eastAsia="Times New Roman" w:hAnsi="Times New Roman" w:cs="Times New Roman"/>
          <w:sz w:val="24"/>
          <w:szCs w:val="24"/>
        </w:rPr>
        <w:br/>
        <w:t>от 14.03.2019 №79</w:t>
      </w:r>
      <w:r w:rsidRPr="00232B68">
        <w:rPr>
          <w:rFonts w:ascii="Times New Roman" w:eastAsia="Times New Roman" w:hAnsi="Times New Roman" w:cs="Times New Roman"/>
          <w:sz w:val="24"/>
          <w:szCs w:val="24"/>
        </w:rPr>
        <w:t xml:space="preserve"> </w:t>
      </w:r>
    </w:p>
    <w:p w:rsidR="00F13A42" w:rsidRPr="00232B68" w:rsidRDefault="00F13A42" w:rsidP="00D600FD">
      <w:pPr>
        <w:spacing w:after="0" w:line="240" w:lineRule="auto"/>
        <w:jc w:val="both"/>
        <w:rPr>
          <w:rFonts w:ascii="Times New Roman" w:eastAsia="Times New Roman" w:hAnsi="Times New Roman" w:cs="Times New Roman"/>
          <w:sz w:val="24"/>
          <w:szCs w:val="24"/>
        </w:rPr>
      </w:pPr>
    </w:p>
    <w:p w:rsidR="00F13A42" w:rsidRPr="00232B68" w:rsidRDefault="00F13A42" w:rsidP="00D600FD">
      <w:pPr>
        <w:spacing w:after="0" w:line="240" w:lineRule="auto"/>
        <w:jc w:val="center"/>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ПОЛОЖЕНИЕ ОБ АНТИТ</w:t>
      </w:r>
      <w:r w:rsidR="00366EA2" w:rsidRPr="00232B68">
        <w:rPr>
          <w:rFonts w:ascii="Times New Roman" w:eastAsia="Times New Roman" w:hAnsi="Times New Roman" w:cs="Times New Roman"/>
          <w:b/>
          <w:sz w:val="24"/>
          <w:szCs w:val="24"/>
        </w:rPr>
        <w:t>ЕРРОРИСТИЧЕСКОЙ КОМИССИИ ЮРЬЕВЕЦ</w:t>
      </w:r>
      <w:r w:rsidRPr="00232B68">
        <w:rPr>
          <w:rFonts w:ascii="Times New Roman" w:eastAsia="Times New Roman" w:hAnsi="Times New Roman" w:cs="Times New Roman"/>
          <w:b/>
          <w:sz w:val="24"/>
          <w:szCs w:val="24"/>
        </w:rPr>
        <w:t>КОГО МУНИЦИПАЛЬНОГО РАЙОНА</w:t>
      </w:r>
      <w:r w:rsidR="00D90BAF">
        <w:rPr>
          <w:rFonts w:ascii="Times New Roman" w:eastAsia="Times New Roman" w:hAnsi="Times New Roman" w:cs="Times New Roman"/>
          <w:b/>
          <w:sz w:val="24"/>
          <w:szCs w:val="24"/>
        </w:rPr>
        <w:t xml:space="preserve"> </w:t>
      </w:r>
      <w:r w:rsidRPr="00232B68">
        <w:rPr>
          <w:rFonts w:ascii="Times New Roman" w:eastAsia="Times New Roman" w:hAnsi="Times New Roman" w:cs="Times New Roman"/>
          <w:b/>
          <w:sz w:val="24"/>
          <w:szCs w:val="24"/>
        </w:rPr>
        <w:t>ИВАНОВСКОЙ ОБЛАСТИ</w:t>
      </w:r>
    </w:p>
    <w:p w:rsidR="00F13A42" w:rsidRPr="00232B68" w:rsidRDefault="00F13A42" w:rsidP="00D600FD">
      <w:pPr>
        <w:spacing w:after="0" w:line="240" w:lineRule="auto"/>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ab/>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b/>
          <w:sz w:val="24"/>
          <w:szCs w:val="24"/>
        </w:rPr>
        <w:tab/>
      </w:r>
      <w:r w:rsidRPr="00232B68">
        <w:rPr>
          <w:rFonts w:ascii="Times New Roman" w:eastAsia="Times New Roman" w:hAnsi="Times New Roman" w:cs="Times New Roman"/>
          <w:sz w:val="24"/>
          <w:szCs w:val="24"/>
        </w:rPr>
        <w:t xml:space="preserve">1. </w:t>
      </w:r>
      <w:proofErr w:type="gramStart"/>
      <w:r w:rsidRPr="00232B68">
        <w:rPr>
          <w:rFonts w:ascii="Times New Roman" w:eastAsia="Times New Roman" w:hAnsi="Times New Roman" w:cs="Times New Roman"/>
          <w:sz w:val="24"/>
          <w:szCs w:val="24"/>
        </w:rPr>
        <w:t xml:space="preserve">Антитеррористическая комиссия </w:t>
      </w:r>
      <w:r w:rsidR="00366EA2"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w:t>
      </w:r>
      <w:r w:rsidR="00366EA2" w:rsidRPr="00232B68">
        <w:rPr>
          <w:rFonts w:ascii="Times New Roman" w:eastAsia="Times New Roman" w:hAnsi="Times New Roman" w:cs="Times New Roman"/>
          <w:sz w:val="24"/>
          <w:szCs w:val="24"/>
        </w:rPr>
        <w:t>ого района Ивановской области (</w:t>
      </w:r>
      <w:r w:rsidRPr="00232B68">
        <w:rPr>
          <w:rFonts w:ascii="Times New Roman" w:eastAsia="Times New Roman" w:hAnsi="Times New Roman" w:cs="Times New Roman"/>
          <w:sz w:val="24"/>
          <w:szCs w:val="24"/>
        </w:rPr>
        <w:t xml:space="preserve">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расположенных на территории </w:t>
      </w:r>
      <w:r w:rsidR="006A5E88"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w:t>
      </w:r>
      <w:r w:rsidR="00DD50BC" w:rsidRPr="00232B68">
        <w:rPr>
          <w:rFonts w:ascii="Times New Roman" w:eastAsia="Times New Roman" w:hAnsi="Times New Roman" w:cs="Times New Roman"/>
          <w:sz w:val="24"/>
          <w:szCs w:val="24"/>
        </w:rPr>
        <w:t>й комиссии Ивановской области (</w:t>
      </w:r>
      <w:r w:rsidRPr="00232B68">
        <w:rPr>
          <w:rFonts w:ascii="Times New Roman" w:eastAsia="Times New Roman" w:hAnsi="Times New Roman" w:cs="Times New Roman"/>
          <w:sz w:val="24"/>
          <w:szCs w:val="24"/>
        </w:rPr>
        <w:t>далее – АТК</w:t>
      </w:r>
      <w:proofErr w:type="gramEnd"/>
      <w:r w:rsidRPr="00232B68">
        <w:rPr>
          <w:rFonts w:ascii="Times New Roman" w:eastAsia="Times New Roman" w:hAnsi="Times New Roman" w:cs="Times New Roman"/>
          <w:sz w:val="24"/>
          <w:szCs w:val="24"/>
        </w:rPr>
        <w:t xml:space="preserve"> </w:t>
      </w:r>
      <w:proofErr w:type="gramStart"/>
      <w:r w:rsidRPr="00232B68">
        <w:rPr>
          <w:rFonts w:ascii="Times New Roman" w:eastAsia="Times New Roman" w:hAnsi="Times New Roman" w:cs="Times New Roman"/>
          <w:sz w:val="24"/>
          <w:szCs w:val="24"/>
        </w:rPr>
        <w:t>Ивановской области).</w:t>
      </w:r>
      <w:proofErr w:type="gramEnd"/>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w:t>
      </w:r>
      <w:r w:rsidR="00232B68">
        <w:rPr>
          <w:rFonts w:ascii="Times New Roman" w:eastAsia="Times New Roman" w:hAnsi="Times New Roman" w:cs="Times New Roman"/>
          <w:sz w:val="24"/>
          <w:szCs w:val="24"/>
        </w:rPr>
        <w:t>И</w:t>
      </w:r>
      <w:r w:rsidRPr="00232B68">
        <w:rPr>
          <w:rFonts w:ascii="Times New Roman" w:eastAsia="Times New Roman" w:hAnsi="Times New Roman" w:cs="Times New Roman"/>
          <w:sz w:val="24"/>
          <w:szCs w:val="24"/>
        </w:rPr>
        <w:t>вановской области, муниципальными правовыми актами, решениями Национального антитеррористического комитета и АТК Ивановской области, а также настоящим Положением.</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3. Руководителем комиссии по должности является Глава </w:t>
      </w:r>
      <w:r w:rsidR="006A5E88"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(председатель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4. </w:t>
      </w:r>
      <w:proofErr w:type="gramStart"/>
      <w:r w:rsidRPr="00232B68">
        <w:rPr>
          <w:rFonts w:ascii="Times New Roman" w:eastAsia="Times New Roman" w:hAnsi="Times New Roman" w:cs="Times New Roman"/>
          <w:sz w:val="24"/>
          <w:szCs w:val="24"/>
        </w:rPr>
        <w:t xml:space="preserve">Основной задачей Комиссии является организация взаимодействия подразделений территориальных органов федеральных органов исполнительной власти, расположенных на территории </w:t>
      </w:r>
      <w:r w:rsidR="006A5E88"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и органов местного самоуправления по профилактике терроризма, а также по минимизации и (или) ликвидации последствий его проявлений и реализация решений АТК Ивановской области на территории </w:t>
      </w:r>
      <w:r w:rsidR="006A5E88"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w:t>
      </w:r>
      <w:proofErr w:type="gramEnd"/>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5. Комиссия осуществляет следующие основные функции: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а) выработка мер по профилактике терроризма, а также по минимизации и (или) ликвидации последствий его проявлений на территории </w:t>
      </w:r>
      <w:r w:rsidR="006A5E88"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б) обеспечение </w:t>
      </w:r>
      <w:proofErr w:type="gramStart"/>
      <w:r w:rsidRPr="00232B68">
        <w:rPr>
          <w:rFonts w:ascii="Times New Roman" w:eastAsia="Times New Roman" w:hAnsi="Times New Roman" w:cs="Times New Roman"/>
          <w:sz w:val="24"/>
          <w:szCs w:val="24"/>
        </w:rPr>
        <w:t>согласованности действий подразделений территориальных органов федеральных органов исполнительной</w:t>
      </w:r>
      <w:proofErr w:type="gramEnd"/>
      <w:r w:rsidRPr="00232B68">
        <w:rPr>
          <w:rFonts w:ascii="Times New Roman" w:eastAsia="Times New Roman" w:hAnsi="Times New Roman" w:cs="Times New Roman"/>
          <w:sz w:val="24"/>
          <w:szCs w:val="24"/>
        </w:rPr>
        <w:t xml:space="preserve"> власти, расположенных на территории </w:t>
      </w:r>
      <w:r w:rsidR="006A5E88"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и органов местного самоуправления в ходе:</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участия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исполнительной власти Ивановской области;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lastRenderedPageBreak/>
        <w:tab/>
        <w:t>г) 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АТК Ивановской области;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д) </w:t>
      </w:r>
      <w:proofErr w:type="gramStart"/>
      <w:r w:rsidRPr="00232B68">
        <w:rPr>
          <w:rFonts w:ascii="Times New Roman" w:eastAsia="Times New Roman" w:hAnsi="Times New Roman" w:cs="Times New Roman"/>
          <w:sz w:val="24"/>
          <w:szCs w:val="24"/>
        </w:rPr>
        <w:t>контроль за</w:t>
      </w:r>
      <w:proofErr w:type="gramEnd"/>
      <w:r w:rsidRPr="00232B68">
        <w:rPr>
          <w:rFonts w:ascii="Times New Roman" w:eastAsia="Times New Roman" w:hAnsi="Times New Roman" w:cs="Times New Roman"/>
          <w:sz w:val="24"/>
          <w:szCs w:val="24"/>
        </w:rPr>
        <w:t xml:space="preserve"> исполнением решений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е) организация исполнения органами местного самоуправления решений АТК Ивановской области.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6. Комиссия для решения возложенной на нее задачи имеет право:</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r>
      <w:proofErr w:type="gramStart"/>
      <w:r w:rsidRPr="00232B68">
        <w:rPr>
          <w:rFonts w:ascii="Times New Roman" w:eastAsia="Times New Roman" w:hAnsi="Times New Roman" w:cs="Times New Roman"/>
          <w:sz w:val="24"/>
          <w:szCs w:val="24"/>
        </w:rPr>
        <w:t>а) принимать решения по вопросам, отнесенным к ее компетенции;</w:t>
      </w:r>
      <w:proofErr w:type="gramEnd"/>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б) запрашивать и получать в установленном порядке необходимые материалы и информацию от подразделений (представителей) территориальных органов исполнительной власти, расположенных на территории </w:t>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органов местного самоуправления, общественных объединений, организаций (независимо от форм собственности) и должностных лиц;</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в) создавать рабочие группы для изучения вопросов, отнесенных к компетенции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расположенных на территории </w:t>
      </w:r>
      <w:r w:rsidR="00DD50BC" w:rsidRPr="00232B68">
        <w:rPr>
          <w:rFonts w:ascii="Times New Roman" w:eastAsia="Times New Roman" w:hAnsi="Times New Roman" w:cs="Times New Roman"/>
          <w:sz w:val="24"/>
          <w:szCs w:val="24"/>
        </w:rPr>
        <w:t xml:space="preserve">Юрьевецкого </w:t>
      </w:r>
      <w:r w:rsidRPr="00232B68">
        <w:rPr>
          <w:rFonts w:ascii="Times New Roman" w:eastAsia="Times New Roman" w:hAnsi="Times New Roman" w:cs="Times New Roman"/>
          <w:sz w:val="24"/>
          <w:szCs w:val="24"/>
        </w:rPr>
        <w:t>муниципального района, органов исполнительной власти Ивановской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д) вносить в установленном порядке предложения по вопросам, требующим решения АТК Ивановской области.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7. Комиссия строит свою работу во взаимодействии с оперативной группой в </w:t>
      </w:r>
      <w:proofErr w:type="spellStart"/>
      <w:r w:rsidR="00DD50BC" w:rsidRPr="00232B68">
        <w:rPr>
          <w:rFonts w:ascii="Times New Roman" w:eastAsia="Times New Roman" w:hAnsi="Times New Roman" w:cs="Times New Roman"/>
          <w:sz w:val="24"/>
          <w:szCs w:val="24"/>
        </w:rPr>
        <w:t>Юрьевец</w:t>
      </w:r>
      <w:r w:rsidRPr="00232B68">
        <w:rPr>
          <w:rFonts w:ascii="Times New Roman" w:eastAsia="Times New Roman" w:hAnsi="Times New Roman" w:cs="Times New Roman"/>
          <w:sz w:val="24"/>
          <w:szCs w:val="24"/>
        </w:rPr>
        <w:t>ком</w:t>
      </w:r>
      <w:proofErr w:type="spellEnd"/>
      <w:r w:rsidRPr="00232B68">
        <w:rPr>
          <w:rFonts w:ascii="Times New Roman" w:eastAsia="Times New Roman" w:hAnsi="Times New Roman" w:cs="Times New Roman"/>
          <w:sz w:val="24"/>
          <w:szCs w:val="24"/>
        </w:rPr>
        <w:t xml:space="preserve">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w:t>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8. Комиссия осуществляет свою деятельность на плановой основе в соответствии с регламентом, утвержденным нормативным актом Администрации </w:t>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9. Комиссия информирует АТК Ивановской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 АТК Ивановской области.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10. Для реализации решений Комиссии могут издаваться муниципальные правовые акты.</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11. Организационное и материально-техническое обеспечение деятельности Комиссии организуется Администрацией </w:t>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путем определения структурного подразделения Администрации </w:t>
      </w:r>
      <w:r w:rsidR="00DD50BC" w:rsidRPr="00232B68">
        <w:rPr>
          <w:rFonts w:ascii="Times New Roman" w:eastAsia="Times New Roman" w:hAnsi="Times New Roman" w:cs="Times New Roman"/>
          <w:sz w:val="24"/>
          <w:szCs w:val="24"/>
        </w:rPr>
        <w:t>Юрьевецкого муниципального района (</w:t>
      </w:r>
      <w:r w:rsidRPr="00232B68">
        <w:rPr>
          <w:rFonts w:ascii="Times New Roman" w:eastAsia="Times New Roman" w:hAnsi="Times New Roman" w:cs="Times New Roman"/>
          <w:sz w:val="24"/>
          <w:szCs w:val="24"/>
        </w:rPr>
        <w:t>аппарата Комиссии) и (или) должностного лица (секретаря (руководителя аппарата) Комиссии), ответственного за работу.</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12. Секретарь (аппарат)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а) разрабатывает проекты планов работы Комиссии, решений Комиссии и отчетов о результатах деятельности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б) обеспечивает подготовку и проведение заседаний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в) осуществляет контроль исполнения поручений, содержащихся в решениях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 xml:space="preserve">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w:t>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оказывающих влияние на развитие ситуации в сфере профилактики терроризма;</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lastRenderedPageBreak/>
        <w:tab/>
        <w:t>д) обеспечивает взаимодействие Комиссии с АТК Ивановской области и ее аппаратом;</w:t>
      </w:r>
    </w:p>
    <w:p w:rsidR="005C79A2" w:rsidRPr="00232B68" w:rsidRDefault="005C79A2" w:rsidP="005C79A2">
      <w:pPr>
        <w:spacing w:after="0" w:line="240" w:lineRule="auto"/>
        <w:ind w:firstLine="709"/>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е) ведет участок контроля по исполнению решений Национального антитеррористического комитета и антитеррористической комиссии Ивановской области;</w:t>
      </w:r>
    </w:p>
    <w:p w:rsidR="00F13A42" w:rsidRPr="00232B68" w:rsidRDefault="005C79A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ж</w:t>
      </w:r>
      <w:r w:rsidR="00F13A42" w:rsidRPr="00232B68">
        <w:rPr>
          <w:rFonts w:ascii="Times New Roman" w:eastAsia="Times New Roman" w:hAnsi="Times New Roman" w:cs="Times New Roman"/>
          <w:sz w:val="24"/>
          <w:szCs w:val="24"/>
        </w:rPr>
        <w:t>) обеспечивает деятельность рабочих групп Комиссии;</w:t>
      </w:r>
    </w:p>
    <w:p w:rsidR="00F13A42" w:rsidRPr="00232B68" w:rsidRDefault="005C79A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з</w:t>
      </w:r>
      <w:r w:rsidR="00F13A42" w:rsidRPr="00232B68">
        <w:rPr>
          <w:rFonts w:ascii="Times New Roman" w:eastAsia="Times New Roman" w:hAnsi="Times New Roman" w:cs="Times New Roman"/>
          <w:sz w:val="24"/>
          <w:szCs w:val="24"/>
        </w:rPr>
        <w:t>) организует делопроизводство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13. Члены Комиссии обязаны:</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организовать в рамках своих должностных полномочий выполнение решений Комиссии;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 (аппаратом).</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14. Члены Комиссии имеют право:</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знакомиться с документами и материалами Комиссии, непосредственно касающимися ее деятельности;</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F13A42" w:rsidRPr="00232B68" w:rsidRDefault="00F13A42" w:rsidP="00D600FD">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голосовать на заседаниях Комиссии.</w:t>
      </w:r>
    </w:p>
    <w:p w:rsidR="00DD50BC" w:rsidRPr="00232B68" w:rsidRDefault="00F13A42" w:rsidP="005C79A2">
      <w:pPr>
        <w:spacing w:after="0" w:line="240" w:lineRule="auto"/>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ab/>
        <w:t>15. Комиссия име</w:t>
      </w:r>
      <w:r w:rsidR="005C79A2" w:rsidRPr="00232B68">
        <w:rPr>
          <w:rFonts w:ascii="Times New Roman" w:eastAsia="Times New Roman" w:hAnsi="Times New Roman" w:cs="Times New Roman"/>
          <w:sz w:val="24"/>
          <w:szCs w:val="24"/>
        </w:rPr>
        <w:t>ет бланк со своим наименованием</w:t>
      </w: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D21146" w:rsidRDefault="00D21146" w:rsidP="00D600FD">
      <w:pPr>
        <w:spacing w:after="0" w:line="240" w:lineRule="auto"/>
        <w:jc w:val="right"/>
        <w:rPr>
          <w:rFonts w:ascii="Times New Roman" w:eastAsia="Times New Roman" w:hAnsi="Times New Roman" w:cs="Times New Roman"/>
          <w:sz w:val="24"/>
          <w:szCs w:val="24"/>
        </w:rPr>
      </w:pPr>
    </w:p>
    <w:p w:rsidR="00F13A42" w:rsidRPr="00232B68" w:rsidRDefault="00F13A42" w:rsidP="00D600FD">
      <w:pPr>
        <w:spacing w:after="0" w:line="240" w:lineRule="auto"/>
        <w:jc w:val="right"/>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lastRenderedPageBreak/>
        <w:t>Приложение №2</w:t>
      </w:r>
      <w:r w:rsidR="00DD50BC" w:rsidRPr="00232B68">
        <w:rPr>
          <w:rFonts w:ascii="Times New Roman" w:eastAsia="Times New Roman" w:hAnsi="Times New Roman" w:cs="Times New Roman"/>
          <w:sz w:val="24"/>
          <w:szCs w:val="24"/>
        </w:rPr>
        <w:t xml:space="preserve"> </w:t>
      </w:r>
      <w:r w:rsidR="00DD50BC" w:rsidRPr="00232B68">
        <w:rPr>
          <w:rFonts w:ascii="Times New Roman" w:eastAsia="Times New Roman" w:hAnsi="Times New Roman" w:cs="Times New Roman"/>
          <w:sz w:val="24"/>
          <w:szCs w:val="24"/>
        </w:rPr>
        <w:br/>
        <w:t>к п</w:t>
      </w:r>
      <w:r w:rsidRPr="00232B68">
        <w:rPr>
          <w:rFonts w:ascii="Times New Roman" w:eastAsia="Times New Roman" w:hAnsi="Times New Roman" w:cs="Times New Roman"/>
          <w:sz w:val="24"/>
          <w:szCs w:val="24"/>
        </w:rPr>
        <w:t xml:space="preserve">остановлению Администрации </w:t>
      </w:r>
      <w:r w:rsidRPr="00232B68">
        <w:rPr>
          <w:rFonts w:ascii="Times New Roman" w:eastAsia="Times New Roman" w:hAnsi="Times New Roman" w:cs="Times New Roman"/>
          <w:sz w:val="24"/>
          <w:szCs w:val="24"/>
        </w:rPr>
        <w:br/>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w:t>
      </w:r>
    </w:p>
    <w:p w:rsidR="00F13A42" w:rsidRPr="00232B68" w:rsidRDefault="00F13A42" w:rsidP="00D600FD">
      <w:pPr>
        <w:spacing w:after="0" w:line="240" w:lineRule="auto"/>
        <w:jc w:val="right"/>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Ивановской об</w:t>
      </w:r>
      <w:r w:rsidR="00A62FB4" w:rsidRPr="00232B68">
        <w:rPr>
          <w:rFonts w:ascii="Times New Roman" w:eastAsia="Times New Roman" w:hAnsi="Times New Roman" w:cs="Times New Roman"/>
          <w:sz w:val="24"/>
          <w:szCs w:val="24"/>
        </w:rPr>
        <w:t>ласти</w:t>
      </w:r>
      <w:r w:rsidR="00A62FB4" w:rsidRPr="00232B68">
        <w:rPr>
          <w:rFonts w:ascii="Times New Roman" w:eastAsia="Times New Roman" w:hAnsi="Times New Roman" w:cs="Times New Roman"/>
          <w:sz w:val="24"/>
          <w:szCs w:val="24"/>
        </w:rPr>
        <w:br/>
        <w:t>от 14.03.2019 №79</w:t>
      </w:r>
    </w:p>
    <w:p w:rsidR="00F13A42" w:rsidRPr="00232B68" w:rsidRDefault="00F13A42" w:rsidP="00D600FD">
      <w:pPr>
        <w:spacing w:after="0" w:line="240" w:lineRule="auto"/>
        <w:jc w:val="both"/>
        <w:rPr>
          <w:rFonts w:ascii="Times New Roman" w:eastAsia="Times New Roman" w:hAnsi="Times New Roman" w:cs="Times New Roman"/>
          <w:sz w:val="24"/>
          <w:szCs w:val="24"/>
        </w:rPr>
      </w:pPr>
    </w:p>
    <w:p w:rsidR="00F13A42" w:rsidRPr="00232B68" w:rsidRDefault="00F13A42" w:rsidP="00D600FD">
      <w:pPr>
        <w:spacing w:after="0" w:line="240" w:lineRule="auto"/>
        <w:jc w:val="center"/>
        <w:outlineLvl w:val="2"/>
        <w:rPr>
          <w:rFonts w:ascii="Times New Roman" w:eastAsia="Times New Roman" w:hAnsi="Times New Roman" w:cs="Times New Roman"/>
          <w:b/>
          <w:sz w:val="24"/>
          <w:szCs w:val="24"/>
        </w:rPr>
      </w:pPr>
      <w:r w:rsidRPr="00232B68">
        <w:rPr>
          <w:rFonts w:ascii="Times New Roman" w:eastAsia="Times New Roman" w:hAnsi="Times New Roman" w:cs="Times New Roman"/>
          <w:b/>
          <w:bCs/>
          <w:sz w:val="24"/>
          <w:szCs w:val="24"/>
        </w:rPr>
        <w:t xml:space="preserve">РЕГЛАМЕНТ АНТИТЕРРОРИСТИЧЕСКОЙ КОМИССИИ </w:t>
      </w:r>
      <w:r w:rsidR="00DD50BC" w:rsidRPr="00232B68">
        <w:rPr>
          <w:rFonts w:ascii="Times New Roman" w:eastAsia="Times New Roman" w:hAnsi="Times New Roman" w:cs="Times New Roman"/>
          <w:b/>
          <w:bCs/>
          <w:sz w:val="24"/>
          <w:szCs w:val="24"/>
        </w:rPr>
        <w:t>ЮРЬЕВЕЦ</w:t>
      </w:r>
      <w:r w:rsidRPr="00232B68">
        <w:rPr>
          <w:rFonts w:ascii="Times New Roman" w:eastAsia="Times New Roman" w:hAnsi="Times New Roman" w:cs="Times New Roman"/>
          <w:b/>
          <w:sz w:val="24"/>
          <w:szCs w:val="24"/>
        </w:rPr>
        <w:t>КОГО МУНИЦИПАЛЬНОГО РАЙОНА</w:t>
      </w:r>
    </w:p>
    <w:p w:rsidR="00D600FD" w:rsidRPr="00232B68" w:rsidRDefault="00D600FD" w:rsidP="00D600FD">
      <w:pPr>
        <w:spacing w:after="0" w:line="240" w:lineRule="auto"/>
        <w:jc w:val="center"/>
        <w:outlineLvl w:val="2"/>
        <w:rPr>
          <w:rFonts w:ascii="Times New Roman" w:eastAsia="Times New Roman" w:hAnsi="Times New Roman" w:cs="Times New Roman"/>
          <w:b/>
          <w:sz w:val="24"/>
          <w:szCs w:val="24"/>
        </w:rPr>
      </w:pPr>
    </w:p>
    <w:p w:rsidR="00F13A42" w:rsidRPr="00232B68" w:rsidRDefault="00F13A42" w:rsidP="00D600FD">
      <w:pPr>
        <w:spacing w:after="0" w:line="240" w:lineRule="auto"/>
        <w:ind w:firstLine="708"/>
        <w:jc w:val="center"/>
        <w:outlineLvl w:val="3"/>
        <w:rPr>
          <w:rFonts w:ascii="Times New Roman" w:eastAsia="Times New Roman" w:hAnsi="Times New Roman" w:cs="Times New Roman"/>
          <w:b/>
          <w:bCs/>
          <w:sz w:val="24"/>
          <w:szCs w:val="24"/>
        </w:rPr>
      </w:pPr>
      <w:r w:rsidRPr="00232B68">
        <w:rPr>
          <w:rFonts w:ascii="Times New Roman" w:eastAsia="Times New Roman" w:hAnsi="Times New Roman" w:cs="Times New Roman"/>
          <w:b/>
          <w:bCs/>
          <w:sz w:val="24"/>
          <w:szCs w:val="24"/>
        </w:rPr>
        <w:t>I. Общие положения</w:t>
      </w:r>
    </w:p>
    <w:p w:rsidR="00D600FD" w:rsidRPr="00232B68" w:rsidRDefault="00D600FD" w:rsidP="00D600FD">
      <w:pPr>
        <w:spacing w:after="0" w:line="240" w:lineRule="auto"/>
        <w:ind w:firstLine="708"/>
        <w:jc w:val="center"/>
        <w:outlineLvl w:val="3"/>
        <w:rPr>
          <w:rFonts w:ascii="Times New Roman" w:eastAsia="Times New Roman" w:hAnsi="Times New Roman" w:cs="Times New Roman"/>
          <w:b/>
          <w:bCs/>
          <w:sz w:val="24"/>
          <w:szCs w:val="24"/>
        </w:rPr>
      </w:pP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1. Настоящий Регламент устанавливает общие правила организации деятельности антитеррористической комиссии </w:t>
      </w:r>
      <w:r w:rsidR="00DD50BC"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по реализации ее полномочий, закрепленных в Положении о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2. Основная задача и функции Комиссии установлены Положением о  Комиссии.</w:t>
      </w:r>
    </w:p>
    <w:p w:rsidR="001B73EF" w:rsidRDefault="001B73EF" w:rsidP="00D600FD">
      <w:pPr>
        <w:spacing w:after="0" w:line="240" w:lineRule="auto"/>
        <w:ind w:firstLine="708"/>
        <w:jc w:val="center"/>
        <w:outlineLvl w:val="3"/>
        <w:rPr>
          <w:rFonts w:ascii="Times New Roman" w:eastAsia="Times New Roman" w:hAnsi="Times New Roman" w:cs="Times New Roman"/>
          <w:b/>
          <w:bCs/>
          <w:sz w:val="24"/>
          <w:szCs w:val="24"/>
        </w:rPr>
      </w:pPr>
    </w:p>
    <w:p w:rsidR="00F13A42" w:rsidRPr="00232B68" w:rsidRDefault="00F13A42" w:rsidP="00D600FD">
      <w:pPr>
        <w:spacing w:after="0" w:line="240" w:lineRule="auto"/>
        <w:ind w:firstLine="708"/>
        <w:jc w:val="center"/>
        <w:outlineLvl w:val="3"/>
        <w:rPr>
          <w:rFonts w:ascii="Times New Roman" w:eastAsia="Times New Roman" w:hAnsi="Times New Roman" w:cs="Times New Roman"/>
          <w:b/>
          <w:bCs/>
          <w:sz w:val="24"/>
          <w:szCs w:val="24"/>
        </w:rPr>
      </w:pPr>
      <w:r w:rsidRPr="00232B68">
        <w:rPr>
          <w:rFonts w:ascii="Times New Roman" w:eastAsia="Times New Roman" w:hAnsi="Times New Roman" w:cs="Times New Roman"/>
          <w:b/>
          <w:bCs/>
          <w:sz w:val="24"/>
          <w:szCs w:val="24"/>
        </w:rPr>
        <w:t>II. Планирование и организация работы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w:t>
      </w:r>
      <w:r w:rsidR="00F13A42" w:rsidRPr="00232B68">
        <w:rPr>
          <w:rFonts w:ascii="Times New Roman" w:eastAsia="Times New Roman" w:hAnsi="Times New Roman" w:cs="Times New Roman"/>
          <w:sz w:val="24"/>
          <w:szCs w:val="24"/>
        </w:rPr>
        <w:t>. Комиссия осуществляет свою деятельность в соответствии с планом работы Комиссии на год.</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2</w:t>
      </w:r>
      <w:r w:rsidR="00F13A42" w:rsidRPr="00232B68">
        <w:rPr>
          <w:rFonts w:ascii="Times New Roman" w:eastAsia="Times New Roman" w:hAnsi="Times New Roman" w:cs="Times New Roman"/>
          <w:sz w:val="24"/>
          <w:szCs w:val="24"/>
        </w:rPr>
        <w:t xml:space="preserve">. План работы Комиссии готовится исходя из складывающейся обстановки в области профилактики терроризма в границах (на территории) </w:t>
      </w:r>
      <w:r w:rsidR="00DD50BC"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 и в Ивановской области, с учетом рекомендаций аппарата Национального антитеррористического комитета и АТК Ивановской области по планированию деятельности Комиссии, рассматривается на заседании Комиссии и утверждается председателем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3</w:t>
      </w:r>
      <w:r w:rsidR="00F13A42" w:rsidRPr="00232B68">
        <w:rPr>
          <w:rFonts w:ascii="Times New Roman" w:eastAsia="Times New Roman" w:hAnsi="Times New Roman" w:cs="Times New Roman"/>
          <w:sz w:val="24"/>
          <w:szCs w:val="24"/>
        </w:rPr>
        <w:t>.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Ивановской области или председателя Комиссии могут проводиться внеочередные заседания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4</w:t>
      </w:r>
      <w:r w:rsidR="00F13A42" w:rsidRPr="00232B68">
        <w:rPr>
          <w:rFonts w:ascii="Times New Roman" w:eastAsia="Times New Roman" w:hAnsi="Times New Roman" w:cs="Times New Roman"/>
          <w:sz w:val="24"/>
          <w:szCs w:val="24"/>
        </w:rPr>
        <w:t xml:space="preserve">. Для выработки комплексных решений по вопросам профилактики терроризма на территории </w:t>
      </w:r>
      <w:r w:rsidR="00DD50BC"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 могут проводиться совместные заседания Комиссии с оперативной группой в </w:t>
      </w:r>
      <w:proofErr w:type="spellStart"/>
      <w:r w:rsidR="00DD50BC" w:rsidRPr="00232B68">
        <w:rPr>
          <w:rFonts w:ascii="Times New Roman" w:eastAsia="Times New Roman" w:hAnsi="Times New Roman" w:cs="Times New Roman"/>
          <w:sz w:val="24"/>
          <w:szCs w:val="24"/>
        </w:rPr>
        <w:t>Юрьевец</w:t>
      </w:r>
      <w:r w:rsidR="00F13A42" w:rsidRPr="00232B68">
        <w:rPr>
          <w:rFonts w:ascii="Times New Roman" w:eastAsia="Times New Roman" w:hAnsi="Times New Roman" w:cs="Times New Roman"/>
          <w:sz w:val="24"/>
          <w:szCs w:val="24"/>
        </w:rPr>
        <w:t>ком</w:t>
      </w:r>
      <w:proofErr w:type="spellEnd"/>
      <w:r w:rsidR="00F13A42" w:rsidRPr="00232B68">
        <w:rPr>
          <w:rFonts w:ascii="Times New Roman" w:eastAsia="Times New Roman" w:hAnsi="Times New Roman" w:cs="Times New Roman"/>
          <w:sz w:val="24"/>
          <w:szCs w:val="24"/>
        </w:rPr>
        <w:t xml:space="preserve">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w:t>
      </w:r>
      <w:r w:rsidR="0066199F"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5</w:t>
      </w:r>
      <w:r w:rsidR="00F13A42" w:rsidRPr="00232B68">
        <w:rPr>
          <w:rFonts w:ascii="Times New Roman" w:eastAsia="Times New Roman" w:hAnsi="Times New Roman" w:cs="Times New Roman"/>
          <w:sz w:val="24"/>
          <w:szCs w:val="24"/>
        </w:rPr>
        <w:t>.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Предложения по рассмотрению вопросов на заседании Комиссии должны содержать:</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наименование вопроса и краткое обоснование необходимости его рассмотрения на заседании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форму и содержание предлагаемого решения;</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наименование органа, ответственного за подготовку вопроса;</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перечень соисполнителей;</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предполагаемую дату рассмотрения на заседании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В случае</w:t>
      </w:r>
      <w:proofErr w:type="gramStart"/>
      <w:r w:rsidRPr="00232B68">
        <w:rPr>
          <w:rFonts w:ascii="Times New Roman" w:eastAsia="Times New Roman" w:hAnsi="Times New Roman" w:cs="Times New Roman"/>
          <w:sz w:val="24"/>
          <w:szCs w:val="24"/>
        </w:rPr>
        <w:t>,</w:t>
      </w:r>
      <w:proofErr w:type="gramEnd"/>
      <w:r w:rsidRPr="00232B68">
        <w:rPr>
          <w:rFonts w:ascii="Times New Roman" w:eastAsia="Times New Roman" w:hAnsi="Times New Roman" w:cs="Times New Roman"/>
          <w:sz w:val="24"/>
          <w:szCs w:val="24"/>
        </w:rPr>
        <w:t xml:space="preserve">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w:t>
      </w:r>
      <w:r w:rsidRPr="00232B68">
        <w:rPr>
          <w:rFonts w:ascii="Times New Roman" w:eastAsia="Times New Roman" w:hAnsi="Times New Roman" w:cs="Times New Roman"/>
          <w:sz w:val="24"/>
          <w:szCs w:val="24"/>
        </w:rPr>
        <w:lastRenderedPageBreak/>
        <w:t>Комиссии не позднее одного месяца со дня их получения, если иное не оговорено в сопроводительном документе.</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6</w:t>
      </w:r>
      <w:r w:rsidR="00F13A42" w:rsidRPr="00232B68">
        <w:rPr>
          <w:rFonts w:ascii="Times New Roman" w:eastAsia="Times New Roman" w:hAnsi="Times New Roman" w:cs="Times New Roman"/>
          <w:sz w:val="24"/>
          <w:szCs w:val="24"/>
        </w:rPr>
        <w:t>.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7</w:t>
      </w:r>
      <w:r w:rsidR="00F13A42" w:rsidRPr="00232B68">
        <w:rPr>
          <w:rFonts w:ascii="Times New Roman" w:eastAsia="Times New Roman" w:hAnsi="Times New Roman" w:cs="Times New Roman"/>
          <w:sz w:val="24"/>
          <w:szCs w:val="24"/>
        </w:rPr>
        <w:t>. Утвержденный план работы Комиссии рассылается секретарем (аппаратом) Комиссии членам Комиссии для исполнения и председателю АТК Ивановской области для организации оценки и корректировки при необходимости.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8</w:t>
      </w:r>
      <w:r w:rsidR="00F13A42" w:rsidRPr="00232B68">
        <w:rPr>
          <w:rFonts w:ascii="Times New Roman" w:eastAsia="Times New Roman" w:hAnsi="Times New Roman" w:cs="Times New Roman"/>
          <w:sz w:val="24"/>
          <w:szCs w:val="24"/>
        </w:rPr>
        <w:t>. Решение о внесении изменений в план работы Комиссий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9</w:t>
      </w:r>
      <w:r w:rsidR="00F13A42" w:rsidRPr="00232B68">
        <w:rPr>
          <w:rFonts w:ascii="Times New Roman" w:eastAsia="Times New Roman" w:hAnsi="Times New Roman" w:cs="Times New Roman"/>
          <w:sz w:val="24"/>
          <w:szCs w:val="24"/>
        </w:rPr>
        <w:t>. Рассмотрение на заседаниях Комиссии дополнительных (внеплановых) вопросов осуществляется по решению председателя АТК Ивановской области или решению председателя Комиссии.</w:t>
      </w:r>
    </w:p>
    <w:p w:rsidR="00D600FD" w:rsidRPr="00232B68" w:rsidRDefault="00D600FD"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F13A42" w:rsidP="00D600FD">
      <w:pPr>
        <w:spacing w:after="0" w:line="240" w:lineRule="auto"/>
        <w:ind w:firstLine="708"/>
        <w:jc w:val="center"/>
        <w:outlineLvl w:val="3"/>
        <w:rPr>
          <w:rFonts w:ascii="Times New Roman" w:eastAsia="Times New Roman" w:hAnsi="Times New Roman" w:cs="Times New Roman"/>
          <w:b/>
          <w:bCs/>
          <w:sz w:val="24"/>
          <w:szCs w:val="24"/>
        </w:rPr>
      </w:pPr>
      <w:r w:rsidRPr="00232B68">
        <w:rPr>
          <w:rFonts w:ascii="Times New Roman" w:eastAsia="Times New Roman" w:hAnsi="Times New Roman" w:cs="Times New Roman"/>
          <w:b/>
          <w:bCs/>
          <w:sz w:val="24"/>
          <w:szCs w:val="24"/>
        </w:rPr>
        <w:t>III. Порядок подготовки заседаний Комиссии</w:t>
      </w:r>
    </w:p>
    <w:p w:rsidR="00D600FD" w:rsidRPr="00232B68" w:rsidRDefault="00D600FD" w:rsidP="00D600FD">
      <w:pPr>
        <w:spacing w:after="0" w:line="240" w:lineRule="auto"/>
        <w:ind w:firstLine="708"/>
        <w:jc w:val="center"/>
        <w:outlineLvl w:val="3"/>
        <w:rPr>
          <w:rFonts w:ascii="Times New Roman" w:eastAsia="Times New Roman" w:hAnsi="Times New Roman" w:cs="Times New Roman"/>
          <w:b/>
          <w:bCs/>
          <w:sz w:val="24"/>
          <w:szCs w:val="24"/>
        </w:rPr>
      </w:pP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w:t>
      </w:r>
      <w:r w:rsidR="00F13A42" w:rsidRPr="00232B68">
        <w:rPr>
          <w:rFonts w:ascii="Times New Roman" w:eastAsia="Times New Roman" w:hAnsi="Times New Roman" w:cs="Times New Roman"/>
          <w:sz w:val="24"/>
          <w:szCs w:val="24"/>
        </w:rPr>
        <w:t xml:space="preserve">. </w:t>
      </w:r>
      <w:proofErr w:type="gramStart"/>
      <w:r w:rsidR="00F13A42" w:rsidRPr="00232B68">
        <w:rPr>
          <w:rFonts w:ascii="Times New Roman" w:eastAsia="Times New Roman" w:hAnsi="Times New Roman" w:cs="Times New Roman"/>
          <w:sz w:val="24"/>
          <w:szCs w:val="24"/>
        </w:rPr>
        <w:t xml:space="preserve">Члены Комиссии, представители подразделений территориальных органов исполнительной власти, расположенных на территории </w:t>
      </w:r>
      <w:r w:rsidR="0066199F"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roofErr w:type="gramEnd"/>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2</w:t>
      </w:r>
      <w:r w:rsidR="00F13A42" w:rsidRPr="00232B68">
        <w:rPr>
          <w:rFonts w:ascii="Times New Roman" w:eastAsia="Times New Roman" w:hAnsi="Times New Roman" w:cs="Times New Roman"/>
          <w:sz w:val="24"/>
          <w:szCs w:val="24"/>
        </w:rPr>
        <w:t xml:space="preserve">. 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расположенных на территории </w:t>
      </w:r>
      <w:r w:rsidR="0066199F"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органов местного самоуправления, участвующим в подготовке материалов к заседанию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3</w:t>
      </w:r>
      <w:r w:rsidR="00F13A42" w:rsidRPr="00232B68">
        <w:rPr>
          <w:rFonts w:ascii="Times New Roman" w:eastAsia="Times New Roman" w:hAnsi="Times New Roman" w:cs="Times New Roman"/>
          <w:sz w:val="24"/>
          <w:szCs w:val="24"/>
        </w:rPr>
        <w:t>.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4</w:t>
      </w:r>
      <w:r w:rsidR="00F13A42" w:rsidRPr="00232B68">
        <w:rPr>
          <w:rFonts w:ascii="Times New Roman" w:eastAsia="Times New Roman" w:hAnsi="Times New Roman" w:cs="Times New Roman"/>
          <w:sz w:val="24"/>
          <w:szCs w:val="24"/>
        </w:rPr>
        <w:t xml:space="preserve">.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расположенных на территории </w:t>
      </w:r>
      <w:r w:rsidR="0066199F"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органов местного самоуправления, секретаря (сотрудников аппарата) Комиссии, а также экспертов.</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5</w:t>
      </w:r>
      <w:r w:rsidR="00F13A42" w:rsidRPr="00232B68">
        <w:rPr>
          <w:rFonts w:ascii="Times New Roman" w:eastAsia="Times New Roman" w:hAnsi="Times New Roman" w:cs="Times New Roman"/>
          <w:sz w:val="24"/>
          <w:szCs w:val="24"/>
        </w:rPr>
        <w:t>. Материалы к заседанию Комиссии представляются председателю Комиссии не позднее, чем за 30 (тридцать) дней до даты проведения заседания и включают в себя:</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информационно-аналитическую справку по рассматриваемому вопросу;</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тезисы выступления основного докладчика;</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проект решения по рассматриваемому вопросу с указанием исполнителей пунктов решения и сроками их исполнения;</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материалы согласования проекта решения с заинтересованными органами;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особые мнения по представленному проекту, если таковые имеются.</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6</w:t>
      </w:r>
      <w:r w:rsidR="00F13A42" w:rsidRPr="00232B68">
        <w:rPr>
          <w:rFonts w:ascii="Times New Roman" w:eastAsia="Times New Roman" w:hAnsi="Times New Roman" w:cs="Times New Roman"/>
          <w:sz w:val="24"/>
          <w:szCs w:val="24"/>
        </w:rPr>
        <w:t xml:space="preserve">. </w:t>
      </w:r>
      <w:proofErr w:type="gramStart"/>
      <w:r w:rsidR="00F13A42" w:rsidRPr="00232B68">
        <w:rPr>
          <w:rFonts w:ascii="Times New Roman" w:eastAsia="Times New Roman" w:hAnsi="Times New Roman" w:cs="Times New Roman"/>
          <w:sz w:val="24"/>
          <w:szCs w:val="24"/>
        </w:rPr>
        <w:t>Контроль за</w:t>
      </w:r>
      <w:proofErr w:type="gramEnd"/>
      <w:r w:rsidR="00F13A42" w:rsidRPr="00232B68">
        <w:rPr>
          <w:rFonts w:ascii="Times New Roman" w:eastAsia="Times New Roman" w:hAnsi="Times New Roman" w:cs="Times New Roman"/>
          <w:sz w:val="24"/>
          <w:szCs w:val="24"/>
        </w:rPr>
        <w:t xml:space="preserve"> своевременностью подготовки и представления материалов для рассмотрения на заседаниях Комиссии осуществляет секретарь (аппарат)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7</w:t>
      </w:r>
      <w:r w:rsidR="00F13A42" w:rsidRPr="00232B68">
        <w:rPr>
          <w:rFonts w:ascii="Times New Roman" w:eastAsia="Times New Roman" w:hAnsi="Times New Roman" w:cs="Times New Roman"/>
          <w:sz w:val="24"/>
          <w:szCs w:val="24"/>
        </w:rPr>
        <w:t xml:space="preserve">.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w:t>
      </w:r>
      <w:r w:rsidR="00F13A42" w:rsidRPr="00232B68">
        <w:rPr>
          <w:rFonts w:ascii="Times New Roman" w:eastAsia="Times New Roman" w:hAnsi="Times New Roman" w:cs="Times New Roman"/>
          <w:sz w:val="24"/>
          <w:szCs w:val="24"/>
        </w:rPr>
        <w:lastRenderedPageBreak/>
        <w:t>рассмотрения либо перенесен для рассмотрения на другом заседании по решению председателя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8</w:t>
      </w:r>
      <w:r w:rsidR="00F13A42" w:rsidRPr="00232B68">
        <w:rPr>
          <w:rFonts w:ascii="Times New Roman" w:eastAsia="Times New Roman" w:hAnsi="Times New Roman" w:cs="Times New Roman"/>
          <w:sz w:val="24"/>
          <w:szCs w:val="24"/>
        </w:rPr>
        <w:t>. Повестка предстоящего заседания, проект протокола заседания Комиссии с соответствующими материалами докладываются секретарем (аппаратом) Комиссии председателю Комиссии не позднее, чем за 7 (семь) рабочих дней до даты проведения заседания.</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9</w:t>
      </w:r>
      <w:r w:rsidR="00F13A42" w:rsidRPr="00232B68">
        <w:rPr>
          <w:rFonts w:ascii="Times New Roman" w:eastAsia="Times New Roman" w:hAnsi="Times New Roman" w:cs="Times New Roman"/>
          <w:sz w:val="24"/>
          <w:szCs w:val="24"/>
        </w:rPr>
        <w:t>.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(семь) рабочих дней до даты проведения заседания.</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10</w:t>
      </w:r>
      <w:r w:rsidR="00F13A42" w:rsidRPr="00232B68">
        <w:rPr>
          <w:rFonts w:ascii="Times New Roman" w:eastAsia="Times New Roman" w:hAnsi="Times New Roman" w:cs="Times New Roman"/>
          <w:sz w:val="24"/>
          <w:szCs w:val="24"/>
        </w:rPr>
        <w:t>.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(три) рабочих дня до даты проведения заседания представляют их в письменном виде секретарю (в аппарат)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11</w:t>
      </w:r>
      <w:r w:rsidR="00F13A42" w:rsidRPr="00232B68">
        <w:rPr>
          <w:rFonts w:ascii="Times New Roman" w:eastAsia="Times New Roman" w:hAnsi="Times New Roman" w:cs="Times New Roman"/>
          <w:sz w:val="24"/>
          <w:szCs w:val="24"/>
        </w:rPr>
        <w:t>. В случае</w:t>
      </w:r>
      <w:proofErr w:type="gramStart"/>
      <w:r w:rsidR="00F13A42" w:rsidRPr="00232B68">
        <w:rPr>
          <w:rFonts w:ascii="Times New Roman" w:eastAsia="Times New Roman" w:hAnsi="Times New Roman" w:cs="Times New Roman"/>
          <w:sz w:val="24"/>
          <w:szCs w:val="24"/>
        </w:rPr>
        <w:t>,</w:t>
      </w:r>
      <w:proofErr w:type="gramEnd"/>
      <w:r w:rsidR="00F13A42" w:rsidRPr="00232B68">
        <w:rPr>
          <w:rFonts w:ascii="Times New Roman" w:eastAsia="Times New Roman" w:hAnsi="Times New Roman" w:cs="Times New Roman"/>
          <w:sz w:val="24"/>
          <w:szCs w:val="24"/>
        </w:rPr>
        <w:t xml:space="preserve">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12</w:t>
      </w:r>
      <w:r w:rsidR="00F13A42" w:rsidRPr="00232B68">
        <w:rPr>
          <w:rFonts w:ascii="Times New Roman" w:eastAsia="Times New Roman" w:hAnsi="Times New Roman" w:cs="Times New Roman"/>
          <w:sz w:val="24"/>
          <w:szCs w:val="24"/>
        </w:rPr>
        <w:t>. Секретарь (аппарат) Комиссии не позднее, чем зам 5 (пять) рабочих дней до даты проведения заседанию информирует членов Комиссии и лиц, приглашенных на заседание, о дате, времени и месте проведения заседания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13</w:t>
      </w:r>
      <w:r w:rsidR="00F13A42" w:rsidRPr="00232B68">
        <w:rPr>
          <w:rFonts w:ascii="Times New Roman" w:eastAsia="Times New Roman" w:hAnsi="Times New Roman" w:cs="Times New Roman"/>
          <w:sz w:val="24"/>
          <w:szCs w:val="24"/>
        </w:rPr>
        <w:t>. Члены Комиссии не позднее, чем за 2 (два)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14</w:t>
      </w:r>
      <w:r w:rsidR="00F13A42" w:rsidRPr="00232B68">
        <w:rPr>
          <w:rFonts w:ascii="Times New Roman" w:eastAsia="Times New Roman" w:hAnsi="Times New Roman" w:cs="Times New Roman"/>
          <w:sz w:val="24"/>
          <w:szCs w:val="24"/>
        </w:rPr>
        <w:t xml:space="preserve">. На заседания Комиссии могут быть приглашены руководители подразделений территориальных органов федеральных органов исполнительной власти, расположенных на территории </w:t>
      </w:r>
      <w:r w:rsidR="0066199F" w:rsidRPr="00232B68">
        <w:rPr>
          <w:rFonts w:ascii="Times New Roman" w:eastAsia="Times New Roman" w:hAnsi="Times New Roman" w:cs="Times New Roman"/>
          <w:sz w:val="24"/>
          <w:szCs w:val="24"/>
        </w:rPr>
        <w:t>Юрьевецкого</w:t>
      </w:r>
      <w:r w:rsidR="00F13A42" w:rsidRPr="00232B68">
        <w:rPr>
          <w:rFonts w:ascii="Times New Roman" w:eastAsia="Times New Roman" w:hAnsi="Times New Roman" w:cs="Times New Roman"/>
          <w:sz w:val="24"/>
          <w:szCs w:val="24"/>
        </w:rPr>
        <w:t xml:space="preserve"> муниципального района,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15</w:t>
      </w:r>
      <w:r w:rsidR="00F13A42" w:rsidRPr="00232B68">
        <w:rPr>
          <w:rFonts w:ascii="Times New Roman" w:eastAsia="Times New Roman" w:hAnsi="Times New Roman" w:cs="Times New Roman"/>
          <w:sz w:val="24"/>
          <w:szCs w:val="24"/>
        </w:rPr>
        <w:t>. Состав приглашаемых на заседание Комиссии лиц формируется секретарем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00FD" w:rsidRPr="00232B68" w:rsidRDefault="00D600FD"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F13A42" w:rsidP="00D600FD">
      <w:pPr>
        <w:spacing w:after="0" w:line="240" w:lineRule="auto"/>
        <w:ind w:firstLine="708"/>
        <w:jc w:val="center"/>
        <w:outlineLvl w:val="3"/>
        <w:rPr>
          <w:rFonts w:ascii="Times New Roman" w:eastAsia="Times New Roman" w:hAnsi="Times New Roman" w:cs="Times New Roman"/>
          <w:b/>
          <w:bCs/>
          <w:sz w:val="24"/>
          <w:szCs w:val="24"/>
        </w:rPr>
      </w:pPr>
      <w:r w:rsidRPr="00232B68">
        <w:rPr>
          <w:rFonts w:ascii="Times New Roman" w:eastAsia="Times New Roman" w:hAnsi="Times New Roman" w:cs="Times New Roman"/>
          <w:b/>
          <w:bCs/>
          <w:sz w:val="24"/>
          <w:szCs w:val="24"/>
        </w:rPr>
        <w:t>IV. Порядок проведения заседаний Комиссии</w:t>
      </w:r>
    </w:p>
    <w:p w:rsidR="00D600FD" w:rsidRPr="00232B68" w:rsidRDefault="00D600FD" w:rsidP="00D600FD">
      <w:pPr>
        <w:spacing w:after="0" w:line="240" w:lineRule="auto"/>
        <w:ind w:firstLine="708"/>
        <w:jc w:val="center"/>
        <w:outlineLvl w:val="3"/>
        <w:rPr>
          <w:rFonts w:ascii="Times New Roman" w:eastAsia="Times New Roman" w:hAnsi="Times New Roman" w:cs="Times New Roman"/>
          <w:b/>
          <w:bCs/>
          <w:sz w:val="24"/>
          <w:szCs w:val="24"/>
        </w:rPr>
      </w:pP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w:t>
      </w:r>
      <w:r w:rsidR="00F13A42" w:rsidRPr="00232B68">
        <w:rPr>
          <w:rFonts w:ascii="Times New Roman" w:eastAsia="Times New Roman" w:hAnsi="Times New Roman" w:cs="Times New Roman"/>
          <w:sz w:val="24"/>
          <w:szCs w:val="24"/>
        </w:rPr>
        <w:t>. Заседания Комиссии созываются председателем Комиссии либо, по его поручению, секретарем (руководителем аппарата)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2</w:t>
      </w:r>
      <w:r w:rsidR="00F13A42" w:rsidRPr="00232B68">
        <w:rPr>
          <w:rFonts w:ascii="Times New Roman" w:eastAsia="Times New Roman" w:hAnsi="Times New Roman" w:cs="Times New Roman"/>
          <w:sz w:val="24"/>
          <w:szCs w:val="24"/>
        </w:rPr>
        <w:t>.</w:t>
      </w:r>
      <w:r w:rsidRPr="00232B68">
        <w:rPr>
          <w:rFonts w:ascii="Times New Roman" w:eastAsia="Times New Roman" w:hAnsi="Times New Roman" w:cs="Times New Roman"/>
          <w:sz w:val="24"/>
          <w:szCs w:val="24"/>
        </w:rPr>
        <w:t xml:space="preserve"> </w:t>
      </w:r>
      <w:r w:rsidR="00F13A42" w:rsidRPr="00232B68">
        <w:rPr>
          <w:rFonts w:ascii="Times New Roman" w:eastAsia="Times New Roman" w:hAnsi="Times New Roman" w:cs="Times New Roman"/>
          <w:sz w:val="24"/>
          <w:szCs w:val="24"/>
        </w:rPr>
        <w:t>Лица, прибывшие для участия в заседаниях Комиссии, регистрируются секретарем (аппаратом)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3</w:t>
      </w:r>
      <w:r w:rsidR="00F13A42" w:rsidRPr="00232B68">
        <w:rPr>
          <w:rFonts w:ascii="Times New Roman" w:eastAsia="Times New Roman" w:hAnsi="Times New Roman" w:cs="Times New Roman"/>
          <w:sz w:val="24"/>
          <w:szCs w:val="24"/>
        </w:rPr>
        <w:t>. Присутствие членов Комиссии на заседаниях обязательно. Члены Комиссии не вправе делегировать свои полномочия иным лицам. В случае</w:t>
      </w:r>
      <w:proofErr w:type="gramStart"/>
      <w:r w:rsidR="00F13A42" w:rsidRPr="00232B68">
        <w:rPr>
          <w:rFonts w:ascii="Times New Roman" w:eastAsia="Times New Roman" w:hAnsi="Times New Roman" w:cs="Times New Roman"/>
          <w:sz w:val="24"/>
          <w:szCs w:val="24"/>
        </w:rPr>
        <w:t>,</w:t>
      </w:r>
      <w:proofErr w:type="gramEnd"/>
      <w:r w:rsidR="00F13A42" w:rsidRPr="00232B68">
        <w:rPr>
          <w:rFonts w:ascii="Times New Roman" w:eastAsia="Times New Roman" w:hAnsi="Times New Roman" w:cs="Times New Roman"/>
          <w:sz w:val="24"/>
          <w:szCs w:val="24"/>
        </w:rPr>
        <w:t xml:space="preserve">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4</w:t>
      </w:r>
      <w:r w:rsidR="00F13A42" w:rsidRPr="00232B68">
        <w:rPr>
          <w:rFonts w:ascii="Times New Roman" w:eastAsia="Times New Roman" w:hAnsi="Times New Roman" w:cs="Times New Roman"/>
          <w:sz w:val="24"/>
          <w:szCs w:val="24"/>
        </w:rPr>
        <w:t>. Члены Комиссии обладают равными правами при обсуждении рассматриваемых на заседании вопросов.</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5</w:t>
      </w:r>
      <w:r w:rsidR="00F13A42" w:rsidRPr="00232B68">
        <w:rPr>
          <w:rFonts w:ascii="Times New Roman" w:eastAsia="Times New Roman" w:hAnsi="Times New Roman" w:cs="Times New Roman"/>
          <w:sz w:val="24"/>
          <w:szCs w:val="24"/>
        </w:rPr>
        <w:t>. Заседание Комиссии считается правомочным, если на нем присутствует более половины ее членов.</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6</w:t>
      </w:r>
      <w:r w:rsidR="00F13A42" w:rsidRPr="00232B68">
        <w:rPr>
          <w:rFonts w:ascii="Times New Roman" w:eastAsia="Times New Roman" w:hAnsi="Times New Roman" w:cs="Times New Roman"/>
          <w:sz w:val="24"/>
          <w:szCs w:val="24"/>
        </w:rPr>
        <w:t>. Заседания проходят под председательством председателя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Председатель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lastRenderedPageBreak/>
        <w:t>ведет заседание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организует обсуждение </w:t>
      </w:r>
      <w:proofErr w:type="gramStart"/>
      <w:r w:rsidRPr="00232B68">
        <w:rPr>
          <w:rFonts w:ascii="Times New Roman" w:eastAsia="Times New Roman" w:hAnsi="Times New Roman" w:cs="Times New Roman"/>
          <w:sz w:val="24"/>
          <w:szCs w:val="24"/>
        </w:rPr>
        <w:t>вопросов повестки дня заседания Комиссии</w:t>
      </w:r>
      <w:proofErr w:type="gramEnd"/>
      <w:r w:rsidRPr="00232B68">
        <w:rPr>
          <w:rFonts w:ascii="Times New Roman" w:eastAsia="Times New Roman" w:hAnsi="Times New Roman" w:cs="Times New Roman"/>
          <w:sz w:val="24"/>
          <w:szCs w:val="24"/>
        </w:rPr>
        <w:t>;</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предоставляет слово для выступления членам Комиссии, а также приглашенным лицам;</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организует голосование и подсчет голосов, оглашает результаты голосования;</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обеспечивает соблюдение положений настоящего Регламента членами Комиссии и приглашенными лицами;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участвуя в голосовании, голосует последним.</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7</w:t>
      </w:r>
      <w:r w:rsidR="00F13A42" w:rsidRPr="00232B68">
        <w:rPr>
          <w:rFonts w:ascii="Times New Roman" w:eastAsia="Times New Roman" w:hAnsi="Times New Roman" w:cs="Times New Roman"/>
          <w:sz w:val="24"/>
          <w:szCs w:val="24"/>
        </w:rPr>
        <w:t>.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8</w:t>
      </w:r>
      <w:r w:rsidR="00F13A42" w:rsidRPr="00232B68">
        <w:rPr>
          <w:rFonts w:ascii="Times New Roman" w:eastAsia="Times New Roman" w:hAnsi="Times New Roman" w:cs="Times New Roman"/>
          <w:sz w:val="24"/>
          <w:szCs w:val="24"/>
        </w:rPr>
        <w:t>.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9</w:t>
      </w:r>
      <w:r w:rsidR="00F13A42" w:rsidRPr="00232B68">
        <w:rPr>
          <w:rFonts w:ascii="Times New Roman" w:eastAsia="Times New Roman" w:hAnsi="Times New Roman" w:cs="Times New Roman"/>
          <w:sz w:val="24"/>
          <w:szCs w:val="24"/>
        </w:rPr>
        <w:t>.</w:t>
      </w:r>
      <w:r w:rsidRPr="00232B68">
        <w:rPr>
          <w:rFonts w:ascii="Times New Roman" w:eastAsia="Times New Roman" w:hAnsi="Times New Roman" w:cs="Times New Roman"/>
          <w:sz w:val="24"/>
          <w:szCs w:val="24"/>
        </w:rPr>
        <w:t xml:space="preserve"> </w:t>
      </w:r>
      <w:r w:rsidR="00F13A42" w:rsidRPr="00232B68">
        <w:rPr>
          <w:rFonts w:ascii="Times New Roman" w:eastAsia="Times New Roman" w:hAnsi="Times New Roman" w:cs="Times New Roman"/>
          <w:sz w:val="24"/>
          <w:szCs w:val="24"/>
        </w:rPr>
        <w:t>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10</w:t>
      </w:r>
      <w:r w:rsidR="00F13A42" w:rsidRPr="00232B68">
        <w:rPr>
          <w:rFonts w:ascii="Times New Roman" w:eastAsia="Times New Roman" w:hAnsi="Times New Roman" w:cs="Times New Roman"/>
          <w:sz w:val="24"/>
          <w:szCs w:val="24"/>
        </w:rPr>
        <w:t>. Результаты голосования, оглашенные председателем Комиссии, вносятся в протокол.</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11</w:t>
      </w:r>
      <w:r w:rsidR="00F13A42" w:rsidRPr="00232B68">
        <w:rPr>
          <w:rFonts w:ascii="Times New Roman" w:eastAsia="Times New Roman" w:hAnsi="Times New Roman" w:cs="Times New Roman"/>
          <w:sz w:val="24"/>
          <w:szCs w:val="24"/>
        </w:rPr>
        <w:t>.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12</w:t>
      </w:r>
      <w:r w:rsidR="00F13A42" w:rsidRPr="00232B68">
        <w:rPr>
          <w:rFonts w:ascii="Times New Roman" w:eastAsia="Times New Roman" w:hAnsi="Times New Roman" w:cs="Times New Roman"/>
          <w:sz w:val="24"/>
          <w:szCs w:val="24"/>
        </w:rPr>
        <w:t>.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(в аппарат) Комиссии по окончании заседания.</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13</w:t>
      </w:r>
      <w:r w:rsidR="00F13A42" w:rsidRPr="00232B68">
        <w:rPr>
          <w:rFonts w:ascii="Times New Roman" w:eastAsia="Times New Roman" w:hAnsi="Times New Roman" w:cs="Times New Roman"/>
          <w:sz w:val="24"/>
          <w:szCs w:val="24"/>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F13A42" w:rsidRPr="00232B68" w:rsidRDefault="006678F7"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14</w:t>
      </w:r>
      <w:r w:rsidR="00F13A42" w:rsidRPr="00232B68">
        <w:rPr>
          <w:rFonts w:ascii="Times New Roman" w:eastAsia="Times New Roman" w:hAnsi="Times New Roman" w:cs="Times New Roman"/>
          <w:sz w:val="24"/>
          <w:szCs w:val="24"/>
        </w:rPr>
        <w:t>. На заседаниях Комиссии по решению председателя Комиссии может осуществляться стенографическая запись и аудиозапись заседания.</w:t>
      </w:r>
    </w:p>
    <w:p w:rsidR="00D600FD" w:rsidRPr="00232B68" w:rsidRDefault="00D600FD"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F13A42" w:rsidP="00D600FD">
      <w:pPr>
        <w:spacing w:after="0" w:line="240" w:lineRule="auto"/>
        <w:ind w:firstLine="708"/>
        <w:jc w:val="center"/>
        <w:outlineLvl w:val="3"/>
        <w:rPr>
          <w:rFonts w:ascii="Times New Roman" w:eastAsia="Times New Roman" w:hAnsi="Times New Roman" w:cs="Times New Roman"/>
          <w:b/>
          <w:bCs/>
          <w:sz w:val="24"/>
          <w:szCs w:val="24"/>
        </w:rPr>
      </w:pPr>
      <w:r w:rsidRPr="00232B68">
        <w:rPr>
          <w:rFonts w:ascii="Times New Roman" w:eastAsia="Times New Roman" w:hAnsi="Times New Roman" w:cs="Times New Roman"/>
          <w:b/>
          <w:bCs/>
          <w:sz w:val="24"/>
          <w:szCs w:val="24"/>
        </w:rPr>
        <w:t>V. Оформление решений, приятых на заседаниях Комиссии</w:t>
      </w:r>
    </w:p>
    <w:p w:rsidR="00D600FD" w:rsidRPr="00232B68" w:rsidRDefault="00D600FD" w:rsidP="00D600FD">
      <w:pPr>
        <w:spacing w:after="0" w:line="240" w:lineRule="auto"/>
        <w:ind w:firstLine="708"/>
        <w:jc w:val="center"/>
        <w:outlineLvl w:val="3"/>
        <w:rPr>
          <w:rFonts w:ascii="Times New Roman" w:eastAsia="Times New Roman" w:hAnsi="Times New Roman" w:cs="Times New Roman"/>
          <w:b/>
          <w:bCs/>
          <w:sz w:val="24"/>
          <w:szCs w:val="24"/>
        </w:rPr>
      </w:pP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1. Решения Комиссии оформляются протоколом, который в десятидневный срок после даты проведения заседания дорабатывается с учетом замечаний секретарем (аппаратом) Комиссии и подписывается председателем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2.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4. </w:t>
      </w:r>
      <w:proofErr w:type="gramStart"/>
      <w:r w:rsidRPr="00232B68">
        <w:rPr>
          <w:rFonts w:ascii="Times New Roman" w:eastAsia="Times New Roman" w:hAnsi="Times New Roman" w:cs="Times New Roman"/>
          <w:sz w:val="24"/>
          <w:szCs w:val="24"/>
        </w:rP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расположенных на территории </w:t>
      </w:r>
      <w:r w:rsidR="0066199F" w:rsidRPr="00232B68">
        <w:rPr>
          <w:rFonts w:ascii="Times New Roman" w:eastAsia="Times New Roman" w:hAnsi="Times New Roman" w:cs="Times New Roman"/>
          <w:sz w:val="24"/>
          <w:szCs w:val="24"/>
        </w:rPr>
        <w:t>Юрьевецкого</w:t>
      </w:r>
      <w:r w:rsidRPr="00232B68">
        <w:rPr>
          <w:rFonts w:ascii="Times New Roman" w:eastAsia="Times New Roman" w:hAnsi="Times New Roman" w:cs="Times New Roman"/>
          <w:sz w:val="24"/>
          <w:szCs w:val="24"/>
        </w:rPr>
        <w:t xml:space="preserve"> муниципального района, органов исполнительной власти Ивановской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(аппаратом) Комиссии подписанного решения АТК.</w:t>
      </w:r>
      <w:proofErr w:type="gramEnd"/>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lastRenderedPageBreak/>
        <w:t xml:space="preserve">5. </w:t>
      </w:r>
      <w:proofErr w:type="gramStart"/>
      <w:r w:rsidRPr="00232B68">
        <w:rPr>
          <w:rFonts w:ascii="Times New Roman" w:eastAsia="Times New Roman" w:hAnsi="Times New Roman" w:cs="Times New Roman"/>
          <w:sz w:val="24"/>
          <w:szCs w:val="24"/>
        </w:rPr>
        <w:t>Контроль за</w:t>
      </w:r>
      <w:proofErr w:type="gramEnd"/>
      <w:r w:rsidRPr="00232B68">
        <w:rPr>
          <w:rFonts w:ascii="Times New Roman" w:eastAsia="Times New Roman" w:hAnsi="Times New Roman" w:cs="Times New Roman"/>
          <w:sz w:val="24"/>
          <w:szCs w:val="24"/>
        </w:rPr>
        <w:t xml:space="preserve"> исполнением поручений, содержащихся в решениях Комиссии, осуществляет секретарь (аппарат) Комиссии.</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F13A42" w:rsidRPr="00232B68" w:rsidRDefault="00F13A42" w:rsidP="00D600FD">
      <w:pPr>
        <w:spacing w:after="0" w:line="240" w:lineRule="auto"/>
        <w:ind w:firstLine="708"/>
        <w:jc w:val="both"/>
        <w:rPr>
          <w:rFonts w:ascii="Times New Roman" w:eastAsia="Times New Roman" w:hAnsi="Times New Roman" w:cs="Times New Roman"/>
          <w:sz w:val="24"/>
          <w:szCs w:val="24"/>
        </w:rPr>
      </w:pPr>
    </w:p>
    <w:p w:rsidR="00F13A42" w:rsidRPr="00232B68" w:rsidRDefault="00F13A4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Default="005C79A2" w:rsidP="009A1ABD">
      <w:pPr>
        <w:spacing w:after="0"/>
        <w:jc w:val="right"/>
        <w:rPr>
          <w:rFonts w:ascii="Times New Roman" w:hAnsi="Times New Roman" w:cs="Times New Roman"/>
          <w:sz w:val="24"/>
          <w:szCs w:val="24"/>
        </w:rPr>
      </w:pPr>
    </w:p>
    <w:p w:rsidR="00904BEE" w:rsidRDefault="00904BEE" w:rsidP="009A1ABD">
      <w:pPr>
        <w:spacing w:after="0"/>
        <w:jc w:val="right"/>
        <w:rPr>
          <w:rFonts w:ascii="Times New Roman" w:hAnsi="Times New Roman" w:cs="Times New Roman"/>
          <w:sz w:val="24"/>
          <w:szCs w:val="24"/>
        </w:rPr>
      </w:pPr>
    </w:p>
    <w:p w:rsidR="00904BEE" w:rsidRDefault="00904BEE" w:rsidP="009A1ABD">
      <w:pPr>
        <w:spacing w:after="0"/>
        <w:jc w:val="right"/>
        <w:rPr>
          <w:rFonts w:ascii="Times New Roman" w:hAnsi="Times New Roman" w:cs="Times New Roman"/>
          <w:sz w:val="24"/>
          <w:szCs w:val="24"/>
        </w:rPr>
      </w:pPr>
    </w:p>
    <w:p w:rsidR="00904BEE" w:rsidRDefault="00904BEE" w:rsidP="009A1ABD">
      <w:pPr>
        <w:spacing w:after="0"/>
        <w:jc w:val="right"/>
        <w:rPr>
          <w:rFonts w:ascii="Times New Roman" w:hAnsi="Times New Roman" w:cs="Times New Roman"/>
          <w:sz w:val="24"/>
          <w:szCs w:val="24"/>
        </w:rPr>
      </w:pPr>
    </w:p>
    <w:p w:rsidR="00904BEE" w:rsidRDefault="00904BEE" w:rsidP="009A1ABD">
      <w:pPr>
        <w:spacing w:after="0"/>
        <w:jc w:val="right"/>
        <w:rPr>
          <w:rFonts w:ascii="Times New Roman" w:hAnsi="Times New Roman" w:cs="Times New Roman"/>
          <w:sz w:val="24"/>
          <w:szCs w:val="24"/>
        </w:rPr>
      </w:pPr>
    </w:p>
    <w:p w:rsidR="00904BEE" w:rsidRPr="00232B68" w:rsidRDefault="00904BEE"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9A1ABD">
      <w:pPr>
        <w:spacing w:after="0"/>
        <w:jc w:val="right"/>
        <w:rPr>
          <w:rFonts w:ascii="Times New Roman" w:hAnsi="Times New Roman" w:cs="Times New Roman"/>
          <w:sz w:val="24"/>
          <w:szCs w:val="24"/>
        </w:rPr>
      </w:pPr>
    </w:p>
    <w:p w:rsidR="005C79A2" w:rsidRPr="00232B68" w:rsidRDefault="005C79A2" w:rsidP="005C79A2">
      <w:pPr>
        <w:spacing w:after="0"/>
        <w:jc w:val="right"/>
        <w:rPr>
          <w:rFonts w:ascii="Times New Roman" w:hAnsi="Times New Roman" w:cs="Times New Roman"/>
          <w:sz w:val="24"/>
          <w:szCs w:val="24"/>
        </w:rPr>
      </w:pPr>
      <w:r w:rsidRPr="00232B68">
        <w:rPr>
          <w:rFonts w:ascii="Times New Roman" w:hAnsi="Times New Roman" w:cs="Times New Roman"/>
          <w:sz w:val="24"/>
          <w:szCs w:val="24"/>
        </w:rPr>
        <w:lastRenderedPageBreak/>
        <w:t xml:space="preserve">Приложение №3 </w:t>
      </w:r>
    </w:p>
    <w:p w:rsidR="005C79A2" w:rsidRPr="00232B68" w:rsidRDefault="005C79A2" w:rsidP="005C79A2">
      <w:pPr>
        <w:spacing w:after="0"/>
        <w:jc w:val="right"/>
        <w:rPr>
          <w:rFonts w:ascii="Times New Roman" w:hAnsi="Times New Roman" w:cs="Times New Roman"/>
          <w:sz w:val="24"/>
          <w:szCs w:val="24"/>
        </w:rPr>
      </w:pPr>
      <w:r w:rsidRPr="00232B68">
        <w:rPr>
          <w:rFonts w:ascii="Times New Roman" w:hAnsi="Times New Roman" w:cs="Times New Roman"/>
          <w:sz w:val="24"/>
          <w:szCs w:val="24"/>
        </w:rPr>
        <w:t xml:space="preserve">к постановлению Администрации </w:t>
      </w:r>
    </w:p>
    <w:p w:rsidR="005C79A2" w:rsidRPr="00232B68" w:rsidRDefault="005C79A2" w:rsidP="005C79A2">
      <w:pPr>
        <w:spacing w:after="0"/>
        <w:jc w:val="right"/>
        <w:rPr>
          <w:rFonts w:ascii="Times New Roman" w:hAnsi="Times New Roman" w:cs="Times New Roman"/>
          <w:sz w:val="24"/>
          <w:szCs w:val="24"/>
        </w:rPr>
      </w:pPr>
      <w:r w:rsidRPr="00232B68">
        <w:rPr>
          <w:rFonts w:ascii="Times New Roman" w:hAnsi="Times New Roman" w:cs="Times New Roman"/>
          <w:sz w:val="24"/>
          <w:szCs w:val="24"/>
        </w:rPr>
        <w:t>Юрьевецкого муниципального района</w:t>
      </w:r>
    </w:p>
    <w:p w:rsidR="005C79A2" w:rsidRPr="00232B68" w:rsidRDefault="005C79A2" w:rsidP="005C79A2">
      <w:pPr>
        <w:spacing w:after="0"/>
        <w:jc w:val="right"/>
        <w:rPr>
          <w:rFonts w:ascii="Times New Roman" w:hAnsi="Times New Roman" w:cs="Times New Roman"/>
          <w:sz w:val="24"/>
          <w:szCs w:val="24"/>
        </w:rPr>
      </w:pPr>
      <w:r w:rsidRPr="00232B68">
        <w:rPr>
          <w:rFonts w:ascii="Times New Roman" w:hAnsi="Times New Roman" w:cs="Times New Roman"/>
          <w:sz w:val="24"/>
          <w:szCs w:val="24"/>
        </w:rPr>
        <w:t>Ивановской области</w:t>
      </w:r>
    </w:p>
    <w:p w:rsidR="005C79A2" w:rsidRPr="00232B68" w:rsidRDefault="00A62FB4" w:rsidP="005C79A2">
      <w:pPr>
        <w:spacing w:after="0"/>
        <w:jc w:val="right"/>
        <w:rPr>
          <w:rFonts w:ascii="Times New Roman" w:hAnsi="Times New Roman" w:cs="Times New Roman"/>
          <w:sz w:val="24"/>
          <w:szCs w:val="24"/>
        </w:rPr>
      </w:pPr>
      <w:r w:rsidRPr="00232B68">
        <w:rPr>
          <w:rFonts w:ascii="Times New Roman" w:hAnsi="Times New Roman" w:cs="Times New Roman"/>
          <w:sz w:val="24"/>
          <w:szCs w:val="24"/>
        </w:rPr>
        <w:t>от 14.03.2019 №79</w:t>
      </w:r>
    </w:p>
    <w:p w:rsidR="005C79A2" w:rsidRPr="00232B68" w:rsidRDefault="005C79A2" w:rsidP="005C79A2">
      <w:pPr>
        <w:spacing w:after="0"/>
        <w:jc w:val="right"/>
        <w:rPr>
          <w:rFonts w:ascii="Times New Roman" w:hAnsi="Times New Roman" w:cs="Times New Roman"/>
          <w:sz w:val="24"/>
          <w:szCs w:val="24"/>
        </w:rPr>
      </w:pPr>
    </w:p>
    <w:p w:rsidR="005C79A2" w:rsidRPr="00232B68" w:rsidRDefault="005C79A2" w:rsidP="005C79A2">
      <w:pPr>
        <w:spacing w:after="0"/>
        <w:jc w:val="right"/>
        <w:rPr>
          <w:rFonts w:ascii="Times New Roman" w:hAnsi="Times New Roman" w:cs="Times New Roman"/>
          <w:sz w:val="24"/>
          <w:szCs w:val="24"/>
        </w:rPr>
      </w:pPr>
    </w:p>
    <w:p w:rsidR="005C79A2" w:rsidRPr="00232B68" w:rsidRDefault="005C79A2" w:rsidP="005C79A2">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 xml:space="preserve">Состав </w:t>
      </w:r>
    </w:p>
    <w:p w:rsidR="005C79A2" w:rsidRPr="00232B68" w:rsidRDefault="005C79A2" w:rsidP="005C79A2">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антитеррористической комиссии Юрьевецкого муниципального района Ивановской области</w:t>
      </w:r>
    </w:p>
    <w:p w:rsidR="005C79A2" w:rsidRPr="00232B68" w:rsidRDefault="005C79A2" w:rsidP="005C79A2">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5C79A2" w:rsidRPr="00232B68" w:rsidRDefault="005C79A2" w:rsidP="005C79A2">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 xml:space="preserve">Председатель комиссии: </w:t>
      </w:r>
    </w:p>
    <w:p w:rsidR="005C79A2" w:rsidRPr="00232B68" w:rsidRDefault="005C79A2" w:rsidP="005C79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Ю.И. Тимошенко – глава Юрьевецкого муниципального района.</w:t>
      </w:r>
    </w:p>
    <w:p w:rsidR="005C79A2" w:rsidRPr="00232B68" w:rsidRDefault="005C79A2" w:rsidP="005C79A2">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Заместители председателя комиссии:</w:t>
      </w:r>
    </w:p>
    <w:p w:rsidR="005C79A2" w:rsidRPr="00232B68" w:rsidRDefault="005C79A2" w:rsidP="005C79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Р.Р. Голенищев – начальник ОП № 9 г. Юрьевец МО МВД России «Кинешемский» (по согласованию).</w:t>
      </w:r>
    </w:p>
    <w:p w:rsidR="005C79A2" w:rsidRPr="00232B68" w:rsidRDefault="005C79A2" w:rsidP="005C79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Д.А. Круглов – первый заместитель главы администрации Юрьевецкого муниципального района;</w:t>
      </w:r>
    </w:p>
    <w:p w:rsidR="005C79A2" w:rsidRPr="00232B68" w:rsidRDefault="005C79A2" w:rsidP="005C79A2">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Члены комиссии:</w:t>
      </w:r>
    </w:p>
    <w:p w:rsidR="005C79A2" w:rsidRPr="00232B68" w:rsidRDefault="005C79A2" w:rsidP="005C79A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А.В. </w:t>
      </w:r>
      <w:proofErr w:type="spellStart"/>
      <w:r w:rsidRPr="00232B68">
        <w:rPr>
          <w:rFonts w:ascii="Times New Roman" w:eastAsia="Times New Roman" w:hAnsi="Times New Roman" w:cs="Times New Roman"/>
          <w:sz w:val="24"/>
          <w:szCs w:val="24"/>
        </w:rPr>
        <w:t>Надежин</w:t>
      </w:r>
      <w:proofErr w:type="spellEnd"/>
      <w:r w:rsidRPr="00232B68">
        <w:rPr>
          <w:rFonts w:ascii="Times New Roman" w:eastAsia="Times New Roman" w:hAnsi="Times New Roman" w:cs="Times New Roman"/>
          <w:sz w:val="24"/>
          <w:szCs w:val="24"/>
        </w:rPr>
        <w:t xml:space="preserve"> – сотрудник отдела УФСБ России по Ивановской области в г. Кинешме (по согласованию);</w:t>
      </w:r>
    </w:p>
    <w:p w:rsidR="005C79A2" w:rsidRPr="00232B68" w:rsidRDefault="005C79A2" w:rsidP="005C79A2">
      <w:pPr>
        <w:spacing w:after="0" w:line="240" w:lineRule="auto"/>
        <w:ind w:firstLine="720"/>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С.М. </w:t>
      </w:r>
      <w:proofErr w:type="spellStart"/>
      <w:r w:rsidRPr="00232B68">
        <w:rPr>
          <w:rFonts w:ascii="Times New Roman" w:eastAsia="Times New Roman" w:hAnsi="Times New Roman" w:cs="Times New Roman"/>
          <w:sz w:val="24"/>
          <w:szCs w:val="24"/>
        </w:rPr>
        <w:t>Добрягин</w:t>
      </w:r>
      <w:proofErr w:type="spellEnd"/>
      <w:r w:rsidRPr="00232B68">
        <w:rPr>
          <w:rFonts w:ascii="Times New Roman" w:eastAsia="Times New Roman" w:hAnsi="Times New Roman" w:cs="Times New Roman"/>
          <w:sz w:val="24"/>
          <w:szCs w:val="24"/>
        </w:rPr>
        <w:t xml:space="preserve"> - заместитель главы администрации Юрьевецкого муниципального района;</w:t>
      </w:r>
    </w:p>
    <w:p w:rsidR="005C79A2" w:rsidRPr="00232B68" w:rsidRDefault="005C79A2" w:rsidP="005C79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Е.В. </w:t>
      </w:r>
      <w:proofErr w:type="spellStart"/>
      <w:r w:rsidRPr="00232B68">
        <w:rPr>
          <w:rFonts w:ascii="Times New Roman" w:eastAsia="Times New Roman" w:hAnsi="Times New Roman" w:cs="Times New Roman"/>
          <w:sz w:val="24"/>
          <w:szCs w:val="24"/>
        </w:rPr>
        <w:t>Смыслова</w:t>
      </w:r>
      <w:proofErr w:type="spellEnd"/>
      <w:r w:rsidRPr="00232B68">
        <w:rPr>
          <w:rFonts w:ascii="Times New Roman" w:eastAsia="Times New Roman" w:hAnsi="Times New Roman" w:cs="Times New Roman"/>
          <w:sz w:val="24"/>
          <w:szCs w:val="24"/>
        </w:rPr>
        <w:t xml:space="preserve"> –</w:t>
      </w:r>
      <w:r w:rsidRPr="00232B68">
        <w:rPr>
          <w:rFonts w:ascii="Times New Roman" w:hAnsi="Times New Roman" w:cs="Times New Roman"/>
          <w:sz w:val="24"/>
          <w:szCs w:val="24"/>
        </w:rPr>
        <w:t xml:space="preserve"> </w:t>
      </w:r>
      <w:r w:rsidRPr="00232B68">
        <w:rPr>
          <w:rFonts w:ascii="Times New Roman" w:eastAsia="Times New Roman" w:hAnsi="Times New Roman" w:cs="Times New Roman"/>
          <w:sz w:val="24"/>
          <w:szCs w:val="24"/>
        </w:rPr>
        <w:t>заместитель главы администрации Юрьевецкого муниципального района, начальник финансового отдела;</w:t>
      </w:r>
    </w:p>
    <w:p w:rsidR="005C79A2" w:rsidRPr="00232B68" w:rsidRDefault="005C79A2" w:rsidP="005C79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П.К. Жихарев – военный комиссар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Times New Roman" w:hAnsi="Times New Roman" w:cs="Times New Roman"/>
          <w:sz w:val="24"/>
          <w:szCs w:val="24"/>
        </w:rPr>
        <w:t xml:space="preserve"> и </w:t>
      </w:r>
      <w:proofErr w:type="spellStart"/>
      <w:r w:rsidRPr="00232B68">
        <w:rPr>
          <w:rFonts w:ascii="Times New Roman" w:eastAsia="Times New Roman" w:hAnsi="Times New Roman" w:cs="Times New Roman"/>
          <w:sz w:val="24"/>
          <w:szCs w:val="24"/>
        </w:rPr>
        <w:t>Пучежского</w:t>
      </w:r>
      <w:proofErr w:type="spellEnd"/>
      <w:r w:rsidRPr="00232B68">
        <w:rPr>
          <w:rFonts w:ascii="Times New Roman" w:eastAsia="Times New Roman" w:hAnsi="Times New Roman" w:cs="Times New Roman"/>
          <w:sz w:val="24"/>
          <w:szCs w:val="24"/>
        </w:rPr>
        <w:t xml:space="preserve"> муниципальных районов Ивановской области (по согласованию);</w:t>
      </w:r>
    </w:p>
    <w:p w:rsidR="005C79A2" w:rsidRPr="00232B68" w:rsidRDefault="005C79A2" w:rsidP="005C79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Н.И. Афанасьев – начальник управления образования администрации Юрьевецкого муниципального района;</w:t>
      </w:r>
    </w:p>
    <w:p w:rsidR="005C79A2" w:rsidRPr="00232B68" w:rsidRDefault="005C79A2" w:rsidP="005C79A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А.В. Филин – начальник управления городского хозяйства и ЖКХ администрации Юрьевецкого муниципального района;</w:t>
      </w:r>
    </w:p>
    <w:p w:rsidR="005C79A2" w:rsidRPr="00232B68" w:rsidRDefault="005C79A2" w:rsidP="005C79A2">
      <w:pPr>
        <w:spacing w:after="0" w:line="240" w:lineRule="auto"/>
        <w:ind w:firstLine="720"/>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В.К. Плисов – председатель комитета по управлению муниципальным имуществом, земельным отношениям и сельскому хозяйству администрации Юрьевецкого муниципального района;</w:t>
      </w:r>
    </w:p>
    <w:p w:rsidR="005C79A2" w:rsidRPr="00232B68" w:rsidRDefault="005C79A2" w:rsidP="005C79A2">
      <w:pPr>
        <w:spacing w:after="0" w:line="240" w:lineRule="auto"/>
        <w:ind w:firstLine="720"/>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А.В. Сычев – начальник Юрьевецкого местного пожарно-спасательного гарнизона (по согласованию).</w:t>
      </w:r>
    </w:p>
    <w:p w:rsidR="005C79A2" w:rsidRPr="00232B68" w:rsidRDefault="005C79A2" w:rsidP="005C79A2">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232B68">
        <w:rPr>
          <w:rFonts w:ascii="Times New Roman" w:eastAsia="Times New Roman" w:hAnsi="Times New Roman" w:cs="Times New Roman"/>
          <w:b/>
          <w:sz w:val="24"/>
          <w:szCs w:val="24"/>
        </w:rPr>
        <w:t>Секретарь комиссии:</w:t>
      </w:r>
    </w:p>
    <w:p w:rsidR="005C79A2" w:rsidRPr="00232B68" w:rsidRDefault="005C79A2" w:rsidP="005C79A2">
      <w:pPr>
        <w:spacing w:after="0" w:line="240" w:lineRule="auto"/>
        <w:ind w:firstLine="708"/>
        <w:jc w:val="both"/>
        <w:rPr>
          <w:rFonts w:ascii="Times New Roman" w:eastAsia="Times New Roman" w:hAnsi="Times New Roman" w:cs="Times New Roman"/>
          <w:sz w:val="24"/>
          <w:szCs w:val="24"/>
        </w:rPr>
      </w:pPr>
      <w:r w:rsidRPr="00232B68">
        <w:rPr>
          <w:rFonts w:ascii="Times New Roman" w:eastAsia="Times New Roman" w:hAnsi="Times New Roman" w:cs="Times New Roman"/>
          <w:sz w:val="24"/>
          <w:szCs w:val="24"/>
        </w:rPr>
        <w:t xml:space="preserve">С.Ю. </w:t>
      </w:r>
      <w:proofErr w:type="spellStart"/>
      <w:r w:rsidRPr="00232B68">
        <w:rPr>
          <w:rFonts w:ascii="Times New Roman" w:eastAsia="Times New Roman" w:hAnsi="Times New Roman" w:cs="Times New Roman"/>
          <w:sz w:val="24"/>
          <w:szCs w:val="24"/>
        </w:rPr>
        <w:t>Зазунов</w:t>
      </w:r>
      <w:proofErr w:type="spellEnd"/>
      <w:r w:rsidRPr="00232B68">
        <w:rPr>
          <w:rFonts w:ascii="Times New Roman" w:eastAsia="Times New Roman" w:hAnsi="Times New Roman" w:cs="Times New Roman"/>
          <w:sz w:val="24"/>
          <w:szCs w:val="24"/>
        </w:rPr>
        <w:t xml:space="preserve"> – главный специалист по делам ГО ЧС и МП администрации Юрьевецкого муниципального района.</w:t>
      </w:r>
    </w:p>
    <w:p w:rsidR="005C79A2" w:rsidRPr="00232B68" w:rsidRDefault="005C79A2" w:rsidP="005C79A2">
      <w:pPr>
        <w:spacing w:after="0" w:line="240" w:lineRule="auto"/>
        <w:rPr>
          <w:rFonts w:ascii="Times New Roman" w:hAnsi="Times New Roman" w:cs="Times New Roman"/>
          <w:b/>
          <w:sz w:val="24"/>
          <w:szCs w:val="24"/>
        </w:rPr>
      </w:pPr>
      <w:r w:rsidRPr="00232B68">
        <w:rPr>
          <w:rFonts w:ascii="Times New Roman" w:hAnsi="Times New Roman" w:cs="Times New Roman"/>
          <w:b/>
          <w:sz w:val="24"/>
          <w:szCs w:val="24"/>
        </w:rPr>
        <w:br/>
      </w:r>
    </w:p>
    <w:p w:rsidR="005C79A2" w:rsidRPr="00232B68" w:rsidRDefault="005C79A2" w:rsidP="005C79A2">
      <w:pPr>
        <w:spacing w:after="0"/>
        <w:jc w:val="center"/>
        <w:rPr>
          <w:rFonts w:ascii="Times New Roman" w:hAnsi="Times New Roman" w:cs="Times New Roman"/>
          <w:sz w:val="24"/>
          <w:szCs w:val="24"/>
        </w:rPr>
      </w:pPr>
    </w:p>
    <w:p w:rsidR="00247428" w:rsidRPr="00232B68" w:rsidRDefault="00247428" w:rsidP="005C79A2">
      <w:pPr>
        <w:spacing w:after="0"/>
        <w:jc w:val="center"/>
        <w:rPr>
          <w:rFonts w:ascii="Times New Roman" w:hAnsi="Times New Roman" w:cs="Times New Roman"/>
          <w:sz w:val="24"/>
          <w:szCs w:val="24"/>
        </w:rPr>
      </w:pPr>
    </w:p>
    <w:p w:rsidR="00247428" w:rsidRPr="00232B68" w:rsidRDefault="00247428" w:rsidP="005C79A2">
      <w:pPr>
        <w:spacing w:after="0"/>
        <w:jc w:val="center"/>
        <w:rPr>
          <w:rFonts w:ascii="Times New Roman" w:hAnsi="Times New Roman" w:cs="Times New Roman"/>
          <w:sz w:val="24"/>
          <w:szCs w:val="24"/>
        </w:rPr>
      </w:pPr>
    </w:p>
    <w:p w:rsidR="00247428" w:rsidRPr="00232B68" w:rsidRDefault="00247428" w:rsidP="005C79A2">
      <w:pPr>
        <w:spacing w:after="0"/>
        <w:jc w:val="center"/>
        <w:rPr>
          <w:rFonts w:ascii="Times New Roman" w:hAnsi="Times New Roman" w:cs="Times New Roman"/>
          <w:sz w:val="24"/>
          <w:szCs w:val="24"/>
        </w:rPr>
      </w:pPr>
    </w:p>
    <w:p w:rsidR="00247428" w:rsidRPr="00232B68" w:rsidRDefault="00247428" w:rsidP="005C79A2">
      <w:pPr>
        <w:spacing w:after="0"/>
        <w:jc w:val="center"/>
        <w:rPr>
          <w:rFonts w:ascii="Times New Roman" w:hAnsi="Times New Roman" w:cs="Times New Roman"/>
          <w:sz w:val="24"/>
          <w:szCs w:val="24"/>
        </w:rPr>
        <w:sectPr w:rsidR="00247428" w:rsidRPr="00232B68" w:rsidSect="00232B68">
          <w:pgSz w:w="11906" w:h="16838"/>
          <w:pgMar w:top="1134" w:right="567" w:bottom="1134" w:left="1701" w:header="720" w:footer="720" w:gutter="0"/>
          <w:cols w:space="720"/>
        </w:sectPr>
      </w:pPr>
    </w:p>
    <w:p w:rsidR="00247428" w:rsidRPr="00232B68" w:rsidRDefault="00247428" w:rsidP="00247428">
      <w:pPr>
        <w:spacing w:after="0"/>
        <w:ind w:firstLine="708"/>
        <w:jc w:val="right"/>
        <w:rPr>
          <w:rFonts w:ascii="Times New Roman" w:eastAsia="Calibri" w:hAnsi="Times New Roman" w:cs="Times New Roman"/>
          <w:sz w:val="24"/>
          <w:szCs w:val="24"/>
        </w:rPr>
      </w:pPr>
      <w:r w:rsidRPr="00232B68">
        <w:rPr>
          <w:rFonts w:ascii="Times New Roman" w:eastAsia="Calibri" w:hAnsi="Times New Roman" w:cs="Times New Roman"/>
          <w:sz w:val="24"/>
          <w:szCs w:val="24"/>
        </w:rPr>
        <w:lastRenderedPageBreak/>
        <w:t xml:space="preserve">Приложение №4 </w:t>
      </w:r>
    </w:p>
    <w:p w:rsidR="00247428" w:rsidRPr="00232B68" w:rsidRDefault="00247428" w:rsidP="00247428">
      <w:pPr>
        <w:spacing w:after="0"/>
        <w:ind w:firstLine="708"/>
        <w:jc w:val="right"/>
        <w:rPr>
          <w:rFonts w:ascii="Times New Roman" w:eastAsia="Calibri" w:hAnsi="Times New Roman" w:cs="Times New Roman"/>
          <w:sz w:val="24"/>
          <w:szCs w:val="24"/>
        </w:rPr>
      </w:pPr>
      <w:r w:rsidRPr="00232B68">
        <w:rPr>
          <w:rFonts w:ascii="Times New Roman" w:eastAsia="Calibri" w:hAnsi="Times New Roman" w:cs="Times New Roman"/>
          <w:sz w:val="24"/>
          <w:szCs w:val="24"/>
        </w:rPr>
        <w:t>к постановлению Администрации</w:t>
      </w:r>
    </w:p>
    <w:p w:rsidR="00247428" w:rsidRPr="00232B68" w:rsidRDefault="00247428" w:rsidP="00247428">
      <w:pPr>
        <w:spacing w:after="0"/>
        <w:ind w:firstLine="708"/>
        <w:jc w:val="right"/>
        <w:rPr>
          <w:rFonts w:ascii="Times New Roman" w:eastAsia="Calibri" w:hAnsi="Times New Roman" w:cs="Times New Roman"/>
          <w:sz w:val="24"/>
          <w:szCs w:val="24"/>
        </w:rPr>
      </w:pP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w:t>
      </w:r>
    </w:p>
    <w:p w:rsidR="00247428" w:rsidRPr="00232B68" w:rsidRDefault="00247428" w:rsidP="00247428">
      <w:pPr>
        <w:spacing w:after="0"/>
        <w:ind w:firstLine="708"/>
        <w:jc w:val="right"/>
        <w:rPr>
          <w:rFonts w:ascii="Times New Roman" w:eastAsia="Calibri" w:hAnsi="Times New Roman" w:cs="Times New Roman"/>
          <w:sz w:val="24"/>
          <w:szCs w:val="24"/>
        </w:rPr>
      </w:pPr>
      <w:r w:rsidRPr="00232B68">
        <w:rPr>
          <w:rFonts w:ascii="Times New Roman" w:eastAsia="Calibri" w:hAnsi="Times New Roman" w:cs="Times New Roman"/>
          <w:sz w:val="24"/>
          <w:szCs w:val="24"/>
        </w:rPr>
        <w:t>района Ивановской области</w:t>
      </w:r>
    </w:p>
    <w:p w:rsidR="00247428" w:rsidRPr="00232B68" w:rsidRDefault="00247428" w:rsidP="00247428">
      <w:pPr>
        <w:spacing w:after="0"/>
        <w:ind w:firstLine="708"/>
        <w:jc w:val="right"/>
        <w:rPr>
          <w:rFonts w:ascii="Times New Roman" w:eastAsia="Calibri" w:hAnsi="Times New Roman" w:cs="Times New Roman"/>
          <w:sz w:val="24"/>
          <w:szCs w:val="24"/>
        </w:rPr>
      </w:pPr>
      <w:r w:rsidRPr="00232B68">
        <w:rPr>
          <w:rFonts w:ascii="Times New Roman" w:eastAsia="Calibri" w:hAnsi="Times New Roman" w:cs="Times New Roman"/>
          <w:sz w:val="24"/>
          <w:szCs w:val="24"/>
        </w:rPr>
        <w:t>от 14.03.2019 №79</w:t>
      </w:r>
    </w:p>
    <w:p w:rsidR="00247428" w:rsidRPr="00232B68" w:rsidRDefault="00247428" w:rsidP="00247428">
      <w:pPr>
        <w:spacing w:after="0"/>
        <w:jc w:val="center"/>
        <w:rPr>
          <w:rFonts w:ascii="Times New Roman" w:eastAsia="Calibri" w:hAnsi="Times New Roman" w:cs="Times New Roman"/>
          <w:b/>
          <w:spacing w:val="6"/>
          <w:sz w:val="24"/>
          <w:szCs w:val="24"/>
        </w:rPr>
      </w:pPr>
      <w:r w:rsidRPr="00232B68">
        <w:rPr>
          <w:rFonts w:ascii="Times New Roman" w:eastAsia="Calibri" w:hAnsi="Times New Roman" w:cs="Times New Roman"/>
          <w:b/>
          <w:spacing w:val="6"/>
          <w:sz w:val="24"/>
          <w:szCs w:val="24"/>
        </w:rPr>
        <w:t xml:space="preserve">План (программа) мероприятий по профилактике проявлений терроризма на территории </w:t>
      </w:r>
      <w:proofErr w:type="spellStart"/>
      <w:r w:rsidRPr="00232B68">
        <w:rPr>
          <w:rFonts w:ascii="Times New Roman" w:eastAsia="Calibri" w:hAnsi="Times New Roman" w:cs="Times New Roman"/>
          <w:b/>
          <w:spacing w:val="6"/>
          <w:sz w:val="24"/>
          <w:szCs w:val="24"/>
        </w:rPr>
        <w:t>Юрьевецкого</w:t>
      </w:r>
      <w:proofErr w:type="spellEnd"/>
      <w:r w:rsidRPr="00232B68">
        <w:rPr>
          <w:rFonts w:ascii="Times New Roman" w:eastAsia="Calibri" w:hAnsi="Times New Roman" w:cs="Times New Roman"/>
          <w:b/>
          <w:spacing w:val="6"/>
          <w:sz w:val="24"/>
          <w:szCs w:val="24"/>
        </w:rPr>
        <w:t xml:space="preserve"> муниципального района Ивановской области на 2019-2020гг. </w:t>
      </w:r>
      <w:r w:rsidRPr="00232B68">
        <w:rPr>
          <w:rFonts w:ascii="Times New Roman" w:eastAsia="Calibri" w:hAnsi="Times New Roman" w:cs="Times New Roman"/>
          <w:b/>
          <w:sz w:val="24"/>
          <w:szCs w:val="24"/>
        </w:rPr>
        <w:t xml:space="preserve"> </w:t>
      </w:r>
    </w:p>
    <w:p w:rsidR="00247428" w:rsidRPr="00232B68" w:rsidRDefault="00247428" w:rsidP="00247428">
      <w:pPr>
        <w:spacing w:after="0"/>
        <w:ind w:firstLine="708"/>
        <w:jc w:val="center"/>
        <w:rPr>
          <w:rFonts w:ascii="Times New Roman" w:eastAsia="Calibri" w:hAnsi="Times New Roman" w:cs="Times New Roman"/>
          <w:sz w:val="24"/>
          <w:szCs w:val="24"/>
        </w:rPr>
      </w:pPr>
    </w:p>
    <w:tbl>
      <w:tblPr>
        <w:tblStyle w:val="11"/>
        <w:tblW w:w="0" w:type="auto"/>
        <w:tblInd w:w="0" w:type="dxa"/>
        <w:tblLook w:val="04A0" w:firstRow="1" w:lastRow="0" w:firstColumn="1" w:lastColumn="0" w:noHBand="0" w:noVBand="1"/>
      </w:tblPr>
      <w:tblGrid>
        <w:gridCol w:w="561"/>
        <w:gridCol w:w="5103"/>
        <w:gridCol w:w="4171"/>
        <w:gridCol w:w="1511"/>
        <w:gridCol w:w="2873"/>
      </w:tblGrid>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w:t>
            </w:r>
          </w:p>
          <w:p w:rsidR="00247428" w:rsidRPr="00232B68" w:rsidRDefault="00247428">
            <w:pPr>
              <w:jc w:val="center"/>
              <w:rPr>
                <w:rFonts w:ascii="Times New Roman" w:eastAsia="Calibri" w:hAnsi="Times New Roman" w:cs="Times New Roman"/>
                <w:b/>
                <w:sz w:val="24"/>
                <w:szCs w:val="24"/>
              </w:rPr>
            </w:pPr>
            <w:proofErr w:type="gramStart"/>
            <w:r w:rsidRPr="00232B68">
              <w:rPr>
                <w:rFonts w:ascii="Times New Roman" w:eastAsia="Calibri" w:hAnsi="Times New Roman" w:cs="Times New Roman"/>
                <w:b/>
                <w:sz w:val="24"/>
                <w:szCs w:val="24"/>
              </w:rPr>
              <w:t>п</w:t>
            </w:r>
            <w:proofErr w:type="gramEnd"/>
            <w:r w:rsidRPr="00232B68">
              <w:rPr>
                <w:rFonts w:ascii="Times New Roman" w:eastAsia="Calibri" w:hAnsi="Times New Roman" w:cs="Times New Roman"/>
                <w:b/>
                <w:sz w:val="24"/>
                <w:szCs w:val="24"/>
              </w:rPr>
              <w:t>/п</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 xml:space="preserve">Содержание </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 xml:space="preserve">Исполнители </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Срок реализации</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 xml:space="preserve">Источники </w:t>
            </w:r>
          </w:p>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финансирования</w:t>
            </w:r>
          </w:p>
        </w:tc>
      </w:tr>
      <w:tr w:rsidR="00232B68" w:rsidRPr="00232B68" w:rsidTr="00247428">
        <w:tc>
          <w:tcPr>
            <w:tcW w:w="14786" w:type="dxa"/>
            <w:gridSpan w:val="5"/>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 xml:space="preserve">Меры по борьбе с терроризмом </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1</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Осуществление мер по получению информации и прогнозированию возможного обострения негативных процессов в социальной сфере, проведение системного мониторинга обстановки в области противодействия  террористической деятельности.</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Администрация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отдел развития инфраструктуры, экономики и муниципального контроля, </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ОП № 9 г. Юрьевец МО МВД России «Кинешемский» (по согласованию)</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2019-2020гг.</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Средства, предусмотренные на финансирование основной деятельности исполнителей.</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2</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Организация постоянного обмена информацией между органами местного самоуправления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и подразделениями правоохранительных органов в целях выявления акций террористического характера.</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Администрация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ОП № 9 г. Юрьевец МО МВД России «Кинешемский» (по согласованию)</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2019-2020гг.</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Средства, предусмотренные на финансирование основной деятельности исполнителей.</w:t>
            </w:r>
          </w:p>
        </w:tc>
      </w:tr>
      <w:tr w:rsidR="00232B68" w:rsidRPr="00232B68" w:rsidTr="00247428">
        <w:tc>
          <w:tcPr>
            <w:tcW w:w="14786" w:type="dxa"/>
            <w:gridSpan w:val="5"/>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b/>
                <w:sz w:val="24"/>
                <w:szCs w:val="24"/>
              </w:rPr>
            </w:pPr>
            <w:r w:rsidRPr="00232B68">
              <w:rPr>
                <w:rFonts w:ascii="Times New Roman" w:eastAsia="Calibri" w:hAnsi="Times New Roman" w:cs="Times New Roman"/>
                <w:b/>
                <w:sz w:val="24"/>
                <w:szCs w:val="24"/>
              </w:rPr>
              <w:t xml:space="preserve">Мероприятия по борьбе с терроризмом </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3</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Заседания антитеррористической комиссии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Ивановской области</w:t>
            </w:r>
            <w:r w:rsidRPr="00232B68">
              <w:rPr>
                <w:rFonts w:ascii="Times New Roman" w:eastAsia="Calibri" w:hAnsi="Times New Roman" w:cs="Times New Roman"/>
                <w:sz w:val="24"/>
                <w:szCs w:val="24"/>
              </w:rPr>
              <w:tab/>
            </w:r>
          </w:p>
        </w:tc>
        <w:tc>
          <w:tcPr>
            <w:tcW w:w="4393" w:type="dxa"/>
            <w:tcBorders>
              <w:top w:val="single" w:sz="4" w:space="0" w:color="000000"/>
              <w:left w:val="single" w:sz="4" w:space="0" w:color="000000"/>
              <w:bottom w:val="single" w:sz="4" w:space="0" w:color="000000"/>
              <w:right w:val="single" w:sz="4" w:space="0" w:color="000000"/>
            </w:tcBorders>
          </w:tcPr>
          <w:p w:rsidR="00247428" w:rsidRPr="00232B68" w:rsidRDefault="00247428">
            <w:pPr>
              <w:jc w:val="center"/>
              <w:rPr>
                <w:rFonts w:ascii="Times New Roman" w:eastAsia="Calibri" w:hAnsi="Times New Roman" w:cs="Times New Roman"/>
                <w:sz w:val="24"/>
                <w:szCs w:val="24"/>
              </w:rPr>
            </w:pP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Члены комиссии</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В течение 2019-2020 годов.</w:t>
            </w:r>
          </w:p>
        </w:tc>
        <w:tc>
          <w:tcPr>
            <w:tcW w:w="2955" w:type="dxa"/>
            <w:tcBorders>
              <w:top w:val="single" w:sz="4" w:space="0" w:color="000000"/>
              <w:left w:val="single" w:sz="4" w:space="0" w:color="000000"/>
              <w:bottom w:val="single" w:sz="4" w:space="0" w:color="000000"/>
              <w:right w:val="single" w:sz="4" w:space="0" w:color="000000"/>
            </w:tcBorders>
          </w:tcPr>
          <w:p w:rsidR="00247428" w:rsidRPr="00232B68" w:rsidRDefault="00247428">
            <w:pPr>
              <w:jc w:val="center"/>
              <w:rPr>
                <w:rFonts w:ascii="Times New Roman" w:eastAsia="Calibri" w:hAnsi="Times New Roman" w:cs="Times New Roman"/>
                <w:sz w:val="24"/>
                <w:szCs w:val="24"/>
              </w:rPr>
            </w:pP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4</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Проверки состояния антитеррористической защищенности объектов, расположенных на территории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Ивановской области.</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ОП № 9 г. Юрьевец МО МВД России «Кинешемский» (по согласованию)</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Администрация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В течение 2019-2020 годов.</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5</w:t>
            </w:r>
          </w:p>
        </w:tc>
        <w:tc>
          <w:tcPr>
            <w:tcW w:w="5364" w:type="dxa"/>
            <w:tcBorders>
              <w:top w:val="single" w:sz="4" w:space="0" w:color="000000"/>
              <w:left w:val="single" w:sz="4" w:space="0" w:color="000000"/>
              <w:bottom w:val="single" w:sz="4" w:space="0" w:color="000000"/>
              <w:right w:val="single" w:sz="4" w:space="0" w:color="000000"/>
            </w:tcBorders>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Проведение на объектах командно-штабных учений и тренировок по действиям при угрозе </w:t>
            </w:r>
            <w:r w:rsidRPr="00232B68">
              <w:rPr>
                <w:rFonts w:ascii="Times New Roman" w:eastAsia="Calibri" w:hAnsi="Times New Roman" w:cs="Times New Roman"/>
                <w:sz w:val="24"/>
                <w:szCs w:val="24"/>
              </w:rPr>
              <w:lastRenderedPageBreak/>
              <w:t>совершения террористического акта</w:t>
            </w:r>
          </w:p>
          <w:p w:rsidR="00247428" w:rsidRPr="00232B68" w:rsidRDefault="00247428">
            <w:pPr>
              <w:autoSpaceDE w:val="0"/>
              <w:autoSpaceDN w:val="0"/>
              <w:adjustRightInd w:val="0"/>
              <w:jc w:val="both"/>
              <w:rPr>
                <w:rFonts w:ascii="Times New Roman" w:eastAsia="Calibri"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lastRenderedPageBreak/>
              <w:t xml:space="preserve">Администрация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главный </w:t>
            </w:r>
            <w:r w:rsidRPr="00232B68">
              <w:rPr>
                <w:rFonts w:ascii="Times New Roman" w:eastAsia="Calibri" w:hAnsi="Times New Roman" w:cs="Times New Roman"/>
                <w:sz w:val="24"/>
                <w:szCs w:val="24"/>
              </w:rPr>
              <w:lastRenderedPageBreak/>
              <w:t xml:space="preserve">специалист по делам ГО ЧС и МП Администрации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Ивановской области,</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ОП № 9 г. Юрьевец МО МВД России «Кинешемский» (по согласованию)</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lastRenderedPageBreak/>
              <w:t xml:space="preserve">В течение 2019-2020 </w:t>
            </w:r>
            <w:r w:rsidRPr="00232B68">
              <w:rPr>
                <w:rFonts w:ascii="Times New Roman" w:eastAsia="Calibri" w:hAnsi="Times New Roman" w:cs="Times New Roman"/>
                <w:sz w:val="24"/>
                <w:szCs w:val="24"/>
              </w:rPr>
              <w:lastRenderedPageBreak/>
              <w:t>годов.</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lastRenderedPageBreak/>
              <w:t>-</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lastRenderedPageBreak/>
              <w:t>6</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Подготовка и распространение агитационного материала по профилактике терроризма на территории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Times New Roman" w:hAnsi="Times New Roman" w:cs="Times New Roman"/>
                <w:sz w:val="24"/>
                <w:szCs w:val="24"/>
              </w:rPr>
              <w:t xml:space="preserve"> </w:t>
            </w:r>
            <w:r w:rsidRPr="00232B68">
              <w:rPr>
                <w:rFonts w:ascii="Times New Roman" w:eastAsia="Calibri" w:hAnsi="Times New Roman" w:cs="Times New Roman"/>
                <w:sz w:val="24"/>
                <w:szCs w:val="24"/>
              </w:rPr>
              <w:t>муниципального района.</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Администрация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комитет по делам молодежи, культуры и спорта, главный специалист по делам ГО ЧС и МП Администрации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общественно-политическая районная газета «Волга».</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В течение года 2019-2020 годов</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Средства, предусмотренные на финансирование основной деятельности исполнителей.</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7</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Проведение инструктажей руководителей и работников образовательных учреждений по антитеррористической безопасности, профилактических бесед с учащимися  по этой же тематике на территории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Администрация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управление образования, главный специалист по делам ГО ЧС и МП Администрации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комитет по делам молодежи, культуры и спорта Администрации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В течение года 2019-2020 годов </w:t>
            </w:r>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Средства, предусмотренные на финансирование основной деятельности исполнителей.</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8</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Проверка образовательных учреждений на предмет выявления террористических угроз (осмотр запорных устройств чердачных и подвальных помещений).</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Управление образования, главный специалист по делам ГО ЧС и МП Администрации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 </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руководители образовательных организаций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В течение года 2019-2020 годов</w:t>
            </w:r>
            <w:proofErr w:type="gramStart"/>
            <w:r w:rsidRPr="00232B68">
              <w:rPr>
                <w:rFonts w:ascii="Times New Roman" w:eastAsia="Calibri" w:hAnsi="Times New Roman" w:cs="Times New Roman"/>
                <w:sz w:val="24"/>
                <w:szCs w:val="24"/>
              </w:rPr>
              <w:t xml:space="preserve"> .</w:t>
            </w:r>
            <w:proofErr w:type="gramEnd"/>
          </w:p>
        </w:tc>
        <w:tc>
          <w:tcPr>
            <w:tcW w:w="2955"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Средства, предусмотренные на финансирование основной деятельности исполнителей.</w:t>
            </w:r>
          </w:p>
        </w:tc>
      </w:tr>
      <w:tr w:rsidR="00232B68" w:rsidRPr="00232B68" w:rsidTr="00247428">
        <w:tc>
          <w:tcPr>
            <w:tcW w:w="560"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9</w:t>
            </w:r>
          </w:p>
        </w:tc>
        <w:tc>
          <w:tcPr>
            <w:tcW w:w="536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autoSpaceDE w:val="0"/>
              <w:autoSpaceDN w:val="0"/>
              <w:adjustRightInd w:val="0"/>
              <w:jc w:val="both"/>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Паспортизация и категорирование мест массового пребывания людей и объектов (территорий), подлежащих обязательной охране полицией. </w:t>
            </w:r>
          </w:p>
        </w:tc>
        <w:tc>
          <w:tcPr>
            <w:tcW w:w="4393"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 xml:space="preserve">Администрации </w:t>
            </w:r>
            <w:proofErr w:type="spellStart"/>
            <w:r w:rsidRPr="00232B68">
              <w:rPr>
                <w:rFonts w:ascii="Times New Roman" w:eastAsia="Times New Roman" w:hAnsi="Times New Roman" w:cs="Times New Roman"/>
                <w:sz w:val="24"/>
                <w:szCs w:val="24"/>
              </w:rPr>
              <w:t>Юрьевецкого</w:t>
            </w:r>
            <w:proofErr w:type="spellEnd"/>
            <w:r w:rsidRPr="00232B68">
              <w:rPr>
                <w:rFonts w:ascii="Times New Roman" w:eastAsia="Calibri" w:hAnsi="Times New Roman" w:cs="Times New Roman"/>
                <w:sz w:val="24"/>
                <w:szCs w:val="24"/>
              </w:rPr>
              <w:t xml:space="preserve"> муниципального района,</w:t>
            </w: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ОП № 9 г. Юрьевец МО МВД России «Кинешемский» (по согласованию)</w:t>
            </w:r>
          </w:p>
        </w:tc>
        <w:tc>
          <w:tcPr>
            <w:tcW w:w="1514" w:type="dxa"/>
            <w:tcBorders>
              <w:top w:val="single" w:sz="4" w:space="0" w:color="000000"/>
              <w:left w:val="single" w:sz="4" w:space="0" w:color="000000"/>
              <w:bottom w:val="single" w:sz="4" w:space="0" w:color="000000"/>
              <w:right w:val="single" w:sz="4" w:space="0" w:color="000000"/>
            </w:tcBorders>
            <w:hideMark/>
          </w:tcPr>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В течение года 2019-2020 годов</w:t>
            </w:r>
          </w:p>
        </w:tc>
        <w:tc>
          <w:tcPr>
            <w:tcW w:w="2955" w:type="dxa"/>
            <w:tcBorders>
              <w:top w:val="single" w:sz="4" w:space="0" w:color="000000"/>
              <w:left w:val="single" w:sz="4" w:space="0" w:color="000000"/>
              <w:bottom w:val="single" w:sz="4" w:space="0" w:color="000000"/>
              <w:right w:val="single" w:sz="4" w:space="0" w:color="000000"/>
            </w:tcBorders>
          </w:tcPr>
          <w:p w:rsidR="00247428" w:rsidRPr="00232B68" w:rsidRDefault="00247428">
            <w:pPr>
              <w:jc w:val="center"/>
              <w:rPr>
                <w:rFonts w:ascii="Times New Roman" w:eastAsia="Calibri" w:hAnsi="Times New Roman" w:cs="Times New Roman"/>
                <w:sz w:val="24"/>
                <w:szCs w:val="24"/>
              </w:rPr>
            </w:pPr>
          </w:p>
          <w:p w:rsidR="00247428" w:rsidRPr="00232B68" w:rsidRDefault="00247428">
            <w:pPr>
              <w:jc w:val="center"/>
              <w:rPr>
                <w:rFonts w:ascii="Times New Roman" w:eastAsia="Calibri" w:hAnsi="Times New Roman" w:cs="Times New Roman"/>
                <w:sz w:val="24"/>
                <w:szCs w:val="24"/>
              </w:rPr>
            </w:pPr>
            <w:r w:rsidRPr="00232B68">
              <w:rPr>
                <w:rFonts w:ascii="Times New Roman" w:eastAsia="Calibri" w:hAnsi="Times New Roman" w:cs="Times New Roman"/>
                <w:sz w:val="24"/>
                <w:szCs w:val="24"/>
              </w:rPr>
              <w:t>-</w:t>
            </w:r>
          </w:p>
        </w:tc>
      </w:tr>
    </w:tbl>
    <w:p w:rsidR="00247428" w:rsidRPr="00232B68" w:rsidRDefault="00247428" w:rsidP="004A1AC0">
      <w:pPr>
        <w:spacing w:after="0"/>
        <w:jc w:val="center"/>
        <w:rPr>
          <w:rFonts w:ascii="Times New Roman" w:hAnsi="Times New Roman" w:cs="Times New Roman"/>
          <w:sz w:val="24"/>
          <w:szCs w:val="24"/>
        </w:rPr>
      </w:pPr>
      <w:bookmarkStart w:id="0" w:name="_GoBack"/>
      <w:bookmarkEnd w:id="0"/>
    </w:p>
    <w:sectPr w:rsidR="00247428" w:rsidRPr="00232B68" w:rsidSect="00232B68">
      <w:pgSz w:w="16838" w:h="11906" w:orient="landscape"/>
      <w:pgMar w:top="567"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4053"/>
    <w:multiLevelType w:val="singleLevel"/>
    <w:tmpl w:val="D29058A8"/>
    <w:lvl w:ilvl="0">
      <w:numFmt w:val="bullet"/>
      <w:lvlText w:val="-"/>
      <w:lvlJc w:val="left"/>
      <w:pPr>
        <w:tabs>
          <w:tab w:val="num" w:pos="960"/>
        </w:tabs>
        <w:ind w:left="960" w:hanging="360"/>
      </w:pPr>
      <w:rPr>
        <w:rFonts w:hint="default"/>
      </w:rPr>
    </w:lvl>
  </w:abstractNum>
  <w:abstractNum w:abstractNumId="1">
    <w:nsid w:val="570A5491"/>
    <w:multiLevelType w:val="multilevel"/>
    <w:tmpl w:val="102842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39C1902"/>
    <w:multiLevelType w:val="hybridMultilevel"/>
    <w:tmpl w:val="79482972"/>
    <w:lvl w:ilvl="0" w:tplc="69C2981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B2"/>
    <w:rsid w:val="00012F25"/>
    <w:rsid w:val="00052EB5"/>
    <w:rsid w:val="00075200"/>
    <w:rsid w:val="000C744F"/>
    <w:rsid w:val="000D0CC5"/>
    <w:rsid w:val="000F3F2A"/>
    <w:rsid w:val="00114F79"/>
    <w:rsid w:val="001B73EF"/>
    <w:rsid w:val="00212026"/>
    <w:rsid w:val="00232B68"/>
    <w:rsid w:val="002410C8"/>
    <w:rsid w:val="00247428"/>
    <w:rsid w:val="002712CC"/>
    <w:rsid w:val="002D4945"/>
    <w:rsid w:val="002D520C"/>
    <w:rsid w:val="003175CD"/>
    <w:rsid w:val="00366EA2"/>
    <w:rsid w:val="003C1FAC"/>
    <w:rsid w:val="003E41C5"/>
    <w:rsid w:val="00422F44"/>
    <w:rsid w:val="00434AF4"/>
    <w:rsid w:val="0045247A"/>
    <w:rsid w:val="00465DB3"/>
    <w:rsid w:val="004A1AC0"/>
    <w:rsid w:val="004A4898"/>
    <w:rsid w:val="004A5A7E"/>
    <w:rsid w:val="004E599D"/>
    <w:rsid w:val="004F3FDA"/>
    <w:rsid w:val="00583AB3"/>
    <w:rsid w:val="005C79A2"/>
    <w:rsid w:val="005D29D6"/>
    <w:rsid w:val="005E503A"/>
    <w:rsid w:val="005F6B8A"/>
    <w:rsid w:val="00601E2B"/>
    <w:rsid w:val="00631F02"/>
    <w:rsid w:val="00654DC8"/>
    <w:rsid w:val="0066199F"/>
    <w:rsid w:val="006678F7"/>
    <w:rsid w:val="00681C49"/>
    <w:rsid w:val="006847B9"/>
    <w:rsid w:val="006A5E88"/>
    <w:rsid w:val="006B539D"/>
    <w:rsid w:val="00732796"/>
    <w:rsid w:val="0076398D"/>
    <w:rsid w:val="007F081C"/>
    <w:rsid w:val="00840A24"/>
    <w:rsid w:val="00841180"/>
    <w:rsid w:val="008454C3"/>
    <w:rsid w:val="008462B2"/>
    <w:rsid w:val="008E00AF"/>
    <w:rsid w:val="00904BEE"/>
    <w:rsid w:val="009624BD"/>
    <w:rsid w:val="009A1ABD"/>
    <w:rsid w:val="00A12D9F"/>
    <w:rsid w:val="00A461D1"/>
    <w:rsid w:val="00A62FB4"/>
    <w:rsid w:val="00B042EF"/>
    <w:rsid w:val="00B515CA"/>
    <w:rsid w:val="00B753FE"/>
    <w:rsid w:val="00BA1AC6"/>
    <w:rsid w:val="00BA3441"/>
    <w:rsid w:val="00BC6594"/>
    <w:rsid w:val="00C470F2"/>
    <w:rsid w:val="00CF0404"/>
    <w:rsid w:val="00CF7E34"/>
    <w:rsid w:val="00D0609C"/>
    <w:rsid w:val="00D21146"/>
    <w:rsid w:val="00D30E67"/>
    <w:rsid w:val="00D421E9"/>
    <w:rsid w:val="00D600FD"/>
    <w:rsid w:val="00D877A0"/>
    <w:rsid w:val="00D90BAF"/>
    <w:rsid w:val="00DB7196"/>
    <w:rsid w:val="00DD50BC"/>
    <w:rsid w:val="00DF2555"/>
    <w:rsid w:val="00DF40B3"/>
    <w:rsid w:val="00E51209"/>
    <w:rsid w:val="00E8704B"/>
    <w:rsid w:val="00F13A42"/>
    <w:rsid w:val="00F43FBB"/>
    <w:rsid w:val="00F9027E"/>
    <w:rsid w:val="00F94416"/>
    <w:rsid w:val="00FA5447"/>
    <w:rsid w:val="00FB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62B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2B2"/>
    <w:rPr>
      <w:rFonts w:ascii="Times New Roman" w:eastAsia="Times New Roman" w:hAnsi="Times New Roman" w:cs="Times New Roman"/>
      <w:sz w:val="24"/>
      <w:szCs w:val="20"/>
    </w:rPr>
  </w:style>
  <w:style w:type="paragraph" w:styleId="a3">
    <w:name w:val="Body Text Indent"/>
    <w:basedOn w:val="a"/>
    <w:link w:val="a4"/>
    <w:rsid w:val="008462B2"/>
    <w:pPr>
      <w:spacing w:after="0" w:line="240" w:lineRule="auto"/>
      <w:ind w:left="60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8462B2"/>
    <w:rPr>
      <w:rFonts w:ascii="Times New Roman" w:eastAsia="Times New Roman" w:hAnsi="Times New Roman" w:cs="Times New Roman"/>
      <w:sz w:val="24"/>
      <w:szCs w:val="20"/>
    </w:rPr>
  </w:style>
  <w:style w:type="paragraph" w:styleId="a5">
    <w:name w:val="Body Text"/>
    <w:basedOn w:val="a"/>
    <w:link w:val="a6"/>
    <w:rsid w:val="008462B2"/>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8462B2"/>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583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3AB3"/>
    <w:rPr>
      <w:rFonts w:ascii="Tahoma" w:hAnsi="Tahoma" w:cs="Tahoma"/>
      <w:sz w:val="16"/>
      <w:szCs w:val="16"/>
    </w:rPr>
  </w:style>
  <w:style w:type="paragraph" w:styleId="a9">
    <w:name w:val="No Spacing"/>
    <w:uiPriority w:val="1"/>
    <w:qFormat/>
    <w:rsid w:val="00840A24"/>
    <w:pPr>
      <w:spacing w:after="0" w:line="240" w:lineRule="auto"/>
    </w:pPr>
  </w:style>
  <w:style w:type="paragraph" w:styleId="aa">
    <w:name w:val="List Paragraph"/>
    <w:basedOn w:val="a"/>
    <w:uiPriority w:val="34"/>
    <w:qFormat/>
    <w:rsid w:val="004E599D"/>
    <w:pPr>
      <w:ind w:left="720"/>
      <w:contextualSpacing/>
    </w:pPr>
  </w:style>
  <w:style w:type="table" w:customStyle="1" w:styleId="11">
    <w:name w:val="Сетка таблицы1"/>
    <w:basedOn w:val="a1"/>
    <w:uiPriority w:val="59"/>
    <w:rsid w:val="00247428"/>
    <w:pPr>
      <w:spacing w:after="0" w:line="240" w:lineRule="auto"/>
    </w:pPr>
    <w:rPr>
      <w:rFonts w:eastAsiaTheme="minorHAns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62B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2B2"/>
    <w:rPr>
      <w:rFonts w:ascii="Times New Roman" w:eastAsia="Times New Roman" w:hAnsi="Times New Roman" w:cs="Times New Roman"/>
      <w:sz w:val="24"/>
      <w:szCs w:val="20"/>
    </w:rPr>
  </w:style>
  <w:style w:type="paragraph" w:styleId="a3">
    <w:name w:val="Body Text Indent"/>
    <w:basedOn w:val="a"/>
    <w:link w:val="a4"/>
    <w:rsid w:val="008462B2"/>
    <w:pPr>
      <w:spacing w:after="0" w:line="240" w:lineRule="auto"/>
      <w:ind w:left="60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8462B2"/>
    <w:rPr>
      <w:rFonts w:ascii="Times New Roman" w:eastAsia="Times New Roman" w:hAnsi="Times New Roman" w:cs="Times New Roman"/>
      <w:sz w:val="24"/>
      <w:szCs w:val="20"/>
    </w:rPr>
  </w:style>
  <w:style w:type="paragraph" w:styleId="a5">
    <w:name w:val="Body Text"/>
    <w:basedOn w:val="a"/>
    <w:link w:val="a6"/>
    <w:rsid w:val="008462B2"/>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8462B2"/>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583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3AB3"/>
    <w:rPr>
      <w:rFonts w:ascii="Tahoma" w:hAnsi="Tahoma" w:cs="Tahoma"/>
      <w:sz w:val="16"/>
      <w:szCs w:val="16"/>
    </w:rPr>
  </w:style>
  <w:style w:type="paragraph" w:styleId="a9">
    <w:name w:val="No Spacing"/>
    <w:uiPriority w:val="1"/>
    <w:qFormat/>
    <w:rsid w:val="00840A24"/>
    <w:pPr>
      <w:spacing w:after="0" w:line="240" w:lineRule="auto"/>
    </w:pPr>
  </w:style>
  <w:style w:type="paragraph" w:styleId="aa">
    <w:name w:val="List Paragraph"/>
    <w:basedOn w:val="a"/>
    <w:uiPriority w:val="34"/>
    <w:qFormat/>
    <w:rsid w:val="004E599D"/>
    <w:pPr>
      <w:ind w:left="720"/>
      <w:contextualSpacing/>
    </w:pPr>
  </w:style>
  <w:style w:type="table" w:customStyle="1" w:styleId="11">
    <w:name w:val="Сетка таблицы1"/>
    <w:basedOn w:val="a1"/>
    <w:uiPriority w:val="59"/>
    <w:rsid w:val="00247428"/>
    <w:pPr>
      <w:spacing w:after="0" w:line="240" w:lineRule="auto"/>
    </w:pPr>
    <w:rPr>
      <w:rFonts w:eastAsiaTheme="minorHAns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13504">
      <w:bodyDiv w:val="1"/>
      <w:marLeft w:val="0"/>
      <w:marRight w:val="0"/>
      <w:marTop w:val="0"/>
      <w:marBottom w:val="0"/>
      <w:divBdr>
        <w:top w:val="none" w:sz="0" w:space="0" w:color="auto"/>
        <w:left w:val="none" w:sz="0" w:space="0" w:color="auto"/>
        <w:bottom w:val="none" w:sz="0" w:space="0" w:color="auto"/>
        <w:right w:val="none" w:sz="0" w:space="0" w:color="auto"/>
      </w:divBdr>
    </w:div>
    <w:div w:id="1217817458">
      <w:bodyDiv w:val="1"/>
      <w:marLeft w:val="0"/>
      <w:marRight w:val="0"/>
      <w:marTop w:val="0"/>
      <w:marBottom w:val="0"/>
      <w:divBdr>
        <w:top w:val="none" w:sz="0" w:space="0" w:color="auto"/>
        <w:left w:val="none" w:sz="0" w:space="0" w:color="auto"/>
        <w:bottom w:val="none" w:sz="0" w:space="0" w:color="auto"/>
        <w:right w:val="none" w:sz="0" w:space="0" w:color="auto"/>
      </w:divBdr>
    </w:div>
    <w:div w:id="1221552577">
      <w:bodyDiv w:val="1"/>
      <w:marLeft w:val="0"/>
      <w:marRight w:val="0"/>
      <w:marTop w:val="0"/>
      <w:marBottom w:val="0"/>
      <w:divBdr>
        <w:top w:val="none" w:sz="0" w:space="0" w:color="auto"/>
        <w:left w:val="none" w:sz="0" w:space="0" w:color="auto"/>
        <w:bottom w:val="none" w:sz="0" w:space="0" w:color="auto"/>
        <w:right w:val="none" w:sz="0" w:space="0" w:color="auto"/>
      </w:divBdr>
    </w:div>
    <w:div w:id="1436828750">
      <w:bodyDiv w:val="1"/>
      <w:marLeft w:val="0"/>
      <w:marRight w:val="0"/>
      <w:marTop w:val="0"/>
      <w:marBottom w:val="0"/>
      <w:divBdr>
        <w:top w:val="none" w:sz="0" w:space="0" w:color="auto"/>
        <w:left w:val="none" w:sz="0" w:space="0" w:color="auto"/>
        <w:bottom w:val="none" w:sz="0" w:space="0" w:color="auto"/>
        <w:right w:val="none" w:sz="0" w:space="0" w:color="auto"/>
      </w:divBdr>
    </w:div>
    <w:div w:id="15650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4378</Words>
  <Characters>24960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Кутина</dc:creator>
  <cp:lastModifiedBy>Николай Тютин</cp:lastModifiedBy>
  <cp:revision>18</cp:revision>
  <cp:lastPrinted>2018-10-19T08:37:00Z</cp:lastPrinted>
  <dcterms:created xsi:type="dcterms:W3CDTF">2019-03-11T11:55:00Z</dcterms:created>
  <dcterms:modified xsi:type="dcterms:W3CDTF">2019-04-10T12:23:00Z</dcterms:modified>
</cp:coreProperties>
</file>