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3" w:rsidRPr="00663FB0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FB0">
        <w:rPr>
          <w:rFonts w:ascii="Times New Roman" w:hAnsi="Times New Roman" w:cs="Times New Roman"/>
          <w:b/>
          <w:sz w:val="24"/>
          <w:szCs w:val="24"/>
        </w:rPr>
        <w:t>АДМИНИСТРАЦИЯ ЮРЬЕВЕЦКОГО МУНИЦИПАЛЬНОГО РАЙОНА</w:t>
      </w:r>
    </w:p>
    <w:p w:rsidR="00583AB3" w:rsidRPr="00663FB0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FB0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583AB3" w:rsidRPr="00663FB0" w:rsidRDefault="00FB77E6" w:rsidP="0058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F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C9DF3" wp14:editId="1D44658C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3495" t="20955" r="1460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0ECD7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61kK&#10;Vh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114F79" w:rsidRPr="00663FB0" w:rsidRDefault="008462B2" w:rsidP="00212026">
      <w:pPr>
        <w:pStyle w:val="1"/>
        <w:jc w:val="center"/>
        <w:rPr>
          <w:b/>
          <w:szCs w:val="24"/>
        </w:rPr>
      </w:pPr>
      <w:r w:rsidRPr="00663FB0">
        <w:rPr>
          <w:b/>
          <w:szCs w:val="24"/>
        </w:rPr>
        <w:t>ПОСТАНОВЛЕНИЕ</w:t>
      </w:r>
    </w:p>
    <w:p w:rsidR="008462B2" w:rsidRDefault="004F3FDA" w:rsidP="008462B2">
      <w:pPr>
        <w:rPr>
          <w:rFonts w:ascii="Times New Roman" w:hAnsi="Times New Roman" w:cs="Times New Roman"/>
          <w:sz w:val="24"/>
          <w:szCs w:val="24"/>
        </w:rPr>
      </w:pPr>
      <w:r w:rsidRPr="00663FB0">
        <w:rPr>
          <w:rFonts w:ascii="Times New Roman" w:hAnsi="Times New Roman" w:cs="Times New Roman"/>
          <w:sz w:val="24"/>
          <w:szCs w:val="24"/>
        </w:rPr>
        <w:t xml:space="preserve">от </w:t>
      </w:r>
      <w:r w:rsidR="00F92BAE" w:rsidRPr="00663FB0">
        <w:rPr>
          <w:rFonts w:ascii="Times New Roman" w:hAnsi="Times New Roman" w:cs="Times New Roman"/>
          <w:sz w:val="24"/>
          <w:szCs w:val="24"/>
        </w:rPr>
        <w:t>04.02.2019</w:t>
      </w:r>
      <w:r w:rsidRPr="00663FB0">
        <w:rPr>
          <w:rFonts w:ascii="Times New Roman" w:hAnsi="Times New Roman" w:cs="Times New Roman"/>
          <w:sz w:val="24"/>
          <w:szCs w:val="24"/>
        </w:rPr>
        <w:t xml:space="preserve"> </w:t>
      </w:r>
      <w:r w:rsidR="008462B2" w:rsidRPr="00663FB0">
        <w:rPr>
          <w:rFonts w:ascii="Times New Roman" w:hAnsi="Times New Roman" w:cs="Times New Roman"/>
          <w:sz w:val="24"/>
          <w:szCs w:val="24"/>
        </w:rPr>
        <w:t>№</w:t>
      </w:r>
      <w:r w:rsidRPr="00663FB0">
        <w:rPr>
          <w:rFonts w:ascii="Times New Roman" w:hAnsi="Times New Roman" w:cs="Times New Roman"/>
          <w:sz w:val="24"/>
          <w:szCs w:val="24"/>
        </w:rPr>
        <w:t xml:space="preserve"> </w:t>
      </w:r>
      <w:r w:rsidR="00F92BAE" w:rsidRPr="00663FB0">
        <w:rPr>
          <w:rFonts w:ascii="Times New Roman" w:hAnsi="Times New Roman" w:cs="Times New Roman"/>
          <w:sz w:val="24"/>
          <w:szCs w:val="24"/>
        </w:rPr>
        <w:t>27</w:t>
      </w:r>
      <w:r w:rsidRPr="00663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34983" w:rsidRPr="00663F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58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4983" w:rsidRPr="00663FB0">
        <w:rPr>
          <w:rFonts w:ascii="Times New Roman" w:hAnsi="Times New Roman" w:cs="Times New Roman"/>
          <w:sz w:val="24"/>
          <w:szCs w:val="24"/>
        </w:rPr>
        <w:t xml:space="preserve">     </w:t>
      </w:r>
      <w:r w:rsidRPr="00663FB0">
        <w:rPr>
          <w:rFonts w:ascii="Times New Roman" w:hAnsi="Times New Roman" w:cs="Times New Roman"/>
          <w:sz w:val="24"/>
          <w:szCs w:val="24"/>
        </w:rPr>
        <w:t>г. Юрьевец</w:t>
      </w:r>
    </w:p>
    <w:p w:rsidR="00626BB5" w:rsidRDefault="00626BB5" w:rsidP="0062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600DDD" w:rsidRPr="00663FB0">
        <w:rPr>
          <w:rFonts w:ascii="Times New Roman" w:eastAsia="Times New Roman" w:hAnsi="Times New Roman" w:cs="Times New Roman"/>
          <w:b/>
          <w:sz w:val="24"/>
          <w:szCs w:val="24"/>
        </w:rPr>
        <w:t>утверждении положения о рабочей группе</w:t>
      </w:r>
      <w:r w:rsidR="001913E2" w:rsidRPr="00663FB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антитеррористической защищенности объектов (территорий), расположенных на территории  Юрьевецкого муниципального района,</w:t>
      </w:r>
      <w:r w:rsidR="00600DDD" w:rsidRPr="00663FB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антитеррористической комиссии Юрьевецкого муниципального района Ивановской области  </w:t>
      </w:r>
    </w:p>
    <w:p w:rsidR="00AF58D5" w:rsidRPr="00663FB0" w:rsidRDefault="00AF58D5" w:rsidP="0062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B5" w:rsidRPr="00663FB0" w:rsidRDefault="00626BB5" w:rsidP="001F789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00DDD" w:rsidRPr="00663FB0">
        <w:rPr>
          <w:rFonts w:ascii="Times New Roman" w:eastAsia="Times New Roman" w:hAnsi="Times New Roman" w:cs="Times New Roman"/>
          <w:sz w:val="24"/>
          <w:szCs w:val="24"/>
        </w:rPr>
        <w:t>На основании Устава Юрьевецкого муниципального района Ивановской области, в целях исполнения требований антитеррористического  законодательства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1F789D" w:rsidRPr="00663FB0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 Ивановской области постановляет: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BB5" w:rsidRPr="00663FB0" w:rsidRDefault="00600DDD" w:rsidP="0060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26BB5" w:rsidRPr="00663F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DA61A0" w:rsidRPr="0066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DA61A0" w:rsidRPr="0066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о рабочей группе </w:t>
      </w:r>
      <w:r w:rsidR="001913E2" w:rsidRPr="00663FB0">
        <w:rPr>
          <w:rFonts w:ascii="Times New Roman" w:eastAsia="Times New Roman" w:hAnsi="Times New Roman" w:cs="Times New Roman"/>
          <w:sz w:val="24"/>
          <w:szCs w:val="24"/>
        </w:rPr>
        <w:t xml:space="preserve">по антитеррористической защищенности объектов (территорий), расположенных на территории  Юрьевецкого муниципального района, 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>при антитеррористической комиссии Юрьевецкого муниципального района Ивановской области (прилагается)</w:t>
      </w:r>
      <w:r w:rsidR="001F789D" w:rsidRPr="00663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DDD" w:rsidRPr="00663FB0" w:rsidRDefault="00600DDD" w:rsidP="0060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proofErr w:type="gramStart"/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37; г. Юрьевец, ул. Советская, д. 97; </w:t>
      </w:r>
      <w:proofErr w:type="spellStart"/>
      <w:r w:rsidRPr="00663FB0">
        <w:rPr>
          <w:rFonts w:ascii="Times New Roman" w:eastAsia="Times New Roman" w:hAnsi="Times New Roman" w:cs="Times New Roman"/>
          <w:sz w:val="24"/>
          <w:szCs w:val="24"/>
        </w:rPr>
        <w:t>Юрьевецкий</w:t>
      </w:r>
      <w:proofErr w:type="spellEnd"/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663FB0">
        <w:rPr>
          <w:rFonts w:ascii="Times New Roman" w:eastAsia="Times New Roman" w:hAnsi="Times New Roman" w:cs="Times New Roman"/>
          <w:sz w:val="24"/>
          <w:szCs w:val="24"/>
        </w:rPr>
        <w:t>Ёлнать</w:t>
      </w:r>
      <w:proofErr w:type="spellEnd"/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, ул. Сиротина, д. 6; </w:t>
      </w:r>
      <w:proofErr w:type="spellStart"/>
      <w:r w:rsidRPr="00663FB0">
        <w:rPr>
          <w:rFonts w:ascii="Times New Roman" w:eastAsia="Times New Roman" w:hAnsi="Times New Roman" w:cs="Times New Roman"/>
          <w:sz w:val="24"/>
          <w:szCs w:val="24"/>
        </w:rPr>
        <w:t>Юрьевецкий</w:t>
      </w:r>
      <w:proofErr w:type="spellEnd"/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663FB0">
        <w:rPr>
          <w:rFonts w:ascii="Times New Roman" w:eastAsia="Times New Roman" w:hAnsi="Times New Roman" w:cs="Times New Roman"/>
          <w:sz w:val="24"/>
          <w:szCs w:val="24"/>
        </w:rPr>
        <w:t>Михайлово</w:t>
      </w:r>
      <w:proofErr w:type="spellEnd"/>
      <w:r w:rsidRPr="00663FB0">
        <w:rPr>
          <w:rFonts w:ascii="Times New Roman" w:eastAsia="Times New Roman" w:hAnsi="Times New Roman" w:cs="Times New Roman"/>
          <w:sz w:val="24"/>
          <w:szCs w:val="24"/>
        </w:rPr>
        <w:t>, ул. Советская, д. 14а;</w:t>
      </w:r>
      <w:proofErr w:type="gramEnd"/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FB0">
        <w:rPr>
          <w:rFonts w:ascii="Times New Roman" w:eastAsia="Times New Roman" w:hAnsi="Times New Roman" w:cs="Times New Roman"/>
          <w:sz w:val="24"/>
          <w:szCs w:val="24"/>
        </w:rPr>
        <w:t>Юрьевецкий</w:t>
      </w:r>
      <w:proofErr w:type="spellEnd"/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район, с. Соболево, ул. Молодежная, д. 4 и разместить на официальном сайте администрации </w:t>
      </w:r>
      <w:proofErr w:type="spellStart"/>
      <w:r w:rsidRPr="00663FB0">
        <w:rPr>
          <w:rFonts w:ascii="Times New Roman" w:eastAsia="Times New Roman" w:hAnsi="Times New Roman" w:cs="Times New Roman"/>
          <w:sz w:val="24"/>
          <w:szCs w:val="24"/>
        </w:rPr>
        <w:t>Юрьевецкого</w:t>
      </w:r>
      <w:proofErr w:type="spellEnd"/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«Юрьевец-</w:t>
      </w:r>
      <w:proofErr w:type="spellStart"/>
      <w:r w:rsidRPr="00663FB0">
        <w:rPr>
          <w:rFonts w:ascii="Times New Roman" w:eastAsia="Times New Roman" w:hAnsi="Times New Roman" w:cs="Times New Roman"/>
          <w:sz w:val="24"/>
          <w:szCs w:val="24"/>
        </w:rPr>
        <w:t>официальный</w:t>
      </w:r>
      <w:proofErr w:type="gramStart"/>
      <w:r w:rsidRPr="00663FB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63FB0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663FB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14F79" w:rsidRPr="00663FB0" w:rsidRDefault="00600DDD" w:rsidP="00600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proofErr w:type="gramStart"/>
      <w:r w:rsidRPr="00663FB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постановления </w:t>
      </w:r>
      <w:r w:rsidR="00041325" w:rsidRPr="00663FB0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F79" w:rsidRPr="00663FB0" w:rsidRDefault="00114F79" w:rsidP="0011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79" w:rsidRPr="00663FB0" w:rsidRDefault="00114F79" w:rsidP="0011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B5" w:rsidRPr="00663FB0" w:rsidRDefault="00600DDD" w:rsidP="00114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FB0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663FB0">
        <w:rPr>
          <w:rFonts w:ascii="Times New Roman" w:hAnsi="Times New Roman" w:cs="Times New Roman"/>
          <w:b/>
          <w:sz w:val="24"/>
          <w:szCs w:val="24"/>
        </w:rPr>
        <w:t>. Главы</w:t>
      </w:r>
      <w:r w:rsidR="00114F79" w:rsidRPr="00663FB0">
        <w:rPr>
          <w:rFonts w:ascii="Times New Roman" w:hAnsi="Times New Roman" w:cs="Times New Roman"/>
          <w:b/>
          <w:sz w:val="24"/>
          <w:szCs w:val="24"/>
        </w:rPr>
        <w:t xml:space="preserve"> Юрьевецкого  </w:t>
      </w:r>
    </w:p>
    <w:p w:rsidR="00DA61A0" w:rsidRPr="00663FB0" w:rsidRDefault="00114F79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FB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</w:t>
      </w:r>
      <w:r w:rsidR="00052EB5" w:rsidRPr="00663FB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B77E6" w:rsidRPr="00663F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0C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B77E6" w:rsidRPr="00663FB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00DDD" w:rsidRPr="00663FB0">
        <w:rPr>
          <w:rFonts w:ascii="Times New Roman" w:hAnsi="Times New Roman" w:cs="Times New Roman"/>
          <w:b/>
          <w:sz w:val="24"/>
          <w:szCs w:val="24"/>
        </w:rPr>
        <w:t>Д.А</w:t>
      </w:r>
      <w:r w:rsidR="00CF7E34" w:rsidRPr="00663FB0">
        <w:rPr>
          <w:rFonts w:ascii="Times New Roman" w:hAnsi="Times New Roman" w:cs="Times New Roman"/>
          <w:b/>
          <w:sz w:val="24"/>
          <w:szCs w:val="24"/>
        </w:rPr>
        <w:t>.</w:t>
      </w:r>
      <w:r w:rsidR="00052EB5" w:rsidRPr="00663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DDD" w:rsidRPr="00663FB0">
        <w:rPr>
          <w:rFonts w:ascii="Times New Roman" w:hAnsi="Times New Roman" w:cs="Times New Roman"/>
          <w:b/>
          <w:sz w:val="24"/>
          <w:szCs w:val="24"/>
        </w:rPr>
        <w:t>Круглов</w:t>
      </w:r>
      <w:r w:rsidRPr="00663FB0">
        <w:rPr>
          <w:rFonts w:ascii="Times New Roman" w:hAnsi="Times New Roman" w:cs="Times New Roman"/>
          <w:b/>
          <w:sz w:val="24"/>
          <w:szCs w:val="24"/>
        </w:rPr>
        <w:br/>
      </w:r>
    </w:p>
    <w:p w:rsidR="00DA61A0" w:rsidRPr="00663FB0" w:rsidRDefault="00DA61A0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1A0" w:rsidRPr="00663FB0" w:rsidRDefault="00DA61A0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1A0" w:rsidRPr="00663FB0" w:rsidRDefault="00DA61A0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1A0" w:rsidRPr="00663FB0" w:rsidRDefault="00DA61A0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1A0" w:rsidRPr="00663FB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DDD" w:rsidRPr="00663FB0" w:rsidRDefault="00600DDD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DDD" w:rsidRPr="00663FB0" w:rsidRDefault="00600DDD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DDD" w:rsidRPr="00663FB0" w:rsidRDefault="00600DDD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DDD" w:rsidRPr="00663FB0" w:rsidRDefault="00600DDD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DDD" w:rsidRDefault="00600DDD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AFA" w:rsidRDefault="00CB1AFA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AFA" w:rsidRDefault="00CB1AFA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AFA" w:rsidRDefault="00CB1AFA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AFA" w:rsidRDefault="00CB1AFA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AFA" w:rsidRDefault="00CB1AFA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AFA" w:rsidRDefault="00CB1AFA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AFA" w:rsidRDefault="00CB1AFA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AFA" w:rsidRDefault="00CB1AFA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AFA" w:rsidRPr="00663FB0" w:rsidRDefault="00CB1AFA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0DDD" w:rsidRPr="00663FB0" w:rsidRDefault="00600DDD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DDD" w:rsidRPr="00663FB0" w:rsidRDefault="00600DDD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61A0" w:rsidRPr="00663FB0" w:rsidRDefault="00600DDD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DA61A0" w:rsidRPr="00663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1A0" w:rsidRPr="00663FB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61A0" w:rsidRPr="00663FB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Юрьевецкого муниципального района </w:t>
      </w:r>
    </w:p>
    <w:p w:rsidR="00DA61A0" w:rsidRPr="00663FB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92BAE" w:rsidRPr="00663FB0">
        <w:rPr>
          <w:rFonts w:ascii="Times New Roman" w:eastAsia="Times New Roman" w:hAnsi="Times New Roman" w:cs="Times New Roman"/>
          <w:sz w:val="24"/>
          <w:szCs w:val="24"/>
        </w:rPr>
        <w:t>04.02.2019 № 27</w:t>
      </w:r>
    </w:p>
    <w:p w:rsidR="00DA61A0" w:rsidRPr="00663FB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DD" w:rsidRPr="00663FB0" w:rsidRDefault="00600DDD" w:rsidP="0060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00DDD" w:rsidRPr="00663FB0" w:rsidRDefault="00600DDD" w:rsidP="0060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рабочей группе </w:t>
      </w:r>
      <w:r w:rsidR="00A33D8B" w:rsidRPr="00663FB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антитеррористической защищенности объектов (территорий), расположенных на территории  Юрьевецкого муниципального района, </w:t>
      </w:r>
      <w:r w:rsidRPr="00663F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антитеррористической комиссии Юрьевецкого муниципального района Ивановской области  </w:t>
      </w:r>
    </w:p>
    <w:p w:rsidR="00600DDD" w:rsidRPr="00663FB0" w:rsidRDefault="00600DDD" w:rsidP="00600DD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1. Общие положения</w:t>
      </w:r>
    </w:p>
    <w:p w:rsidR="00A33D8B" w:rsidRPr="00663FB0" w:rsidRDefault="00A33D8B" w:rsidP="00A33D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Рабочая группа по антитеррористической защищенности объектов, расположенных на территории Юрьевецкого муниципального района Ивановской области, при антитеррористической комиссии Юрьевецкого муниципального района (далее - Рабочая группа) является постоянно действующим коллегиальным совещательным органом при </w:t>
      </w:r>
      <w:r w:rsidRPr="00663FB0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Юрьевецкого муниципального района</w:t>
      </w: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1.2. Рабочая группа образована в рамках реализации полномочий </w:t>
      </w:r>
      <w:r w:rsidRPr="00663FB0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Юрьевецкого муниципального района</w:t>
      </w:r>
      <w:r w:rsidR="00C86E0F" w:rsidRPr="00663F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по участию в профилактике терроризма в границах</w:t>
      </w:r>
      <w:r w:rsidR="00C86E0F"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Юрьевецкого муниципального района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1.3. Рабочая группа в своей деятельности руководствуется </w:t>
      </w:r>
      <w:hyperlink r:id="rId6" w:history="1">
        <w:r w:rsidRPr="00663FB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Конституцией Российской Федерации</w:t>
        </w:r>
      </w:hyperlink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федеральными законами, иными нормативными правовыми актами Российской Федерации, законами и нормативными правовыми актами Ивановской области, Уставом Юрьевецкого муниципального района Ивановской области, решениями Национального антитеррористического комитета, решениями антитеррористической комиссии Ивановской области, решениями антитеррористической комиссии Юрьевецкого муниципального района 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>(далее – АТК) и настоящим положением</w:t>
      </w: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2. Компетенция и полномочия Рабочей группы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2.1. Рабочая группа создана в целях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координации деятельности по профилактике терроризма, минимизации и ликвидации последствий его проявлени</w:t>
      </w: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й на территории Юрьевецкого муниципального района.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2.2. В рамках выполнения возложенных задач Рабочая группа: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а) проводит проверки антитеррористической защищенности потенциально опасных и критически важных объектов;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осуществляет </w:t>
      </w:r>
      <w:proofErr w:type="gramStart"/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реализацией хозяйствующими субъектами мер по антитеррористической защищенности объектов топливно-энергетического комплекса, расположенных на территории Юрьевецкого муниципального района;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в)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АТК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г) разрабатывает предложения о совершенствовании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другими органами, задействованными в профилактике терроризма, минимизации и ликвидации последствий его проявлений;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д) готовит материалы на заседания АТК по вопросам, относящимся к компетенции Рабочей группы;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ж) разрабатывает предложения для АТК по реализации предложений по повышению антитеррористической защищенности объектов (территорий), расположенных на территории Юрьевецкого муниципального района.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3. Права и обязанности Рабочей группы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3.1. При осуществлении своих полномочий Рабочая группа: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а) запрашивает и получает в установленном порядке от руководителей проверяемых учреждений и организаций, </w:t>
      </w:r>
      <w:r w:rsidRPr="00663FB0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Юрьевецкого муниципального района</w:t>
      </w: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информацию и документы, необходимые для выполнения возложенных на Рабочую группу полномочий,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кроме сведений, составляющих государственную тайну</w:t>
      </w: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б) приглашает для участия в заседании Рабочей группы физических и юридических лиц, должностных лиц органов местного самоуправления для представления информации в пределах их компетенции;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в) п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>ринимает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г) о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>казывает практическую и методическую помощь руководителям объектов.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3.2. Обязанностями Рабочей группы являются: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а) своевременное и качественное исполнение установленных полномочий;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б) принятие решений в строгом соответствии с действующим законодательством.</w:t>
      </w:r>
    </w:p>
    <w:p w:rsidR="00A33D8B" w:rsidRPr="00663FB0" w:rsidRDefault="00A33D8B" w:rsidP="00A33D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4. Организация деятельности Рабочей группы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 Состав Рабочей группы утверждается распоряжением </w:t>
      </w:r>
      <w:r w:rsidRPr="00663FB0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Юрьевецкого муниципального района</w:t>
      </w: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4.2. В состав Рабочей группы входят председатель, члены, секретарь Рабочей группы.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Рабочая группа формируется из числа должностных лиц органов местного самоуправления, должностных лиц правоохранительных и контролирующих органов по согласованию.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отсутствия председателя Рабочей группы его обязанности по его поручению выполняет заместитель председателя Рабочей группы.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4.3. Председатель Рабочей группы: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а) осуществляет руководство деятельностью Рабочей группы и организовывает ее работу;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>разрабатывает и согласовывает с председателем  АТК предложения о перечне мероприятий Рабочей группы и ее составе;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в) проводит заседания Рабочей группы;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г) </w:t>
      </w:r>
      <w:r w:rsidRPr="00663FB0">
        <w:rPr>
          <w:rFonts w:ascii="Times New Roman" w:eastAsia="Times New Roman" w:hAnsi="Times New Roman" w:cs="Times New Roman"/>
          <w:sz w:val="24"/>
          <w:szCs w:val="24"/>
        </w:rPr>
        <w:t>по запросу председателя АТК представляет документы (материалы), подготовленные Рабочей группой, а также отчет о результатах ее деятельности;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д) принимает решение о привлечении при необходимости специалистов, экспертов, представителей хозяйствующих субъектов для обеспечения качественной подготовки к осуществлению проверок антитеррористической защищенности потенциально опасных и критически важных объектов, </w:t>
      </w:r>
      <w:proofErr w:type="gramStart"/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реализацией мер по антитеррористической защищенности объектов топливно-энергетического комплекса, расположенных на территории Юрьевецкого муниципального района;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ж) информирует, при необходимости, председателя АТК о результатах проверок.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4.4. Секретарь Рабочей группы: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а) осуществляет информационное обеспечение деятельности Рабочей группы;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б) осуществляет подготовку необходимых документов и аналитических материалов к заседаниям Рабочей группы;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в) оформляет протоколы заседаний Рабочей группы, осуществляет </w:t>
      </w:r>
      <w:proofErr w:type="gramStart"/>
      <w:r w:rsidRPr="00663FB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принятых решений;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lastRenderedPageBreak/>
        <w:t>г) в соответствии с поручениями участвует в подготовке проектов докладов председателю АТК по вопросам обследования состояния антитеррористической защищенности объектов.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4.5. Члены Рабочей группы: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а) персонально участвуют в деятельности Рабочей группы;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б) исполняют обязанности, возложенные на них председателем Рабочей группы.</w:t>
      </w:r>
    </w:p>
    <w:p w:rsidR="00A33D8B" w:rsidRPr="00663FB0" w:rsidRDefault="00A33D8B" w:rsidP="00A33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 xml:space="preserve">4.6. Заседания Рабочей группы проводятся не реже одного раза в квартал. </w:t>
      </w:r>
    </w:p>
    <w:p w:rsidR="00A33D8B" w:rsidRPr="00663FB0" w:rsidRDefault="00A33D8B" w:rsidP="00A33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по решению председателя АТК или председателя Рабочей группы, проводятся внеочередные заседания.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pacing w:val="2"/>
          <w:sz w:val="24"/>
          <w:szCs w:val="24"/>
        </w:rPr>
        <w:t>По решению председателя, Рабочая группа с учетом текущих задач созывается в неполном составе, а также в закрытом режиме.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4.7. Решение Рабочей группы считается принятым, если за него проголосовало более половины присутствующих на заседании членов Рабочей группы.</w:t>
      </w:r>
    </w:p>
    <w:p w:rsidR="00A33D8B" w:rsidRPr="00663FB0" w:rsidRDefault="00A33D8B" w:rsidP="00A33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FB0">
        <w:rPr>
          <w:rFonts w:ascii="Times New Roman" w:eastAsia="Times New Roman" w:hAnsi="Times New Roman" w:cs="Times New Roman"/>
          <w:sz w:val="24"/>
          <w:szCs w:val="24"/>
        </w:rPr>
        <w:t>Решения, принимаемые Рабочей группой, носят рекомендательный характер.</w:t>
      </w:r>
    </w:p>
    <w:p w:rsidR="00FB77E6" w:rsidRPr="00663FB0" w:rsidRDefault="00FB77E6" w:rsidP="00FB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898" w:rsidRPr="00663FB0" w:rsidRDefault="004A4898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A4898" w:rsidRPr="00663FB0" w:rsidSect="00663FB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053"/>
    <w:multiLevelType w:val="singleLevel"/>
    <w:tmpl w:val="D29058A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639C1902"/>
    <w:multiLevelType w:val="hybridMultilevel"/>
    <w:tmpl w:val="79482972"/>
    <w:lvl w:ilvl="0" w:tplc="69C2981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B2"/>
    <w:rsid w:val="00012F25"/>
    <w:rsid w:val="00041325"/>
    <w:rsid w:val="00052EB5"/>
    <w:rsid w:val="00075200"/>
    <w:rsid w:val="000C744F"/>
    <w:rsid w:val="000D0CC5"/>
    <w:rsid w:val="000F3F2A"/>
    <w:rsid w:val="00114F79"/>
    <w:rsid w:val="00134983"/>
    <w:rsid w:val="001913E2"/>
    <w:rsid w:val="001F789D"/>
    <w:rsid w:val="00212026"/>
    <w:rsid w:val="002410C8"/>
    <w:rsid w:val="002712CC"/>
    <w:rsid w:val="002D4945"/>
    <w:rsid w:val="003175CD"/>
    <w:rsid w:val="003C1FAC"/>
    <w:rsid w:val="003E41C5"/>
    <w:rsid w:val="00434AF4"/>
    <w:rsid w:val="0045247A"/>
    <w:rsid w:val="00465DB3"/>
    <w:rsid w:val="004A4898"/>
    <w:rsid w:val="004F3FDA"/>
    <w:rsid w:val="00504D74"/>
    <w:rsid w:val="00552B27"/>
    <w:rsid w:val="00583AB3"/>
    <w:rsid w:val="005E503A"/>
    <w:rsid w:val="005F6B8A"/>
    <w:rsid w:val="00600DDD"/>
    <w:rsid w:val="00601E2B"/>
    <w:rsid w:val="00626BB5"/>
    <w:rsid w:val="00631F02"/>
    <w:rsid w:val="00654DC8"/>
    <w:rsid w:val="00663FB0"/>
    <w:rsid w:val="00681C49"/>
    <w:rsid w:val="006847B9"/>
    <w:rsid w:val="006B539D"/>
    <w:rsid w:val="006C404F"/>
    <w:rsid w:val="00732796"/>
    <w:rsid w:val="007627D0"/>
    <w:rsid w:val="0076398D"/>
    <w:rsid w:val="007F081C"/>
    <w:rsid w:val="00840A24"/>
    <w:rsid w:val="00841180"/>
    <w:rsid w:val="008454C3"/>
    <w:rsid w:val="008462B2"/>
    <w:rsid w:val="008E00AF"/>
    <w:rsid w:val="009A1ABD"/>
    <w:rsid w:val="00A12D9F"/>
    <w:rsid w:val="00A33D8B"/>
    <w:rsid w:val="00A461D1"/>
    <w:rsid w:val="00AF58D5"/>
    <w:rsid w:val="00B042EF"/>
    <w:rsid w:val="00B515CA"/>
    <w:rsid w:val="00B753FE"/>
    <w:rsid w:val="00BA1AC6"/>
    <w:rsid w:val="00BA3441"/>
    <w:rsid w:val="00BC6594"/>
    <w:rsid w:val="00BF0C4C"/>
    <w:rsid w:val="00C470F2"/>
    <w:rsid w:val="00C86E0F"/>
    <w:rsid w:val="00CB1AFA"/>
    <w:rsid w:val="00CF0404"/>
    <w:rsid w:val="00CF7E34"/>
    <w:rsid w:val="00D0609C"/>
    <w:rsid w:val="00D30E67"/>
    <w:rsid w:val="00D421E9"/>
    <w:rsid w:val="00D877A0"/>
    <w:rsid w:val="00DA61A0"/>
    <w:rsid w:val="00DB7196"/>
    <w:rsid w:val="00DF2555"/>
    <w:rsid w:val="00DF40B3"/>
    <w:rsid w:val="00E51209"/>
    <w:rsid w:val="00E8704B"/>
    <w:rsid w:val="00F43FBB"/>
    <w:rsid w:val="00F9027E"/>
    <w:rsid w:val="00F92BAE"/>
    <w:rsid w:val="00F94416"/>
    <w:rsid w:val="00FA5447"/>
    <w:rsid w:val="00FB77E6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customStyle="1" w:styleId="11">
    <w:name w:val="Знак1"/>
    <w:basedOn w:val="a"/>
    <w:rsid w:val="00626B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0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customStyle="1" w:styleId="11">
    <w:name w:val="Знак1"/>
    <w:basedOn w:val="a"/>
    <w:rsid w:val="00626B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0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</dc:creator>
  <cp:lastModifiedBy>Николай Тютин</cp:lastModifiedBy>
  <cp:revision>6</cp:revision>
  <cp:lastPrinted>2018-10-19T08:37:00Z</cp:lastPrinted>
  <dcterms:created xsi:type="dcterms:W3CDTF">2019-02-20T06:10:00Z</dcterms:created>
  <dcterms:modified xsi:type="dcterms:W3CDTF">2019-03-07T09:18:00Z</dcterms:modified>
</cp:coreProperties>
</file>