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91" w:rsidRPr="00C74591" w:rsidRDefault="00C74591" w:rsidP="00C74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4D4A30F" wp14:editId="3C803072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591" w:rsidRPr="00C74591" w:rsidRDefault="00C74591" w:rsidP="0039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1">
        <w:rPr>
          <w:rFonts w:ascii="Times New Roman" w:hAnsi="Times New Roman" w:cs="Times New Roman"/>
          <w:b/>
          <w:sz w:val="28"/>
          <w:szCs w:val="28"/>
        </w:rPr>
        <w:t xml:space="preserve">  АДМИНИСТРАЦИЯ ЮРЬЕВЕЦКОГО</w:t>
      </w:r>
    </w:p>
    <w:p w:rsidR="00C74591" w:rsidRPr="00C74591" w:rsidRDefault="00C74591" w:rsidP="00397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74591" w:rsidRPr="00C74591" w:rsidRDefault="00C74591" w:rsidP="00397C7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1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C74591" w:rsidRPr="00C74591" w:rsidRDefault="00C74591" w:rsidP="00C74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59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013"/>
        <w:gridCol w:w="5358"/>
        <w:gridCol w:w="316"/>
        <w:gridCol w:w="1242"/>
      </w:tblGrid>
      <w:tr w:rsidR="001037FF" w:rsidRPr="001037FF" w:rsidTr="001037FF">
        <w:trPr>
          <w:tblCellSpacing w:w="0" w:type="dxa"/>
          <w:jc w:val="center"/>
        </w:trPr>
        <w:tc>
          <w:tcPr>
            <w:tcW w:w="9355" w:type="dxa"/>
            <w:gridSpan w:val="5"/>
            <w:hideMark/>
          </w:tcPr>
          <w:p w:rsidR="001037FF" w:rsidRPr="00F638C2" w:rsidRDefault="00C74591" w:rsidP="0060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132"/>
                <w:sz w:val="24"/>
                <w:szCs w:val="24"/>
                <w:lang w:eastAsia="ru-RU"/>
              </w:rPr>
            </w:pPr>
            <w:r w:rsidRPr="00C745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03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r w:rsidR="00727D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12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603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6039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C745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27D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530</w:t>
            </w:r>
            <w:r w:rsidRPr="00C7459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638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7FF" w:rsidRPr="001037FF" w:rsidTr="001037FF">
        <w:trPr>
          <w:tblCellSpacing w:w="0" w:type="dxa"/>
          <w:jc w:val="center"/>
        </w:trPr>
        <w:tc>
          <w:tcPr>
            <w:tcW w:w="426" w:type="dxa"/>
            <w:hideMark/>
          </w:tcPr>
          <w:p w:rsidR="001037FF" w:rsidRPr="001037FF" w:rsidRDefault="001037FF" w:rsidP="0010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F638C2">
              <w:rPr>
                <w:rFonts w:ascii="Times New Roman" w:eastAsia="Times New Roman" w:hAnsi="Times New Roman" w:cs="Times New Roman"/>
                <w:b/>
                <w:bCs/>
                <w:color w:val="333132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013" w:type="dxa"/>
            <w:hideMark/>
          </w:tcPr>
          <w:p w:rsidR="001037FF" w:rsidRPr="00F638C2" w:rsidRDefault="00F638C2" w:rsidP="0010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1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       </w:t>
            </w:r>
            <w:r w:rsidR="005D2B64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F638C2">
              <w:rPr>
                <w:rFonts w:ascii="Times New Roman" w:eastAsia="Times New Roman" w:hAnsi="Times New Roman" w:cs="Times New Roman"/>
                <w:color w:val="333132"/>
                <w:sz w:val="24"/>
                <w:szCs w:val="24"/>
                <w:lang w:eastAsia="ru-RU"/>
              </w:rPr>
              <w:t>г</w:t>
            </w:r>
            <w:proofErr w:type="gramStart"/>
            <w:r w:rsidRPr="00F638C2">
              <w:rPr>
                <w:rFonts w:ascii="Times New Roman" w:eastAsia="Times New Roman" w:hAnsi="Times New Roman" w:cs="Times New Roman"/>
                <w:color w:val="333132"/>
                <w:sz w:val="24"/>
                <w:szCs w:val="24"/>
                <w:lang w:eastAsia="ru-RU"/>
              </w:rPr>
              <w:t>.Ю</w:t>
            </w:r>
            <w:proofErr w:type="gramEnd"/>
            <w:r w:rsidRPr="00F638C2">
              <w:rPr>
                <w:rFonts w:ascii="Times New Roman" w:eastAsia="Times New Roman" w:hAnsi="Times New Roman" w:cs="Times New Roman"/>
                <w:color w:val="333132"/>
                <w:sz w:val="24"/>
                <w:szCs w:val="24"/>
                <w:lang w:eastAsia="ru-RU"/>
              </w:rPr>
              <w:t>рьевец</w:t>
            </w:r>
            <w:proofErr w:type="spellEnd"/>
          </w:p>
        </w:tc>
        <w:tc>
          <w:tcPr>
            <w:tcW w:w="5358" w:type="dxa"/>
            <w:hideMark/>
          </w:tcPr>
          <w:p w:rsidR="001037FF" w:rsidRPr="001037FF" w:rsidRDefault="001037FF" w:rsidP="001037FF">
            <w:pPr>
              <w:spacing w:after="0" w:line="240" w:lineRule="auto"/>
              <w:ind w:left="15"/>
              <w:outlineLvl w:val="1"/>
              <w:rPr>
                <w:rFonts w:ascii="Times New Roman" w:eastAsia="Times New Roman" w:hAnsi="Times New Roman" w:cs="Times New Roman"/>
                <w:i/>
                <w:iCs/>
                <w:color w:val="41404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41404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6" w:type="dxa"/>
            <w:hideMark/>
          </w:tcPr>
          <w:p w:rsidR="001037FF" w:rsidRPr="001037FF" w:rsidRDefault="001037FF" w:rsidP="0010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242" w:type="dxa"/>
            <w:hideMark/>
          </w:tcPr>
          <w:p w:rsidR="001037FF" w:rsidRPr="001037FF" w:rsidRDefault="001037FF" w:rsidP="00103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2B64" w:rsidRDefault="005D2B64" w:rsidP="005D2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</w:pPr>
    </w:p>
    <w:p w:rsidR="001037FF" w:rsidRPr="005D2B64" w:rsidRDefault="001037FF" w:rsidP="005D2B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</w:pPr>
      <w:r w:rsidRPr="001037FF"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  <w:t> О СОЗДАНИИ КОНСУЛЬТАТИВНОГО СОВЕТА ПО МЕЖНАЦИОНАЛЬНЫМ И МЕЖКОНФЕССИОНАЛЬНЫМ ОТНОШЕНИЯМ</w:t>
      </w:r>
    </w:p>
    <w:p w:rsidR="00F638C2" w:rsidRPr="005D2B64" w:rsidRDefault="00C74591" w:rsidP="005D2B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037FF" w:rsidRPr="00F6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38C2" w:rsidRPr="00F6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bookmarkStart w:id="0" w:name="text"/>
      <w:bookmarkEnd w:id="0"/>
      <w:r w:rsidR="00F638C2" w:rsidRPr="00F6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 Президента РФ от 19 декабря 2012 г. N 1666</w:t>
      </w:r>
      <w:r w:rsidR="00F638C2" w:rsidRPr="00F6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"О Стратегии государственной национальной политики Российской Федерации на период до 2025 года"</w:t>
      </w:r>
      <w:r w:rsidR="00F6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8C2" w:rsidRPr="00F6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6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38C2" w:rsidRPr="00F638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F638C2" w:rsidRPr="00F6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7FF" w:rsidRPr="00F63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содействия укреплению общественного согласия, достижению взаимопонимания</w:t>
      </w:r>
      <w:r w:rsidR="001037FF" w:rsidRPr="001037FF"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t xml:space="preserve">, </w:t>
      </w:r>
      <w:r w:rsidR="001037FF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терпимости и взаимного уважения в сфере межнациональных </w:t>
      </w:r>
      <w:r w:rsidR="005D2B64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межконфессиональных отношений,</w:t>
      </w:r>
    </w:p>
    <w:p w:rsidR="005D2B64" w:rsidRDefault="005D2B64" w:rsidP="005D2B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</w:p>
    <w:p w:rsidR="00397C7D" w:rsidRPr="005D2B64" w:rsidRDefault="005D2B64" w:rsidP="00397C7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7C7D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остановляет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2B64" w:rsidRPr="005D2B64" w:rsidRDefault="005D2B64" w:rsidP="005D2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8C2" w:rsidRPr="005D2B64" w:rsidRDefault="001037FF" w:rsidP="005D2B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Создать при главе администрации Юрьевецкого</w:t>
      </w:r>
      <w:r w:rsid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совет по межнациональным и межконфессиональным отношениям.</w:t>
      </w:r>
    </w:p>
    <w:p w:rsidR="001037FF" w:rsidRPr="005D2B64" w:rsidRDefault="001037FF" w:rsidP="005D2B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консультативном совете по межнациональным и</w:t>
      </w:r>
      <w:r w:rsid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межконфессиональным отношениям (приложение 1)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7FF" w:rsidRPr="005D2B64" w:rsidRDefault="001037FF" w:rsidP="005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консультативного совета по межнациональным и межконф</w:t>
      </w:r>
      <w:r w:rsid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ессиональным отношениям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7FF" w:rsidRPr="005D2B64" w:rsidRDefault="001037FF" w:rsidP="005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823CE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5823CE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5823CE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опубликовать в газете «Волга» и разместить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5823CE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823CE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7FF" w:rsidRPr="005D2B64" w:rsidRDefault="001037FF" w:rsidP="005D2B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5823CE" w:rsidRPr="005D2B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5D2B64" w:rsidRDefault="005D2B64" w:rsidP="0039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</w:pPr>
    </w:p>
    <w:p w:rsidR="00F638C2" w:rsidRDefault="005823CE" w:rsidP="00397C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</w:pPr>
      <w:r w:rsidRPr="00395E9E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 xml:space="preserve">Временно </w:t>
      </w:r>
      <w:proofErr w:type="gramStart"/>
      <w:r w:rsidRPr="00395E9E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исполняющий</w:t>
      </w:r>
      <w:proofErr w:type="gramEnd"/>
      <w:r w:rsidRPr="00395E9E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 xml:space="preserve"> обязанности</w:t>
      </w:r>
    </w:p>
    <w:p w:rsidR="00F638C2" w:rsidRDefault="00F97DAD" w:rsidP="00397C7D">
      <w:pPr>
        <w:spacing w:after="0" w:line="240" w:lineRule="auto"/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г</w:t>
      </w:r>
      <w:r w:rsidR="005823CE" w:rsidRPr="00395E9E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лавы администрации Юрьевецкого</w:t>
      </w:r>
    </w:p>
    <w:p w:rsidR="005823CE" w:rsidRPr="00395E9E" w:rsidRDefault="00C74591" w:rsidP="00397C7D">
      <w:pPr>
        <w:spacing w:after="0" w:line="240" w:lineRule="auto"/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м</w:t>
      </w:r>
      <w:r w:rsidR="005823CE" w:rsidRPr="00395E9E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 xml:space="preserve">униципального района                                                      </w:t>
      </w:r>
      <w:proofErr w:type="spellStart"/>
      <w:r w:rsidR="005823CE" w:rsidRPr="00395E9E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Ю.И.Тимошенко</w:t>
      </w:r>
      <w:proofErr w:type="spellEnd"/>
    </w:p>
    <w:p w:rsidR="005823CE" w:rsidRDefault="005D2B64" w:rsidP="005D2B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lastRenderedPageBreak/>
        <w:t xml:space="preserve"> Приложение 1 </w:t>
      </w:r>
    </w:p>
    <w:p w:rsidR="00395E9E" w:rsidRDefault="005D2B64" w:rsidP="005D2B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t>К постановлению</w:t>
      </w:r>
      <w:r w:rsidR="00395E9E"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t xml:space="preserve"> администрации</w:t>
      </w:r>
    </w:p>
    <w:p w:rsidR="00395E9E" w:rsidRDefault="00395E9E" w:rsidP="005D2B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t>Юрьевецкого муниципального района</w:t>
      </w:r>
    </w:p>
    <w:p w:rsidR="005823CE" w:rsidRPr="00603967" w:rsidRDefault="00395E9E" w:rsidP="006039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  <w:t xml:space="preserve"> </w:t>
      </w:r>
      <w:r w:rsidRPr="00603967"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  <w:t xml:space="preserve">от </w:t>
      </w:r>
      <w:r w:rsidR="00BA4DBA" w:rsidRPr="00603967"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  <w:t>12.09.2014</w:t>
      </w:r>
      <w:r w:rsidRPr="00603967"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  <w:t xml:space="preserve"> </w:t>
      </w:r>
      <w:r w:rsidR="00603967" w:rsidRPr="00603967"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  <w:t>г.</w:t>
      </w:r>
      <w:r w:rsidRPr="00603967"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  <w:t xml:space="preserve">  №</w:t>
      </w:r>
      <w:r w:rsidR="00BA4DBA" w:rsidRPr="00603967"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  <w:t xml:space="preserve"> 530</w:t>
      </w:r>
    </w:p>
    <w:p w:rsidR="00F97DAD" w:rsidRPr="001037FF" w:rsidRDefault="00F97DAD" w:rsidP="00F97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</w:p>
    <w:p w:rsidR="001037FF" w:rsidRDefault="001037FF" w:rsidP="00F97DA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1037FF">
        <w:rPr>
          <w:rStyle w:val="a4"/>
          <w:rFonts w:ascii="Times New Roman" w:hAnsi="Times New Roman" w:cs="Times New Roman"/>
          <w:sz w:val="28"/>
          <w:szCs w:val="28"/>
        </w:rPr>
        <w:t>Положение о консультативном совете по межнациональным и межконфессиональным отношениям</w:t>
      </w:r>
      <w:r w:rsidRPr="001037FF">
        <w:rPr>
          <w:rFonts w:ascii="Times New Roman" w:hAnsi="Times New Roman" w:cs="Times New Roman"/>
          <w:sz w:val="28"/>
          <w:szCs w:val="28"/>
        </w:rPr>
        <w:t> </w:t>
      </w:r>
    </w:p>
    <w:p w:rsidR="00F97DAD" w:rsidRPr="00F97DAD" w:rsidRDefault="00F97DAD" w:rsidP="00F97DA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16"/>
          <w:szCs w:val="16"/>
        </w:rPr>
      </w:pPr>
    </w:p>
    <w:p w:rsidR="001037FF" w:rsidRPr="003E317A" w:rsidRDefault="001037FF" w:rsidP="00F97DA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F97DAD" w:rsidRPr="003E317A" w:rsidRDefault="00F97DAD" w:rsidP="00F97DAD">
      <w:pPr>
        <w:pStyle w:val="a3"/>
        <w:spacing w:before="0" w:beforeAutospacing="0" w:after="0" w:afterAutospacing="0"/>
        <w:ind w:left="720"/>
        <w:rPr>
          <w:rFonts w:ascii="Times New Roman" w:hAnsi="Times New Roman" w:cs="Times New Roman"/>
          <w:color w:val="auto"/>
          <w:sz w:val="16"/>
          <w:szCs w:val="16"/>
        </w:rPr>
      </w:pP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Консультативный совет по межнациональным и межконфессиональным отношениям (далее - Совет) является постоянно действующим совещательным органом, созданным в целях организации и совершенствования взаимодействия главы </w:t>
      </w:r>
      <w:r w:rsidR="005823C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Юрьевецкого 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5823C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(далее – глава </w:t>
      </w:r>
      <w:r w:rsidR="005823C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6242FA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5823CE" w:rsidRPr="003E317A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), органов местного самоуправления </w:t>
      </w:r>
      <w:r w:rsidR="005823C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Юрьевецкого 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 w:rsidR="005823C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(далее – район)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районе.</w:t>
      </w:r>
      <w:proofErr w:type="gramEnd"/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1.2. Совет осуществляет свою деятельность на общественных началах.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1.3. Совет создается, изменяется и ликвидируется на основании постановления главы </w:t>
      </w:r>
      <w:r w:rsidR="005823C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Юрьевецкого муниципального 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района по инициативе национально-культурных объединений, религиозных организаций или главы </w:t>
      </w:r>
      <w:r w:rsidR="006242FA" w:rsidRPr="003E317A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1.4.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6242FA" w:rsidRPr="003E317A">
        <w:rPr>
          <w:rFonts w:ascii="Times New Roman" w:hAnsi="Times New Roman" w:cs="Times New Roman"/>
          <w:color w:val="auto"/>
          <w:sz w:val="28"/>
          <w:szCs w:val="28"/>
        </w:rPr>
        <w:t>Ивановской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области, нормативными правовыми актами </w:t>
      </w:r>
      <w:r w:rsidR="006242FA" w:rsidRPr="003E317A">
        <w:rPr>
          <w:rFonts w:ascii="Times New Roman" w:hAnsi="Times New Roman" w:cs="Times New Roman"/>
          <w:color w:val="auto"/>
          <w:sz w:val="28"/>
          <w:szCs w:val="28"/>
        </w:rPr>
        <w:t>Ивановской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области, муниципальными правовыми актами и настоящим Положением. </w:t>
      </w:r>
    </w:p>
    <w:p w:rsidR="00950A2D" w:rsidRPr="003E317A" w:rsidRDefault="00950A2D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1037FF" w:rsidRPr="003E317A" w:rsidRDefault="001037FF" w:rsidP="00950A2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Основные задачи Совета</w:t>
      </w:r>
    </w:p>
    <w:p w:rsidR="00950A2D" w:rsidRPr="003E317A" w:rsidRDefault="00950A2D" w:rsidP="00950A2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16"/>
          <w:szCs w:val="16"/>
        </w:rPr>
      </w:pPr>
    </w:p>
    <w:p w:rsidR="001037FF" w:rsidRPr="003E317A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Основными задачами Совета являются: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2.1. рассмотрение вопросов, имеющих особое значение в сфере межнациональных и межконфессиональных отношений в районе;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2.2. внесение предложений по определению приоритетных </w:t>
      </w:r>
      <w:proofErr w:type="gramStart"/>
      <w:r w:rsidRPr="003E317A">
        <w:rPr>
          <w:rFonts w:ascii="Times New Roman" w:hAnsi="Times New Roman" w:cs="Times New Roman"/>
          <w:color w:val="auto"/>
          <w:sz w:val="28"/>
          <w:szCs w:val="28"/>
        </w:rPr>
        <w:t>направлений работы органов местного самоуправления района</w:t>
      </w:r>
      <w:proofErr w:type="gramEnd"/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в целях достижения взаимного согласия и уважения среди национально-культурных объединений и религиозных организаций;</w:t>
      </w:r>
    </w:p>
    <w:p w:rsidR="00950A2D" w:rsidRPr="003E317A" w:rsidRDefault="001037FF" w:rsidP="00950A2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2.3. разработка рекомендаций по налаживанию и укреплению взаимопонимания в сфере межнациональных и межконфессиональных отношений. </w:t>
      </w:r>
    </w:p>
    <w:p w:rsidR="001037FF" w:rsidRPr="003E317A" w:rsidRDefault="001037FF" w:rsidP="00950A2D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3. Функции Совета</w:t>
      </w:r>
    </w:p>
    <w:p w:rsidR="00950A2D" w:rsidRPr="003E317A" w:rsidRDefault="00950A2D" w:rsidP="00950A2D">
      <w:pPr>
        <w:pStyle w:val="a3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1037FF" w:rsidRPr="003E317A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Совет в целях выполнения возложенных на него задач осуществляет следующие функции: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lastRenderedPageBreak/>
        <w:t>3.1. оказывает содействие повышению эффективности взаимодействия национально-культурных объединений и религиозных организаций с органами местного самоуправления района;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3.2. проводит предварительный анализ и обсуждение предложений и инициатив национально-культурных объединений и религиозных организаций;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3.3. разрабатывает предложения по согласованию деятельности национально-культурных объединений и религиозных организаций на территории района, установлению и укреплению связей между ними;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3.4. разрабатывает рекомендации в сфере межнациональных и межконфессиональных отношений на территории района для органов местного самоуправления района;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3.5. решает вопросы, связанные с поддержанием межконфессионального диалога, формированием уважительных и конструктивных взаимоотношений между представителями различных вероисповеданий;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3.6. представляет главе </w:t>
      </w:r>
      <w:r w:rsidR="006242FA" w:rsidRPr="003E317A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района аналитические материалы и доклады по вопросам политики в области взаимоотношений государства, национально-культурных объединений  и религиозных объединений;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3.7. содействует осуществлению контактов органов местного самоуправления района с национально-культурными объединениями и религиозными объединениями;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3.8. формирует справочные и информационно-аналитические материалы по вопросам деятельности Совета. </w:t>
      </w:r>
    </w:p>
    <w:p w:rsidR="001037FF" w:rsidRPr="003E317A" w:rsidRDefault="001037FF" w:rsidP="00950A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4. Полномочия Совета</w:t>
      </w:r>
    </w:p>
    <w:p w:rsidR="001037FF" w:rsidRPr="003E317A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В пределах своих функций Совет может:</w:t>
      </w:r>
    </w:p>
    <w:p w:rsidR="001037FF" w:rsidRPr="003E317A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97DAD" w:rsidRPr="003E317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>4.1. Вносить в установленном порядке на рассмотрение главы местного самоуправления района предложения по вопросам деятельности Совета.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 4.2. Запрашивать в установленном законом порядке необходимую информацию по входящим в компетенцию Совета вопросам.</w:t>
      </w:r>
    </w:p>
    <w:p w:rsidR="001037FF" w:rsidRPr="003E317A" w:rsidRDefault="001037FF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97DAD" w:rsidRPr="003E317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4.3. 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</w:t>
      </w:r>
      <w:r w:rsidR="00395E9E" w:rsidRPr="003E317A">
        <w:rPr>
          <w:rFonts w:ascii="Times New Roman" w:hAnsi="Times New Roman" w:cs="Times New Roman"/>
          <w:color w:val="auto"/>
          <w:sz w:val="28"/>
          <w:szCs w:val="28"/>
        </w:rPr>
        <w:t>Ивановской области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>, органов местного самоуправления района, общественных объединений, научных учреждений и организаций.</w:t>
      </w:r>
    </w:p>
    <w:p w:rsidR="001037FF" w:rsidRPr="003E317A" w:rsidRDefault="001037FF" w:rsidP="00950A2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 4.4. Заслушивать доклады и отчеты членов </w:t>
      </w:r>
      <w:proofErr w:type="gramStart"/>
      <w:r w:rsidRPr="003E317A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proofErr w:type="gramEnd"/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о результатах выполнения возложенных на них задач в рамках деятельности Совета. </w:t>
      </w:r>
    </w:p>
    <w:p w:rsidR="001037FF" w:rsidRPr="003E317A" w:rsidRDefault="001037FF" w:rsidP="00B041E7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5. Порядок формирования и деятельности Совета</w:t>
      </w:r>
    </w:p>
    <w:p w:rsidR="001037FF" w:rsidRPr="003E317A" w:rsidRDefault="00B041E7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5.1</w:t>
      </w:r>
      <w:r w:rsidR="001037FF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. Председателем Совета является глава </w:t>
      </w:r>
      <w:r w:rsidR="00395E9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Юрьевецкого муниципального </w:t>
      </w:r>
      <w:r w:rsidR="001037FF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района, который осуществляет общее руководство деятельностью Совета и ведет его заседания. Председатель Совета имеет </w:t>
      </w:r>
      <w:r w:rsidR="001037FF" w:rsidRPr="003E317A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заместителя, который в его отсутствие исполняет обязанности председателя Совета. Организационное обеспечение деятельности совета осуществляет секретарь Совета.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041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>. Совет осуществляет свою деятельность в форме заседаний, проводимых по мере необходимости.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 дня до заседания с предоставлением материалов по вопросам, включенным в повестку дня заседания Совета.</w:t>
      </w:r>
    </w:p>
    <w:p w:rsidR="001037FF" w:rsidRPr="003E317A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041E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>. 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041E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>. Решения Совета принимаются большинством голосов от числа присутствующих на заседании. При равенстве голосов голос председателя  Совета является решающим.</w:t>
      </w:r>
    </w:p>
    <w:p w:rsidR="001037FF" w:rsidRPr="003E317A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041E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>. Решения Совета оформляются протоколом, который подписывается председателем и секретарем.</w:t>
      </w:r>
    </w:p>
    <w:p w:rsidR="001037FF" w:rsidRDefault="001037FF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17A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="00B041E7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>. Протокол Совета ведет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администрации</w:t>
      </w:r>
      <w:r w:rsidR="00395E9E"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3E317A">
        <w:rPr>
          <w:rFonts w:ascii="Times New Roman" w:hAnsi="Times New Roman" w:cs="Times New Roman"/>
          <w:color w:val="auto"/>
          <w:sz w:val="28"/>
          <w:szCs w:val="28"/>
        </w:rPr>
        <w:t xml:space="preserve"> района  в сети Интернет не позднее семи дней со дня заседания. </w:t>
      </w:r>
    </w:p>
    <w:p w:rsidR="00950A2D" w:rsidRPr="00950A2D" w:rsidRDefault="00950A2D" w:rsidP="00F97DA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37FF" w:rsidRPr="00B45D62" w:rsidRDefault="001037FF" w:rsidP="00950A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6. Организация деятельности Совета</w:t>
      </w:r>
    </w:p>
    <w:p w:rsidR="00950A2D" w:rsidRPr="00B45D62" w:rsidRDefault="00950A2D" w:rsidP="00950A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1037FF" w:rsidRPr="00B45D62" w:rsidRDefault="001037FF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6.1. Организационно-техническое обеспечение деятельности Совета осуществляет секретарь Совета.</w:t>
      </w:r>
    </w:p>
    <w:p w:rsidR="001037FF" w:rsidRPr="00B45D62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 С этой целью секретарь Совета:</w:t>
      </w:r>
    </w:p>
    <w:p w:rsidR="001037FF" w:rsidRPr="00B45D62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- готовит проект повестки дня заседания Совета, организует подготовку материалов к заседаниям Совета;</w:t>
      </w:r>
    </w:p>
    <w:p w:rsidR="001037FF" w:rsidRPr="00B45D62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- 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1037FF" w:rsidRPr="00B45D62" w:rsidRDefault="001037FF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- оформляет протокол заседаний Совета и информирует Совет о ходе применения на практике принятых решений. </w:t>
      </w:r>
    </w:p>
    <w:p w:rsidR="00950A2D" w:rsidRPr="00B45D62" w:rsidRDefault="00950A2D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14"/>
          <w:szCs w:val="14"/>
        </w:rPr>
      </w:pPr>
    </w:p>
    <w:p w:rsidR="001037FF" w:rsidRPr="00B45D62" w:rsidRDefault="001037FF" w:rsidP="00950A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7. Заключительные положения</w:t>
      </w:r>
    </w:p>
    <w:p w:rsidR="00950A2D" w:rsidRPr="00B45D62" w:rsidRDefault="00950A2D" w:rsidP="00950A2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50A2D" w:rsidRPr="00B45D62" w:rsidRDefault="001037FF" w:rsidP="00F97DA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>7.1. Совет не обладает контрольными  или распорядительными функциями по отношению к национально-культурным объединениям, религиозным организациям.</w:t>
      </w:r>
    </w:p>
    <w:p w:rsidR="00395E9E" w:rsidRDefault="001037FF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5D62">
        <w:rPr>
          <w:rFonts w:ascii="Times New Roman" w:hAnsi="Times New Roman" w:cs="Times New Roman"/>
          <w:color w:val="auto"/>
          <w:sz w:val="28"/>
          <w:szCs w:val="28"/>
        </w:rPr>
        <w:t xml:space="preserve">7.2.Решения Совета </w:t>
      </w:r>
      <w:r w:rsidR="00950A2D" w:rsidRPr="00B45D62">
        <w:rPr>
          <w:rFonts w:ascii="Times New Roman" w:hAnsi="Times New Roman" w:cs="Times New Roman"/>
          <w:color w:val="auto"/>
          <w:sz w:val="28"/>
          <w:szCs w:val="28"/>
        </w:rPr>
        <w:t>носят рекомендательный характер.</w:t>
      </w:r>
    </w:p>
    <w:p w:rsidR="00B041E7" w:rsidRDefault="00B041E7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41E7" w:rsidRDefault="00B041E7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41E7" w:rsidRPr="00B45D62" w:rsidRDefault="00B041E7" w:rsidP="00950A2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74591" w:rsidRDefault="00950A2D" w:rsidP="00950A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74591" w:rsidRPr="000A45D2" w:rsidRDefault="00C74591" w:rsidP="00950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D2">
        <w:rPr>
          <w:rFonts w:ascii="Times New Roman" w:hAnsi="Times New Roman" w:cs="Times New Roman"/>
          <w:sz w:val="28"/>
          <w:szCs w:val="28"/>
        </w:rPr>
        <w:t>К п</w:t>
      </w:r>
      <w:r w:rsidRPr="000A4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C74591" w:rsidRPr="000A45D2" w:rsidRDefault="00C74591" w:rsidP="00950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5D2">
        <w:rPr>
          <w:rFonts w:ascii="Times New Roman" w:eastAsia="Times New Roman" w:hAnsi="Times New Roman" w:cs="Times New Roman"/>
          <w:sz w:val="28"/>
          <w:szCs w:val="28"/>
          <w:lang w:eastAsia="ru-RU"/>
        </w:rPr>
        <w:t>Юрьевецкого муниципального района</w:t>
      </w:r>
    </w:p>
    <w:p w:rsidR="00950A2D" w:rsidRDefault="00C74591" w:rsidP="00537D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</w:pPr>
      <w:r w:rsidRPr="000A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37D46" w:rsidRPr="00603967">
        <w:rPr>
          <w:rFonts w:ascii="Times New Roman" w:eastAsia="Times New Roman" w:hAnsi="Times New Roman" w:cs="Times New Roman"/>
          <w:color w:val="333132"/>
          <w:sz w:val="28"/>
          <w:szCs w:val="28"/>
          <w:u w:val="single"/>
          <w:lang w:eastAsia="ru-RU"/>
        </w:rPr>
        <w:t>от 12.09.2014 г.  № 530</w:t>
      </w:r>
    </w:p>
    <w:p w:rsidR="00537D46" w:rsidRPr="00950A2D" w:rsidRDefault="00537D46" w:rsidP="00537D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</w:p>
    <w:p w:rsidR="001037FF" w:rsidRPr="001037FF" w:rsidRDefault="001037FF" w:rsidP="00950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  <w:r w:rsidRPr="001037FF"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  <w:t xml:space="preserve">Состав консультативного совета по </w:t>
      </w:r>
      <w:proofErr w:type="gramStart"/>
      <w:r w:rsidRPr="001037FF"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  <w:t>межнациональным</w:t>
      </w:r>
      <w:proofErr w:type="gramEnd"/>
      <w:r w:rsidRPr="001037FF"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  <w:t xml:space="preserve"> и</w:t>
      </w:r>
    </w:p>
    <w:p w:rsidR="001037FF" w:rsidRDefault="001037FF" w:rsidP="0095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</w:pPr>
      <w:r w:rsidRPr="001037FF">
        <w:rPr>
          <w:rFonts w:ascii="Times New Roman" w:eastAsia="Times New Roman" w:hAnsi="Times New Roman" w:cs="Times New Roman"/>
          <w:b/>
          <w:bCs/>
          <w:color w:val="333132"/>
          <w:sz w:val="28"/>
          <w:szCs w:val="28"/>
          <w:lang w:eastAsia="ru-RU"/>
        </w:rPr>
        <w:t> межконфессиональным отношениям</w:t>
      </w:r>
    </w:p>
    <w:p w:rsidR="000A45D2" w:rsidRPr="001037FF" w:rsidRDefault="000A45D2" w:rsidP="00950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</w:p>
    <w:p w:rsidR="000A45D2" w:rsidRPr="000A45D2" w:rsidRDefault="000A45D2" w:rsidP="000A4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П</w:t>
      </w:r>
      <w:r w:rsidRPr="000A45D2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редседатель</w:t>
      </w:r>
      <w:r w:rsidR="001037FF" w:rsidRPr="000A45D2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 </w:t>
      </w:r>
      <w:r w:rsidRPr="000A45D2">
        <w:rPr>
          <w:rFonts w:ascii="Times New Roman" w:eastAsia="Times New Roman" w:hAnsi="Times New Roman" w:cs="Times New Roman"/>
          <w:b/>
          <w:color w:val="333132"/>
          <w:sz w:val="28"/>
          <w:szCs w:val="28"/>
          <w:lang w:eastAsia="ru-RU"/>
        </w:rPr>
        <w:t>совета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520"/>
      </w:tblGrid>
      <w:tr w:rsidR="001037FF" w:rsidRPr="001037FF" w:rsidTr="003A3698">
        <w:trPr>
          <w:tblCellSpacing w:w="0" w:type="dxa"/>
        </w:trPr>
        <w:tc>
          <w:tcPr>
            <w:tcW w:w="2977" w:type="dxa"/>
            <w:hideMark/>
          </w:tcPr>
          <w:p w:rsidR="001037FF" w:rsidRPr="000A45D2" w:rsidRDefault="00395E9E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Тимошенко Ю.И.</w:t>
            </w:r>
          </w:p>
        </w:tc>
        <w:tc>
          <w:tcPr>
            <w:tcW w:w="6520" w:type="dxa"/>
            <w:hideMark/>
          </w:tcPr>
          <w:p w:rsidR="000A45D2" w:rsidRDefault="001037FF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-</w:t>
            </w:r>
            <w:r w:rsidR="00950A2D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="00950A2D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950A2D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обязанности </w:t>
            </w: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глав</w:t>
            </w:r>
            <w:r w:rsidR="00950A2D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ы</w:t>
            </w: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395E9E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администрации Юрьевецкого</w:t>
            </w: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1037FF" w:rsidRPr="001037FF" w:rsidRDefault="001037FF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395E9E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0A45D2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37FF" w:rsidRPr="001037FF" w:rsidTr="003A3698">
        <w:trPr>
          <w:tblCellSpacing w:w="0" w:type="dxa"/>
        </w:trPr>
        <w:tc>
          <w:tcPr>
            <w:tcW w:w="2977" w:type="dxa"/>
            <w:hideMark/>
          </w:tcPr>
          <w:p w:rsidR="000A45D2" w:rsidRPr="000A45D2" w:rsidRDefault="001037FF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7FF" w:rsidRPr="000A45D2" w:rsidRDefault="00395E9E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Круглов Д.А.</w:t>
            </w:r>
          </w:p>
          <w:p w:rsidR="003A3698" w:rsidRPr="000A45D2" w:rsidRDefault="003A3698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698" w:rsidRPr="000A45D2" w:rsidRDefault="003A3698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45D2" w:rsidRPr="000A45D2" w:rsidRDefault="000A45D2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698" w:rsidRPr="000A45D2" w:rsidRDefault="003A3698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И.В.</w:t>
            </w:r>
          </w:p>
        </w:tc>
        <w:tc>
          <w:tcPr>
            <w:tcW w:w="6520" w:type="dxa"/>
            <w:hideMark/>
          </w:tcPr>
          <w:p w:rsidR="000A45D2" w:rsidRPr="000A45D2" w:rsidRDefault="000A45D2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  <w:t>З</w:t>
            </w:r>
            <w:r w:rsidRPr="000A45D2"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  <w:t>аместитель председателя совета</w:t>
            </w:r>
          </w:p>
          <w:p w:rsidR="001037FF" w:rsidRDefault="001037FF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- заместитель главы администрации </w:t>
            </w:r>
            <w:r w:rsidR="00395E9E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Юрьевецкого </w:t>
            </w: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муниципального района</w:t>
            </w:r>
            <w:r w:rsidR="000A45D2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, председатель КУМИЗО</w:t>
            </w: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, </w:t>
            </w:r>
            <w:r w:rsidR="000A45D2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395E9E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</w:p>
          <w:p w:rsidR="000A45D2" w:rsidRDefault="000A45D2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</w:p>
          <w:p w:rsidR="000A45D2" w:rsidRPr="000A45D2" w:rsidRDefault="000A45D2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  <w:t>С</w:t>
            </w:r>
            <w:r w:rsidRPr="000A45D2"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  <w:t>екретарь совета</w:t>
            </w:r>
          </w:p>
          <w:p w:rsidR="00233CCB" w:rsidRDefault="000A45D2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-в</w:t>
            </w:r>
            <w:r w:rsidR="003A3698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едущий специалист комитета</w:t>
            </w:r>
            <w:r w:rsidR="003A3698"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по </w:t>
            </w:r>
            <w:r w:rsidR="003A3698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делам молодежи,</w:t>
            </w:r>
            <w:r w:rsidR="00B45D62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спорта</w:t>
            </w:r>
            <w:r w:rsidR="003A3698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,</w:t>
            </w:r>
            <w:r w:rsidR="00233CCB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3A3698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туризма  </w:t>
            </w:r>
            <w:r w:rsidR="003A3698"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администрации </w:t>
            </w:r>
            <w:r w:rsidR="003A3698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Юрьевецкого </w:t>
            </w:r>
            <w:r w:rsidR="00233CCB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3A3698" w:rsidRPr="001037FF" w:rsidRDefault="000A45D2" w:rsidP="000A4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3A3698"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3A3698"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 </w:t>
            </w:r>
          </w:p>
        </w:tc>
      </w:tr>
      <w:tr w:rsidR="001037FF" w:rsidRPr="001037FF" w:rsidTr="003A3698">
        <w:trPr>
          <w:tblCellSpacing w:w="0" w:type="dxa"/>
        </w:trPr>
        <w:tc>
          <w:tcPr>
            <w:tcW w:w="2977" w:type="dxa"/>
            <w:hideMark/>
          </w:tcPr>
          <w:p w:rsidR="001037FF" w:rsidRPr="000A45D2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037FF" w:rsidRPr="000A45D2" w:rsidRDefault="00395E9E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Зазунова</w:t>
            </w:r>
            <w:proofErr w:type="spellEnd"/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6520" w:type="dxa"/>
            <w:hideMark/>
          </w:tcPr>
          <w:p w:rsidR="001037FF" w:rsidRPr="00233CCB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 </w:t>
            </w:r>
            <w:r w:rsidR="00233CCB" w:rsidRPr="00233CCB">
              <w:rPr>
                <w:rFonts w:ascii="Times New Roman" w:eastAsia="Times New Roman" w:hAnsi="Times New Roman" w:cs="Times New Roman"/>
                <w:b/>
                <w:color w:val="333132"/>
                <w:sz w:val="28"/>
                <w:szCs w:val="28"/>
                <w:lang w:eastAsia="ru-RU"/>
              </w:rPr>
              <w:t>Члены совета</w:t>
            </w:r>
          </w:p>
          <w:p w:rsidR="001037FF" w:rsidRPr="001037FF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- </w:t>
            </w:r>
            <w:r w:rsidR="00395E9E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395E9E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делам молодежи,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спорта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культуры,</w:t>
            </w:r>
            <w:r w:rsidR="00233CCB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туризма  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Юрьевецкого 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Pr="0023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A3698" w:rsidRPr="0023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33CC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A45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  </w:t>
            </w:r>
            <w:r w:rsidR="003A3698" w:rsidRPr="000A45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37FF" w:rsidRPr="001037FF" w:rsidTr="003A3698">
        <w:trPr>
          <w:tblCellSpacing w:w="0" w:type="dxa"/>
        </w:trPr>
        <w:tc>
          <w:tcPr>
            <w:tcW w:w="2977" w:type="dxa"/>
            <w:hideMark/>
          </w:tcPr>
          <w:p w:rsidR="001037FF" w:rsidRPr="000A45D2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7FF" w:rsidRPr="000A45D2" w:rsidRDefault="003A3698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Солнцев А.А.</w:t>
            </w:r>
          </w:p>
          <w:p w:rsidR="001037FF" w:rsidRPr="000A45D2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33CCB" w:rsidRDefault="00233CCB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7FF" w:rsidRPr="000A45D2" w:rsidRDefault="003A3698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Грачева В.В.</w:t>
            </w:r>
          </w:p>
          <w:p w:rsidR="004B2471" w:rsidRPr="000A45D2" w:rsidRDefault="004B2471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471" w:rsidRPr="000A45D2" w:rsidRDefault="004B2471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2471" w:rsidRPr="000A45D2" w:rsidRDefault="004B2471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Косолапкина</w:t>
            </w:r>
            <w:proofErr w:type="spellEnd"/>
            <w:r w:rsidRPr="000A45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Е.С. </w:t>
            </w:r>
          </w:p>
          <w:p w:rsidR="004B2471" w:rsidRPr="000A45D2" w:rsidRDefault="004B2471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hideMark/>
          </w:tcPr>
          <w:p w:rsidR="001037FF" w:rsidRPr="001037FF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 </w:t>
            </w:r>
          </w:p>
          <w:p w:rsidR="00233CCB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-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Юрьевецкого</w:t>
            </w:r>
            <w:r w:rsidR="00C74591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037FF" w:rsidRPr="00233CCB" w:rsidRDefault="00233CCB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037FF" w:rsidRPr="00233CCB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B2471" w:rsidRPr="00233CCB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отдела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администрации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Юрьевецкого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2471" w:rsidRPr="00233CCB" w:rsidRDefault="004B2471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37FF" w:rsidRPr="00233CCB" w:rsidRDefault="004B2471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управления муниципального контроля и правового обеспечения</w:t>
            </w:r>
          </w:p>
        </w:tc>
      </w:tr>
      <w:tr w:rsidR="001037FF" w:rsidRPr="001037FF" w:rsidTr="003A3698">
        <w:trPr>
          <w:tblCellSpacing w:w="0" w:type="dxa"/>
        </w:trPr>
        <w:tc>
          <w:tcPr>
            <w:tcW w:w="2977" w:type="dxa"/>
            <w:hideMark/>
          </w:tcPr>
          <w:p w:rsidR="001037FF" w:rsidRPr="001037FF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</w:p>
          <w:p w:rsidR="001037FF" w:rsidRPr="001037FF" w:rsidRDefault="003A3698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Рябков Р.Н.</w:t>
            </w:r>
          </w:p>
        </w:tc>
        <w:tc>
          <w:tcPr>
            <w:tcW w:w="6520" w:type="dxa"/>
            <w:hideMark/>
          </w:tcPr>
          <w:p w:rsidR="001037FF" w:rsidRPr="001037FF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 </w:t>
            </w:r>
          </w:p>
          <w:p w:rsidR="001037FF" w:rsidRPr="00233CCB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-</w:t>
            </w:r>
            <w:proofErr w:type="spellStart"/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3698" w:rsidRPr="00233CCB">
              <w:rPr>
                <w:sz w:val="28"/>
              </w:rPr>
              <w:t xml:space="preserve"> </w:t>
            </w:r>
            <w:r w:rsidR="003A3698" w:rsidRPr="003A3698">
              <w:rPr>
                <w:rFonts w:ascii="Times New Roman" w:hAnsi="Times New Roman" w:cs="Times New Roman"/>
                <w:sz w:val="28"/>
              </w:rPr>
              <w:t>начальник</w:t>
            </w:r>
            <w:r w:rsidR="003A3698">
              <w:rPr>
                <w:rFonts w:ascii="Times New Roman" w:hAnsi="Times New Roman" w:cs="Times New Roman"/>
                <w:sz w:val="28"/>
              </w:rPr>
              <w:t xml:space="preserve">а </w:t>
            </w:r>
            <w:r w:rsidR="003A3698" w:rsidRPr="003A369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A3698" w:rsidRPr="003A3698">
              <w:rPr>
                <w:rFonts w:ascii="Times New Roman" w:hAnsi="Times New Roman" w:cs="Times New Roman"/>
                <w:sz w:val="28"/>
              </w:rPr>
              <w:t>отделения полиции № 9 межмуниципального отдела МВД</w:t>
            </w:r>
            <w:r w:rsidR="003A369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3698" w:rsidRPr="003A3698">
              <w:rPr>
                <w:rFonts w:ascii="Times New Roman" w:hAnsi="Times New Roman" w:cs="Times New Roman"/>
                <w:sz w:val="28"/>
              </w:rPr>
              <w:t>России «Кинешемский»</w:t>
            </w:r>
            <w:r w:rsidR="00233CCB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 </w:t>
            </w:r>
            <w:r w:rsidR="00233CCB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  <w:p w:rsidR="001037FF" w:rsidRPr="001037FF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 </w:t>
            </w:r>
          </w:p>
        </w:tc>
      </w:tr>
      <w:tr w:rsidR="001037FF" w:rsidRPr="001037FF" w:rsidTr="003A3698">
        <w:trPr>
          <w:tblCellSpacing w:w="0" w:type="dxa"/>
        </w:trPr>
        <w:tc>
          <w:tcPr>
            <w:tcW w:w="2977" w:type="dxa"/>
            <w:hideMark/>
          </w:tcPr>
          <w:p w:rsidR="001037FF" w:rsidRPr="00233CCB" w:rsidRDefault="003A3698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Салаутин</w:t>
            </w:r>
            <w:proofErr w:type="spellEnd"/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6520" w:type="dxa"/>
            <w:hideMark/>
          </w:tcPr>
          <w:p w:rsidR="001037FF" w:rsidRDefault="001037FF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редактор 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газеты "</w:t>
            </w:r>
            <w:r w:rsidR="003A3698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Волга</w:t>
            </w:r>
            <w:r w:rsidR="00233CCB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  <w:p w:rsidR="00233CCB" w:rsidRPr="00233CCB" w:rsidRDefault="00233CCB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7FF" w:rsidRPr="001037FF" w:rsidTr="003A3698">
        <w:trPr>
          <w:tblCellSpacing w:w="0" w:type="dxa"/>
        </w:trPr>
        <w:tc>
          <w:tcPr>
            <w:tcW w:w="2977" w:type="dxa"/>
            <w:hideMark/>
          </w:tcPr>
          <w:p w:rsidR="001037FF" w:rsidRPr="00233CCB" w:rsidRDefault="00233CCB" w:rsidP="0023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037FF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ротоирей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74591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 Верещагин</w:t>
            </w:r>
          </w:p>
          <w:p w:rsidR="001037FF" w:rsidRPr="001037FF" w:rsidRDefault="001037FF" w:rsidP="00F64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hideMark/>
          </w:tcPr>
          <w:p w:rsidR="001037FF" w:rsidRPr="001037FF" w:rsidRDefault="001037FF" w:rsidP="00A16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</w:pPr>
            <w:r w:rsidRPr="001037FF">
              <w:rPr>
                <w:rFonts w:ascii="Times New Roman" w:eastAsia="Times New Roman" w:hAnsi="Times New Roman" w:cs="Times New Roman"/>
                <w:color w:val="333132"/>
                <w:sz w:val="28"/>
                <w:szCs w:val="28"/>
                <w:lang w:eastAsia="ru-RU"/>
              </w:rPr>
              <w:t xml:space="preserve">- 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Благочинный </w:t>
            </w:r>
            <w:r w:rsidR="00C74591"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Юрьевецкого района</w:t>
            </w:r>
            <w:r w:rsidRPr="0023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5F019D" w:rsidRPr="00B45D62" w:rsidRDefault="005F019D" w:rsidP="00F646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132"/>
          <w:sz w:val="28"/>
          <w:szCs w:val="28"/>
          <w:lang w:eastAsia="ru-RU"/>
        </w:rPr>
      </w:pPr>
    </w:p>
    <w:sectPr w:rsidR="005F019D" w:rsidRPr="00B4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237"/>
    <w:multiLevelType w:val="hybridMultilevel"/>
    <w:tmpl w:val="55D0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FF"/>
    <w:rsid w:val="000A45D2"/>
    <w:rsid w:val="001037FF"/>
    <w:rsid w:val="00151BB5"/>
    <w:rsid w:val="00233CCB"/>
    <w:rsid w:val="00395E9E"/>
    <w:rsid w:val="00397C7D"/>
    <w:rsid w:val="003A3698"/>
    <w:rsid w:val="003E317A"/>
    <w:rsid w:val="004B2471"/>
    <w:rsid w:val="00537D46"/>
    <w:rsid w:val="005823CE"/>
    <w:rsid w:val="005D2B64"/>
    <w:rsid w:val="005F019D"/>
    <w:rsid w:val="00603967"/>
    <w:rsid w:val="006242FA"/>
    <w:rsid w:val="00727D6D"/>
    <w:rsid w:val="00950A2D"/>
    <w:rsid w:val="009B1478"/>
    <w:rsid w:val="00A16B1E"/>
    <w:rsid w:val="00B041E7"/>
    <w:rsid w:val="00B45D62"/>
    <w:rsid w:val="00BA4DBA"/>
    <w:rsid w:val="00C74591"/>
    <w:rsid w:val="00F638C2"/>
    <w:rsid w:val="00F646BC"/>
    <w:rsid w:val="00F9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7FF"/>
    <w:pPr>
      <w:spacing w:after="0" w:line="240" w:lineRule="auto"/>
      <w:ind w:left="15"/>
      <w:outlineLvl w:val="1"/>
    </w:pPr>
    <w:rPr>
      <w:rFonts w:ascii="Georgia" w:eastAsia="Times New Roman" w:hAnsi="Georgia" w:cs="Times New Roman"/>
      <w:i/>
      <w:iCs/>
      <w:color w:val="41404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7FF"/>
    <w:rPr>
      <w:rFonts w:ascii="Georgia" w:eastAsia="Times New Roman" w:hAnsi="Georgia" w:cs="Times New Roman"/>
      <w:i/>
      <w:iCs/>
      <w:color w:val="414042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37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132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03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91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F63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7FF"/>
    <w:pPr>
      <w:spacing w:after="0" w:line="240" w:lineRule="auto"/>
      <w:ind w:left="15"/>
      <w:outlineLvl w:val="1"/>
    </w:pPr>
    <w:rPr>
      <w:rFonts w:ascii="Georgia" w:eastAsia="Times New Roman" w:hAnsi="Georgia" w:cs="Times New Roman"/>
      <w:i/>
      <w:iCs/>
      <w:color w:val="41404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7FF"/>
    <w:rPr>
      <w:rFonts w:ascii="Georgia" w:eastAsia="Times New Roman" w:hAnsi="Georgia" w:cs="Times New Roman"/>
      <w:i/>
      <w:iCs/>
      <w:color w:val="414042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37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132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037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591"/>
    <w:rPr>
      <w:rFonts w:ascii="Tahoma" w:hAnsi="Tahoma" w:cs="Tahoma"/>
      <w:sz w:val="16"/>
      <w:szCs w:val="16"/>
    </w:rPr>
  </w:style>
  <w:style w:type="paragraph" w:customStyle="1" w:styleId="s32">
    <w:name w:val="s_32"/>
    <w:basedOn w:val="a"/>
    <w:rsid w:val="00F63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21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4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27281">
          <w:marLeft w:val="7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635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9409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527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23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21524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480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1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0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7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83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6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418085">
          <w:marLeft w:val="315"/>
          <w:marRight w:val="31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126E-A04A-4B69-83EA-A5D1713F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Тютин Николай Павлович</cp:lastModifiedBy>
  <cp:revision>8</cp:revision>
  <cp:lastPrinted>2014-09-14T15:52:00Z</cp:lastPrinted>
  <dcterms:created xsi:type="dcterms:W3CDTF">2014-09-12T07:21:00Z</dcterms:created>
  <dcterms:modified xsi:type="dcterms:W3CDTF">2014-10-06T05:35:00Z</dcterms:modified>
</cp:coreProperties>
</file>