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E5" w:rsidRPr="00A54C2F" w:rsidRDefault="00B96DE5" w:rsidP="001B0BC0">
      <w:pPr>
        <w:jc w:val="center"/>
        <w:outlineLvl w:val="0"/>
        <w:rPr>
          <w:b/>
        </w:rPr>
      </w:pPr>
      <w:r w:rsidRPr="00A54C2F">
        <w:rPr>
          <w:b/>
        </w:rPr>
        <w:t>АДМИНИСТРАЦИЯ ЮРЬЕВЕЦКОГО</w:t>
      </w:r>
      <w:r w:rsidR="00FF1731" w:rsidRPr="00A54C2F">
        <w:rPr>
          <w:b/>
        </w:rPr>
        <w:t xml:space="preserve"> </w:t>
      </w:r>
      <w:r w:rsidRPr="00A54C2F">
        <w:rPr>
          <w:b/>
        </w:rPr>
        <w:t>МУНИЦИПАЛЬНОГО РАЙОНА</w:t>
      </w:r>
    </w:p>
    <w:p w:rsidR="00B96DE5" w:rsidRPr="00A54C2F" w:rsidRDefault="00B96DE5" w:rsidP="00B96DE5">
      <w:pPr>
        <w:jc w:val="center"/>
        <w:outlineLvl w:val="0"/>
        <w:rPr>
          <w:b/>
        </w:rPr>
      </w:pPr>
      <w:r w:rsidRPr="00A54C2F">
        <w:rPr>
          <w:b/>
        </w:rPr>
        <w:t>ИВАНОВСКОЙ ОБЛАСТИ</w:t>
      </w:r>
    </w:p>
    <w:p w:rsidR="00B96DE5" w:rsidRPr="00A54C2F" w:rsidRDefault="00AB30D6" w:rsidP="00B96DE5">
      <w:pPr>
        <w:rPr>
          <w:b/>
        </w:rPr>
      </w:pPr>
      <w:r w:rsidRPr="00A54C2F">
        <w:pict>
          <v:line id="Прямая соединительная линия 1" o:spid="_x0000_s1030" style="position:absolute;z-index:251658240;visibility:visible" from=".5pt,10.8pt" to="504.5pt,10.8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WVfG1sCAACzBAAA&#10;HwAAAGNsaXBib2FyZC9kcmF3aW5ncy9kcmF3aW5nMS54bWykVEtu2zAQ3RfoHQjtbUmO7ChC5KCQ&#10;7WzSNoDTAzAUbRGlSIGUZQdFgTbrAj5Cr9BFCwRI2zPIN+qQkj9xs2q1kB7JmTfDNzM6v1jlHFVU&#10;aSZF7Phdz0FUEJkyMY+ddzeTTuggXWKRYi4FjZ07qp2L4csX5ziaK1xkjCBgEDrCsZOVZRG5riYZ&#10;zbHuyoIKOJtJleMSlmrupgovgTnnbs/zBm6OmXCGe6oRLjFaKPYPVFyS9zRNsKiwBkpOosOdNkdO&#10;/p8ZR6K6VMW0uFYmc/KmulaIpbEDygmcg0SO2x60ZrB0j7zme4LVTOXGXs5maGVZ7szbctBViUiz&#10;Sfa7JHv7jC3Jxs9YQ+AmAICDoGQlpoWJKqrEwOO7+Nu71F83nzbr+mf9bbNGm8/17/pH/b1+qH/V&#10;D5t7wI+bL4DNYf3Ybq+Rv1PgkNzEuYIqaSRkkmExp9MMF/TmrgDNrAvkCHLufKxouxWONKSJbpev&#10;ZQoOeFFK2zpH+vleOAjCvoNAr97JIOz3j7QcBJ4XelCsnaI7jXBUKF1eUpkjA2KHM0FtEFxd6bKp&#10;49bEqicnjHNbKi7QEiKG/dO+9dCSs9ScGjut5rcJV6jCHGprHyMRBH5ipuRCpJYtozgdt7jEjDcY&#10;7LkwfNAXkE+LmoH5cOadjcNxGHSC3mDcCbzRqPNqkgSdwcQ/7Y9ORkky8j+a1PwgyliaUmGy2w6v&#10;H/w1GTkjSmo5K7tE5i60JyN0O8Awvr63H1+x1cF9ym6vCMluvzZpc2vbcABI04fu0bha+/b3Yv4J&#10;h+vhH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NVlXxtbAgAAsw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2.25pt"/>
        </w:pict>
      </w:r>
    </w:p>
    <w:p w:rsidR="00B96DE5" w:rsidRPr="00A54C2F" w:rsidRDefault="00B96DE5" w:rsidP="00B96DE5">
      <w:pPr>
        <w:jc w:val="center"/>
        <w:rPr>
          <w:b/>
        </w:rPr>
      </w:pPr>
    </w:p>
    <w:p w:rsidR="00B96DE5" w:rsidRPr="00A54C2F" w:rsidRDefault="00B96DE5" w:rsidP="00B96DE5">
      <w:pPr>
        <w:jc w:val="center"/>
        <w:rPr>
          <w:b/>
        </w:rPr>
      </w:pPr>
      <w:r w:rsidRPr="00A54C2F">
        <w:rPr>
          <w:b/>
        </w:rPr>
        <w:t>ПОСТАНОВЛЕНИЕ</w:t>
      </w:r>
    </w:p>
    <w:p w:rsidR="009D1DE3" w:rsidRPr="00A54C2F" w:rsidRDefault="009D1DE3" w:rsidP="00B96DE5">
      <w:pPr>
        <w:jc w:val="center"/>
        <w:rPr>
          <w:b/>
        </w:rPr>
      </w:pPr>
    </w:p>
    <w:p w:rsidR="009D1DE3" w:rsidRPr="00A54C2F" w:rsidRDefault="009D1DE3" w:rsidP="00B96DE5">
      <w:pPr>
        <w:jc w:val="center"/>
        <w:rPr>
          <w:b/>
        </w:rPr>
      </w:pPr>
    </w:p>
    <w:p w:rsidR="009D1DE3" w:rsidRPr="00A54C2F" w:rsidRDefault="009D1DE3" w:rsidP="00B96DE5">
      <w:pPr>
        <w:jc w:val="center"/>
        <w:rPr>
          <w:b/>
        </w:rPr>
      </w:pPr>
    </w:p>
    <w:p w:rsidR="00B96DE5" w:rsidRPr="00A54C2F" w:rsidRDefault="00B96DE5" w:rsidP="00B96DE5">
      <w:pPr>
        <w:jc w:val="center"/>
        <w:rPr>
          <w:b/>
        </w:rPr>
      </w:pPr>
    </w:p>
    <w:p w:rsidR="001B0BC0" w:rsidRDefault="001B0BC0" w:rsidP="00B96DE5">
      <w:r>
        <w:t>о</w:t>
      </w:r>
      <w:r w:rsidR="00D6006B" w:rsidRPr="00A54C2F">
        <w:t>т</w:t>
      </w:r>
      <w:r w:rsidR="0020558E" w:rsidRPr="00A54C2F">
        <w:t xml:space="preserve"> 20.04.2016</w:t>
      </w:r>
      <w:r>
        <w:t xml:space="preserve"> </w:t>
      </w:r>
      <w:r w:rsidR="00FF1731" w:rsidRPr="00A54C2F">
        <w:t>г</w:t>
      </w:r>
      <w:r w:rsidR="00D6006B" w:rsidRPr="00A54C2F">
        <w:t>. №</w:t>
      </w:r>
      <w:r w:rsidR="0020558E" w:rsidRPr="00A54C2F">
        <w:t>136</w:t>
      </w:r>
    </w:p>
    <w:p w:rsidR="00B96DE5" w:rsidRPr="00A54C2F" w:rsidRDefault="00FF1731" w:rsidP="00B96DE5">
      <w:proofErr w:type="spellStart"/>
      <w:r w:rsidRPr="00A54C2F">
        <w:t>г</w:t>
      </w:r>
      <w:proofErr w:type="gramStart"/>
      <w:r w:rsidR="00B96DE5" w:rsidRPr="00A54C2F">
        <w:t>.Ю</w:t>
      </w:r>
      <w:proofErr w:type="gramEnd"/>
      <w:r w:rsidR="00B96DE5" w:rsidRPr="00A54C2F">
        <w:t>рьевец</w:t>
      </w:r>
      <w:proofErr w:type="spellEnd"/>
    </w:p>
    <w:p w:rsidR="00B96DE5" w:rsidRPr="00A54C2F" w:rsidRDefault="00B96DE5" w:rsidP="00B96DE5"/>
    <w:p w:rsidR="00B96DE5" w:rsidRPr="00A54C2F" w:rsidRDefault="00B96DE5" w:rsidP="00B96DE5">
      <w:pPr>
        <w:pStyle w:val="ConsPlusTitle"/>
        <w:jc w:val="center"/>
      </w:pPr>
      <w:r w:rsidRPr="00A54C2F">
        <w:t xml:space="preserve">О внесении изменений в постановление администрации </w:t>
      </w:r>
      <w:proofErr w:type="spellStart"/>
      <w:r w:rsidRPr="00A54C2F">
        <w:t>Юрьевецкого</w:t>
      </w:r>
      <w:proofErr w:type="spellEnd"/>
      <w:r w:rsidRPr="00A54C2F">
        <w:t xml:space="preserve"> муниципаль</w:t>
      </w:r>
      <w:r w:rsidR="00294BFF" w:rsidRPr="00A54C2F">
        <w:t xml:space="preserve">ного района от 02.11.2017 </w:t>
      </w:r>
      <w:r w:rsidR="00D6006B" w:rsidRPr="00A54C2F">
        <w:t>№426</w:t>
      </w:r>
      <w:r w:rsidRPr="00A54C2F">
        <w:t xml:space="preserve"> «Об утверждении административного регламента предоставления администрацией </w:t>
      </w:r>
      <w:proofErr w:type="spellStart"/>
      <w:r w:rsidRPr="00A54C2F">
        <w:t>Юрьевецкого</w:t>
      </w:r>
      <w:proofErr w:type="spellEnd"/>
      <w:r w:rsidRPr="00A54C2F">
        <w:t xml:space="preserve"> муниципального района муниципальной услуги «Присвоение адресов объектам недвижимости,</w:t>
      </w:r>
    </w:p>
    <w:p w:rsidR="00B96DE5" w:rsidRPr="00A54C2F" w:rsidRDefault="00B96DE5" w:rsidP="00B96DE5">
      <w:pPr>
        <w:jc w:val="center"/>
        <w:rPr>
          <w:b/>
        </w:rPr>
      </w:pPr>
      <w:r w:rsidRPr="00A54C2F">
        <w:rPr>
          <w:b/>
        </w:rPr>
        <w:t>установление местоположений строениям»</w:t>
      </w:r>
    </w:p>
    <w:p w:rsidR="00B96DE5" w:rsidRPr="00A54C2F" w:rsidRDefault="00B96DE5" w:rsidP="00B96DE5">
      <w:pPr>
        <w:jc w:val="center"/>
        <w:rPr>
          <w:b/>
        </w:rPr>
      </w:pPr>
    </w:p>
    <w:p w:rsidR="00B96DE5" w:rsidRPr="00A54C2F" w:rsidRDefault="00B96DE5" w:rsidP="00B96DE5">
      <w:pPr>
        <w:autoSpaceDE w:val="0"/>
        <w:autoSpaceDN w:val="0"/>
        <w:adjustRightInd w:val="0"/>
        <w:ind w:firstLine="540"/>
        <w:jc w:val="both"/>
      </w:pPr>
      <w:r w:rsidRPr="00A54C2F">
        <w:t>В целях приведения нормативно</w:t>
      </w:r>
      <w:r w:rsidR="00294BFF" w:rsidRPr="00A54C2F">
        <w:t>го правового акта в соответствии</w:t>
      </w:r>
      <w:r w:rsidR="00D6006B" w:rsidRPr="00A54C2F">
        <w:t xml:space="preserve">  </w:t>
      </w:r>
      <w:r w:rsidR="00294BFF" w:rsidRPr="00A54C2F">
        <w:t>с действующим федеральным законодательством</w:t>
      </w:r>
      <w:r w:rsidRPr="00A54C2F">
        <w:t xml:space="preserve"> и </w:t>
      </w:r>
      <w:r w:rsidR="009D1DE3" w:rsidRPr="00A54C2F">
        <w:t>на основании экспертного заключения</w:t>
      </w:r>
      <w:r w:rsidRPr="00A54C2F">
        <w:t xml:space="preserve"> аппарата Правит</w:t>
      </w:r>
      <w:r w:rsidR="009D1DE3" w:rsidRPr="00A54C2F">
        <w:t>ельства Ивановской области от 27.02.2018 №</w:t>
      </w:r>
      <w:r w:rsidR="00F35D2A" w:rsidRPr="00A54C2F">
        <w:t xml:space="preserve"> </w:t>
      </w:r>
      <w:r w:rsidR="009D1DE3" w:rsidRPr="00A54C2F">
        <w:t>663</w:t>
      </w:r>
      <w:r w:rsidR="00294BFF" w:rsidRPr="00A54C2F">
        <w:t>,</w:t>
      </w:r>
      <w:r w:rsidRPr="00A54C2F">
        <w:t xml:space="preserve"> администрация </w:t>
      </w:r>
      <w:proofErr w:type="spellStart"/>
      <w:r w:rsidRPr="00A54C2F">
        <w:t>Юрьевецкого</w:t>
      </w:r>
      <w:proofErr w:type="spellEnd"/>
      <w:r w:rsidRPr="00A54C2F">
        <w:t xml:space="preserve"> муниципального района,</w:t>
      </w:r>
    </w:p>
    <w:p w:rsidR="00B96DE5" w:rsidRPr="00A54C2F" w:rsidRDefault="00B96DE5" w:rsidP="00B96DE5">
      <w:pPr>
        <w:autoSpaceDE w:val="0"/>
        <w:autoSpaceDN w:val="0"/>
        <w:adjustRightInd w:val="0"/>
        <w:ind w:firstLine="540"/>
        <w:jc w:val="both"/>
      </w:pPr>
    </w:p>
    <w:p w:rsidR="00B96DE5" w:rsidRPr="00A54C2F" w:rsidRDefault="00B96DE5" w:rsidP="00B96DE5">
      <w:pPr>
        <w:jc w:val="both"/>
        <w:rPr>
          <w:b/>
        </w:rPr>
      </w:pPr>
      <w:r w:rsidRPr="00A54C2F">
        <w:rPr>
          <w:b/>
        </w:rPr>
        <w:t>Постановляет:</w:t>
      </w:r>
    </w:p>
    <w:p w:rsidR="00B96DE5" w:rsidRPr="00A54C2F" w:rsidRDefault="00B96DE5" w:rsidP="00B96DE5">
      <w:pPr>
        <w:pStyle w:val="ConsPlusTitle"/>
        <w:numPr>
          <w:ilvl w:val="0"/>
          <w:numId w:val="8"/>
        </w:numPr>
        <w:shd w:val="clear" w:color="auto" w:fill="FFFFFF"/>
        <w:jc w:val="both"/>
        <w:rPr>
          <w:b w:val="0"/>
        </w:rPr>
      </w:pPr>
      <w:r w:rsidRPr="00A54C2F">
        <w:rPr>
          <w:b w:val="0"/>
        </w:rPr>
        <w:t xml:space="preserve">Внести изменение в постановление администрации </w:t>
      </w:r>
      <w:proofErr w:type="spellStart"/>
      <w:r w:rsidRPr="00A54C2F">
        <w:rPr>
          <w:b w:val="0"/>
        </w:rPr>
        <w:t>Юрьевецкого</w:t>
      </w:r>
      <w:proofErr w:type="spellEnd"/>
      <w:r w:rsidRPr="00A54C2F">
        <w:rPr>
          <w:b w:val="0"/>
        </w:rPr>
        <w:t xml:space="preserve"> муниципаль</w:t>
      </w:r>
      <w:r w:rsidR="00294BFF" w:rsidRPr="00A54C2F">
        <w:rPr>
          <w:b w:val="0"/>
        </w:rPr>
        <w:t>ного района от 02.11.2017</w:t>
      </w:r>
      <w:r w:rsidR="009D1DE3" w:rsidRPr="00A54C2F">
        <w:rPr>
          <w:b w:val="0"/>
        </w:rPr>
        <w:t xml:space="preserve"> №426</w:t>
      </w:r>
      <w:r w:rsidRPr="00A54C2F">
        <w:rPr>
          <w:b w:val="0"/>
        </w:rPr>
        <w:t xml:space="preserve"> «Об утверждении административного регламента предоставления администрацией </w:t>
      </w:r>
      <w:proofErr w:type="spellStart"/>
      <w:r w:rsidRPr="00A54C2F">
        <w:rPr>
          <w:b w:val="0"/>
        </w:rPr>
        <w:t>Юрьевецкого</w:t>
      </w:r>
      <w:proofErr w:type="spellEnd"/>
      <w:r w:rsidRPr="00A54C2F">
        <w:rPr>
          <w:b w:val="0"/>
        </w:rPr>
        <w:t xml:space="preserve"> муниципального района муниципальной услуги «Присвоение адресов объектам недвижимости, установление местоположений строениям»,</w:t>
      </w:r>
      <w:r w:rsidRPr="00A54C2F">
        <w:t xml:space="preserve"> </w:t>
      </w:r>
      <w:r w:rsidRPr="00A54C2F">
        <w:rPr>
          <w:b w:val="0"/>
        </w:rPr>
        <w:t>приложение к постановлению читать в новой редакции.</w:t>
      </w:r>
    </w:p>
    <w:p w:rsidR="00B96DE5" w:rsidRPr="00A54C2F" w:rsidRDefault="009D1DE3" w:rsidP="00B96DE5">
      <w:pPr>
        <w:numPr>
          <w:ilvl w:val="0"/>
          <w:numId w:val="8"/>
        </w:numPr>
        <w:shd w:val="clear" w:color="auto" w:fill="FFFFFF"/>
        <w:tabs>
          <w:tab w:val="left" w:pos="555"/>
        </w:tabs>
        <w:autoSpaceDE w:val="0"/>
        <w:jc w:val="both"/>
      </w:pPr>
      <w:r w:rsidRPr="00A54C2F">
        <w:t xml:space="preserve">   </w:t>
      </w:r>
      <w:proofErr w:type="gramStart"/>
      <w:r w:rsidR="00B96DE5" w:rsidRPr="00A54C2F">
        <w:t>Контроль за</w:t>
      </w:r>
      <w:proofErr w:type="gramEnd"/>
      <w:r w:rsidR="00B96DE5" w:rsidRPr="00A54C2F">
        <w:t xml:space="preserve"> исполнением утвержденного настоящим постановлением </w:t>
      </w:r>
      <w:r w:rsidR="00D6006B" w:rsidRPr="00A54C2F">
        <w:t xml:space="preserve">административного </w:t>
      </w:r>
      <w:r w:rsidR="00B96DE5" w:rsidRPr="00A54C2F">
        <w:t>регламента оставляю за собой.</w:t>
      </w:r>
    </w:p>
    <w:p w:rsidR="00B96DE5" w:rsidRPr="00A54C2F" w:rsidRDefault="00B96DE5" w:rsidP="00B96DE5">
      <w:pPr>
        <w:jc w:val="both"/>
        <w:rPr>
          <w:b/>
        </w:rPr>
      </w:pPr>
    </w:p>
    <w:p w:rsidR="009D1DE3" w:rsidRPr="00A54C2F" w:rsidRDefault="009D1DE3" w:rsidP="00B96DE5">
      <w:pPr>
        <w:jc w:val="both"/>
        <w:rPr>
          <w:b/>
        </w:rPr>
      </w:pPr>
    </w:p>
    <w:p w:rsidR="00B96DE5" w:rsidRPr="00A54C2F" w:rsidRDefault="00B96DE5" w:rsidP="00B96DE5">
      <w:pPr>
        <w:jc w:val="both"/>
        <w:rPr>
          <w:b/>
        </w:rPr>
      </w:pPr>
    </w:p>
    <w:p w:rsidR="00B96DE5" w:rsidRPr="00A54C2F" w:rsidRDefault="00B96DE5" w:rsidP="00B96DE5">
      <w:pPr>
        <w:jc w:val="both"/>
        <w:rPr>
          <w:b/>
        </w:rPr>
      </w:pPr>
      <w:r w:rsidRPr="00A54C2F">
        <w:rPr>
          <w:b/>
        </w:rPr>
        <w:t xml:space="preserve">Глава </w:t>
      </w:r>
      <w:proofErr w:type="spellStart"/>
      <w:r w:rsidRPr="00A54C2F">
        <w:rPr>
          <w:b/>
        </w:rPr>
        <w:t>Юрьевецкого</w:t>
      </w:r>
      <w:proofErr w:type="spellEnd"/>
      <w:r w:rsidRPr="00A54C2F">
        <w:rPr>
          <w:b/>
        </w:rPr>
        <w:t xml:space="preserve"> </w:t>
      </w:r>
    </w:p>
    <w:p w:rsidR="00B85B85" w:rsidRPr="00A54C2F" w:rsidRDefault="00B96DE5" w:rsidP="008E2803">
      <w:pPr>
        <w:jc w:val="both"/>
        <w:rPr>
          <w:b/>
        </w:rPr>
      </w:pPr>
      <w:r w:rsidRPr="00A54C2F">
        <w:rPr>
          <w:b/>
        </w:rPr>
        <w:t xml:space="preserve">муниципального района                      </w:t>
      </w:r>
      <w:r w:rsidR="009D1DE3" w:rsidRPr="00A54C2F">
        <w:rPr>
          <w:b/>
        </w:rPr>
        <w:t xml:space="preserve">      </w:t>
      </w:r>
      <w:r w:rsidR="00B85B85" w:rsidRPr="00A54C2F">
        <w:rPr>
          <w:b/>
        </w:rPr>
        <w:t xml:space="preserve">   </w:t>
      </w:r>
      <w:r w:rsidR="00524448">
        <w:rPr>
          <w:b/>
        </w:rPr>
        <w:t xml:space="preserve">                     </w:t>
      </w:r>
      <w:r w:rsidR="00B85B85" w:rsidRPr="00A54C2F">
        <w:rPr>
          <w:b/>
        </w:rPr>
        <w:t xml:space="preserve">            </w:t>
      </w:r>
      <w:r w:rsidRPr="00A54C2F">
        <w:rPr>
          <w:b/>
        </w:rPr>
        <w:t xml:space="preserve"> </w:t>
      </w:r>
      <w:r w:rsidR="009D1DE3" w:rsidRPr="00A54C2F">
        <w:rPr>
          <w:b/>
        </w:rPr>
        <w:t xml:space="preserve">                 Ю.И </w:t>
      </w:r>
      <w:r w:rsidRPr="00A54C2F">
        <w:rPr>
          <w:b/>
        </w:rPr>
        <w:t>Тимошенко</w:t>
      </w:r>
    </w:p>
    <w:p w:rsidR="00B85B85" w:rsidRDefault="00B85B85" w:rsidP="0021476A">
      <w:pPr>
        <w:widowControl w:val="0"/>
        <w:autoSpaceDE w:val="0"/>
        <w:autoSpaceDN w:val="0"/>
        <w:adjustRightInd w:val="0"/>
        <w:jc w:val="right"/>
      </w:pPr>
    </w:p>
    <w:p w:rsidR="00524448" w:rsidRDefault="00524448" w:rsidP="0021476A">
      <w:pPr>
        <w:widowControl w:val="0"/>
        <w:autoSpaceDE w:val="0"/>
        <w:autoSpaceDN w:val="0"/>
        <w:adjustRightInd w:val="0"/>
        <w:jc w:val="right"/>
      </w:pPr>
    </w:p>
    <w:p w:rsidR="00524448" w:rsidRDefault="00524448" w:rsidP="0021476A">
      <w:pPr>
        <w:widowControl w:val="0"/>
        <w:autoSpaceDE w:val="0"/>
        <w:autoSpaceDN w:val="0"/>
        <w:adjustRightInd w:val="0"/>
        <w:jc w:val="right"/>
      </w:pPr>
    </w:p>
    <w:p w:rsidR="00524448" w:rsidRDefault="00524448" w:rsidP="0021476A">
      <w:pPr>
        <w:widowControl w:val="0"/>
        <w:autoSpaceDE w:val="0"/>
        <w:autoSpaceDN w:val="0"/>
        <w:adjustRightInd w:val="0"/>
        <w:jc w:val="right"/>
      </w:pPr>
    </w:p>
    <w:p w:rsidR="00524448" w:rsidRDefault="00524448" w:rsidP="0021476A">
      <w:pPr>
        <w:widowControl w:val="0"/>
        <w:autoSpaceDE w:val="0"/>
        <w:autoSpaceDN w:val="0"/>
        <w:adjustRightInd w:val="0"/>
        <w:jc w:val="right"/>
      </w:pPr>
    </w:p>
    <w:p w:rsidR="00524448" w:rsidRDefault="00524448" w:rsidP="0021476A">
      <w:pPr>
        <w:widowControl w:val="0"/>
        <w:autoSpaceDE w:val="0"/>
        <w:autoSpaceDN w:val="0"/>
        <w:adjustRightInd w:val="0"/>
        <w:jc w:val="right"/>
      </w:pPr>
    </w:p>
    <w:p w:rsidR="00524448" w:rsidRDefault="00524448" w:rsidP="0021476A">
      <w:pPr>
        <w:widowControl w:val="0"/>
        <w:autoSpaceDE w:val="0"/>
        <w:autoSpaceDN w:val="0"/>
        <w:adjustRightInd w:val="0"/>
        <w:jc w:val="right"/>
      </w:pPr>
    </w:p>
    <w:p w:rsidR="00524448" w:rsidRDefault="00524448" w:rsidP="0021476A">
      <w:pPr>
        <w:widowControl w:val="0"/>
        <w:autoSpaceDE w:val="0"/>
        <w:autoSpaceDN w:val="0"/>
        <w:adjustRightInd w:val="0"/>
        <w:jc w:val="right"/>
      </w:pPr>
    </w:p>
    <w:p w:rsidR="00524448" w:rsidRDefault="00524448" w:rsidP="0021476A">
      <w:pPr>
        <w:widowControl w:val="0"/>
        <w:autoSpaceDE w:val="0"/>
        <w:autoSpaceDN w:val="0"/>
        <w:adjustRightInd w:val="0"/>
        <w:jc w:val="right"/>
      </w:pPr>
    </w:p>
    <w:p w:rsidR="00524448" w:rsidRDefault="00524448" w:rsidP="0021476A">
      <w:pPr>
        <w:widowControl w:val="0"/>
        <w:autoSpaceDE w:val="0"/>
        <w:autoSpaceDN w:val="0"/>
        <w:adjustRightInd w:val="0"/>
        <w:jc w:val="right"/>
      </w:pPr>
    </w:p>
    <w:p w:rsidR="00524448" w:rsidRDefault="00524448" w:rsidP="0021476A">
      <w:pPr>
        <w:widowControl w:val="0"/>
        <w:autoSpaceDE w:val="0"/>
        <w:autoSpaceDN w:val="0"/>
        <w:adjustRightInd w:val="0"/>
        <w:jc w:val="right"/>
      </w:pPr>
    </w:p>
    <w:p w:rsidR="00524448" w:rsidRDefault="00524448" w:rsidP="0021476A">
      <w:pPr>
        <w:widowControl w:val="0"/>
        <w:autoSpaceDE w:val="0"/>
        <w:autoSpaceDN w:val="0"/>
        <w:adjustRightInd w:val="0"/>
        <w:jc w:val="right"/>
      </w:pPr>
    </w:p>
    <w:p w:rsidR="00524448" w:rsidRDefault="00524448" w:rsidP="0021476A">
      <w:pPr>
        <w:widowControl w:val="0"/>
        <w:autoSpaceDE w:val="0"/>
        <w:autoSpaceDN w:val="0"/>
        <w:adjustRightInd w:val="0"/>
        <w:jc w:val="right"/>
      </w:pPr>
    </w:p>
    <w:p w:rsidR="00524448" w:rsidRDefault="00524448" w:rsidP="0021476A">
      <w:pPr>
        <w:widowControl w:val="0"/>
        <w:autoSpaceDE w:val="0"/>
        <w:autoSpaceDN w:val="0"/>
        <w:adjustRightInd w:val="0"/>
        <w:jc w:val="right"/>
      </w:pPr>
    </w:p>
    <w:p w:rsidR="00524448" w:rsidRPr="00A54C2F" w:rsidRDefault="00524448" w:rsidP="0021476A">
      <w:pPr>
        <w:widowControl w:val="0"/>
        <w:autoSpaceDE w:val="0"/>
        <w:autoSpaceDN w:val="0"/>
        <w:adjustRightInd w:val="0"/>
        <w:jc w:val="right"/>
      </w:pPr>
    </w:p>
    <w:p w:rsidR="00B96DE5" w:rsidRPr="00A54C2F" w:rsidRDefault="00B96DE5" w:rsidP="0021476A">
      <w:pPr>
        <w:widowControl w:val="0"/>
        <w:autoSpaceDE w:val="0"/>
        <w:autoSpaceDN w:val="0"/>
        <w:adjustRightInd w:val="0"/>
        <w:jc w:val="right"/>
      </w:pPr>
    </w:p>
    <w:p w:rsidR="00E070AA" w:rsidRPr="00A54C2F" w:rsidRDefault="00E070AA" w:rsidP="0021476A">
      <w:pPr>
        <w:widowControl w:val="0"/>
        <w:autoSpaceDE w:val="0"/>
        <w:autoSpaceDN w:val="0"/>
        <w:adjustRightInd w:val="0"/>
        <w:jc w:val="right"/>
      </w:pPr>
      <w:r w:rsidRPr="00A54C2F">
        <w:lastRenderedPageBreak/>
        <w:t>Утвержден</w:t>
      </w:r>
    </w:p>
    <w:p w:rsidR="005823BC" w:rsidRPr="00A54C2F" w:rsidRDefault="007D2EDA" w:rsidP="0021476A">
      <w:pPr>
        <w:widowControl w:val="0"/>
        <w:autoSpaceDE w:val="0"/>
        <w:autoSpaceDN w:val="0"/>
        <w:adjustRightInd w:val="0"/>
        <w:jc w:val="right"/>
      </w:pPr>
      <w:r w:rsidRPr="00A54C2F">
        <w:t>Постановлением</w:t>
      </w:r>
      <w:r w:rsidR="005823BC" w:rsidRPr="00A54C2F">
        <w:t xml:space="preserve"> </w:t>
      </w:r>
      <w:r w:rsidRPr="00A54C2F">
        <w:t>администрации</w:t>
      </w:r>
    </w:p>
    <w:p w:rsidR="007D2EDA" w:rsidRPr="00A54C2F" w:rsidRDefault="007D2EDA" w:rsidP="005823BC">
      <w:pPr>
        <w:widowControl w:val="0"/>
        <w:autoSpaceDE w:val="0"/>
        <w:autoSpaceDN w:val="0"/>
        <w:adjustRightInd w:val="0"/>
        <w:jc w:val="right"/>
      </w:pPr>
      <w:r w:rsidRPr="00A54C2F">
        <w:t xml:space="preserve"> </w:t>
      </w:r>
      <w:proofErr w:type="spellStart"/>
      <w:r w:rsidR="005823BC" w:rsidRPr="00A54C2F">
        <w:t>Юрьевецкого</w:t>
      </w:r>
      <w:proofErr w:type="spellEnd"/>
      <w:r w:rsidRPr="00A54C2F">
        <w:t xml:space="preserve"> муниципального района </w:t>
      </w:r>
    </w:p>
    <w:p w:rsidR="007D2EDA" w:rsidRPr="00A54C2F" w:rsidRDefault="007D2EDA" w:rsidP="007D2EDA">
      <w:pPr>
        <w:widowControl w:val="0"/>
        <w:autoSpaceDE w:val="0"/>
        <w:autoSpaceDN w:val="0"/>
        <w:adjustRightInd w:val="0"/>
        <w:jc w:val="right"/>
      </w:pPr>
      <w:r w:rsidRPr="00A54C2F">
        <w:t>Ивановской области</w:t>
      </w:r>
    </w:p>
    <w:p w:rsidR="00E070AA" w:rsidRPr="00A54C2F" w:rsidRDefault="00A04F69" w:rsidP="0020558E">
      <w:pPr>
        <w:widowControl w:val="0"/>
        <w:autoSpaceDE w:val="0"/>
        <w:autoSpaceDN w:val="0"/>
        <w:adjustRightInd w:val="0"/>
        <w:jc w:val="right"/>
      </w:pPr>
      <w:r w:rsidRPr="00A54C2F">
        <w:t xml:space="preserve">                                          </w:t>
      </w:r>
      <w:r w:rsidR="00524448">
        <w:t>о</w:t>
      </w:r>
      <w:r w:rsidR="007D2EDA" w:rsidRPr="00A54C2F">
        <w:t>т</w:t>
      </w:r>
      <w:r w:rsidR="00524448">
        <w:t xml:space="preserve"> </w:t>
      </w:r>
      <w:r w:rsidR="0020558E" w:rsidRPr="00A54C2F">
        <w:t>20.04.2018</w:t>
      </w:r>
      <w:r w:rsidR="00393C5F">
        <w:t xml:space="preserve"> </w:t>
      </w:r>
      <w:r w:rsidR="00DE06F6" w:rsidRPr="00A54C2F">
        <w:t>г.</w:t>
      </w:r>
      <w:r w:rsidR="007D2EDA" w:rsidRPr="00A54C2F">
        <w:t xml:space="preserve"> №</w:t>
      </w:r>
      <w:r w:rsidR="0020558E" w:rsidRPr="00A54C2F">
        <w:t>136</w:t>
      </w:r>
    </w:p>
    <w:p w:rsidR="007D2EDA" w:rsidRPr="00A54C2F" w:rsidRDefault="007D2EDA">
      <w:pPr>
        <w:widowControl w:val="0"/>
        <w:autoSpaceDE w:val="0"/>
        <w:autoSpaceDN w:val="0"/>
        <w:adjustRightInd w:val="0"/>
        <w:jc w:val="right"/>
      </w:pPr>
    </w:p>
    <w:p w:rsidR="007D2EDA" w:rsidRPr="00A54C2F" w:rsidRDefault="001451AA">
      <w:pPr>
        <w:pStyle w:val="ConsPlusTitle"/>
        <w:jc w:val="center"/>
      </w:pPr>
      <w:bookmarkStart w:id="0" w:name="Par36"/>
      <w:bookmarkEnd w:id="0"/>
      <w:r w:rsidRPr="00A54C2F">
        <w:t>Административный регламент</w:t>
      </w:r>
    </w:p>
    <w:p w:rsidR="007D2EDA" w:rsidRPr="00A54C2F" w:rsidRDefault="001451AA">
      <w:pPr>
        <w:pStyle w:val="ConsPlusTitle"/>
        <w:jc w:val="center"/>
      </w:pPr>
      <w:r w:rsidRPr="00A54C2F">
        <w:t xml:space="preserve">предоставления </w:t>
      </w:r>
      <w:r w:rsidR="00EF37AC" w:rsidRPr="00A54C2F">
        <w:t xml:space="preserve">администрацией </w:t>
      </w:r>
      <w:proofErr w:type="spellStart"/>
      <w:r w:rsidR="00EF37AC" w:rsidRPr="00A54C2F">
        <w:t>Юрьевецкого</w:t>
      </w:r>
      <w:proofErr w:type="spellEnd"/>
      <w:r w:rsidR="00EF37AC" w:rsidRPr="00A54C2F">
        <w:t xml:space="preserve"> муниципального района </w:t>
      </w:r>
      <w:r w:rsidRPr="00A54C2F">
        <w:t>муниципальной услуги</w:t>
      </w:r>
      <w:r w:rsidR="00EF37AC" w:rsidRPr="00A54C2F">
        <w:t xml:space="preserve"> </w:t>
      </w:r>
      <w:r w:rsidRPr="00A54C2F">
        <w:t>«Присвоение</w:t>
      </w:r>
      <w:r w:rsidR="00727683" w:rsidRPr="00A54C2F">
        <w:t xml:space="preserve"> </w:t>
      </w:r>
      <w:r w:rsidRPr="00A54C2F">
        <w:t>адресов объектам недвижимости,</w:t>
      </w:r>
    </w:p>
    <w:p w:rsidR="007D2EDA" w:rsidRPr="00A54C2F" w:rsidRDefault="001451AA">
      <w:pPr>
        <w:pStyle w:val="ConsPlusTitle"/>
        <w:jc w:val="center"/>
      </w:pPr>
      <w:r w:rsidRPr="00A54C2F">
        <w:t>установление местоположени</w:t>
      </w:r>
      <w:r w:rsidR="003611EE" w:rsidRPr="00A54C2F">
        <w:t xml:space="preserve">й </w:t>
      </w:r>
      <w:r w:rsidRPr="00A54C2F">
        <w:t>строениям»</w:t>
      </w:r>
    </w:p>
    <w:p w:rsidR="007D2EDA" w:rsidRPr="00A54C2F" w:rsidRDefault="007D2EDA">
      <w:pPr>
        <w:widowControl w:val="0"/>
        <w:autoSpaceDE w:val="0"/>
        <w:autoSpaceDN w:val="0"/>
        <w:adjustRightInd w:val="0"/>
        <w:jc w:val="center"/>
      </w:pPr>
    </w:p>
    <w:p w:rsidR="007D2EDA" w:rsidRPr="00A54C2F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</w:p>
    <w:p w:rsidR="007D2EDA" w:rsidRPr="00A54C2F" w:rsidRDefault="007D2EDA" w:rsidP="00EF37A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A54C2F">
        <w:rPr>
          <w:b/>
        </w:rPr>
        <w:t>Общие положения</w:t>
      </w:r>
    </w:p>
    <w:p w:rsidR="00727683" w:rsidRPr="00A54C2F" w:rsidRDefault="00727683" w:rsidP="00727683">
      <w:pPr>
        <w:widowControl w:val="0"/>
        <w:autoSpaceDE w:val="0"/>
        <w:autoSpaceDN w:val="0"/>
        <w:adjustRightInd w:val="0"/>
        <w:ind w:left="1080"/>
        <w:outlineLvl w:val="1"/>
      </w:pPr>
    </w:p>
    <w:p w:rsidR="007D2EDA" w:rsidRPr="00A54C2F" w:rsidRDefault="00F80FC8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1.1</w:t>
      </w:r>
      <w:r w:rsidR="00E15A37" w:rsidRPr="00A54C2F">
        <w:t>.</w:t>
      </w:r>
      <w:r w:rsidRPr="00A54C2F">
        <w:t xml:space="preserve"> </w:t>
      </w:r>
      <w:r w:rsidR="007D2EDA" w:rsidRPr="00A54C2F">
        <w:t>Административный регламент предоставления</w:t>
      </w:r>
      <w:r w:rsidR="00727683" w:rsidRPr="00A54C2F">
        <w:t xml:space="preserve"> администрацией </w:t>
      </w:r>
      <w:proofErr w:type="spellStart"/>
      <w:r w:rsidR="00727683" w:rsidRPr="00A54C2F">
        <w:t>Юрьевецкого</w:t>
      </w:r>
      <w:proofErr w:type="spellEnd"/>
      <w:r w:rsidR="00727683" w:rsidRPr="00A54C2F">
        <w:t xml:space="preserve"> муниципального района Ивановской области</w:t>
      </w:r>
      <w:r w:rsidR="007D2EDA" w:rsidRPr="00A54C2F">
        <w:t xml:space="preserve"> муниципальной услуги </w:t>
      </w:r>
      <w:r w:rsidR="001451AA" w:rsidRPr="00A54C2F">
        <w:t>«</w:t>
      </w:r>
      <w:r w:rsidR="007D2EDA" w:rsidRPr="00A54C2F">
        <w:t>Присвоение адресов объектам недвижимости, установление местоположени</w:t>
      </w:r>
      <w:r w:rsidR="003611EE" w:rsidRPr="00A54C2F">
        <w:t>й</w:t>
      </w:r>
      <w:r w:rsidR="007D2EDA" w:rsidRPr="00A54C2F">
        <w:t xml:space="preserve"> строениям</w:t>
      </w:r>
      <w:r w:rsidR="001451AA" w:rsidRPr="00A54C2F">
        <w:t>»</w:t>
      </w:r>
      <w:r w:rsidR="007D2EDA" w:rsidRPr="00A54C2F">
        <w:t xml:space="preserve"> (далее - Регламент) разработан в целях повышения качества оказания муниципальной услуги и предусматривает:</w:t>
      </w:r>
    </w:p>
    <w:p w:rsidR="007D2EDA" w:rsidRPr="00A54C2F" w:rsidRDefault="001451A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 xml:space="preserve">- </w:t>
      </w:r>
      <w:r w:rsidR="007D2EDA" w:rsidRPr="00A54C2F">
        <w:t>упорядочение административных действий в ходе оказания муниципальной услуги;</w:t>
      </w:r>
    </w:p>
    <w:p w:rsidR="007D2EDA" w:rsidRPr="00A54C2F" w:rsidRDefault="001451A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 xml:space="preserve">- </w:t>
      </w:r>
      <w:r w:rsidR="007D2EDA" w:rsidRPr="00A54C2F">
        <w:t>информирование граждан о порядке оказания муниципальной услуги;</w:t>
      </w:r>
    </w:p>
    <w:p w:rsidR="007D2EDA" w:rsidRPr="00A54C2F" w:rsidRDefault="001451A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 xml:space="preserve">- </w:t>
      </w:r>
      <w:r w:rsidR="007D2EDA" w:rsidRPr="00A54C2F">
        <w:t>доступность обращения за предоставлением муниципальной услуги;</w:t>
      </w:r>
    </w:p>
    <w:p w:rsidR="007D2EDA" w:rsidRPr="00A54C2F" w:rsidRDefault="00415670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 xml:space="preserve">- </w:t>
      </w:r>
      <w:r w:rsidR="007D2EDA" w:rsidRPr="00A54C2F">
        <w:t>указание об ответственности за соблюдение требований административных регламентов.</w:t>
      </w:r>
    </w:p>
    <w:p w:rsidR="007D2EDA" w:rsidRPr="00A54C2F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</w:p>
    <w:p w:rsidR="007D2EDA" w:rsidRPr="00A54C2F" w:rsidRDefault="007D2EDA" w:rsidP="00FE489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A54C2F">
        <w:rPr>
          <w:b/>
        </w:rPr>
        <w:t>Стандарт предоставления муниципальной услуги</w:t>
      </w:r>
    </w:p>
    <w:p w:rsidR="00FE489E" w:rsidRPr="00A54C2F" w:rsidRDefault="00FE489E" w:rsidP="00FE489E">
      <w:pPr>
        <w:widowControl w:val="0"/>
        <w:autoSpaceDE w:val="0"/>
        <w:autoSpaceDN w:val="0"/>
        <w:adjustRightInd w:val="0"/>
        <w:ind w:left="720"/>
        <w:outlineLvl w:val="1"/>
      </w:pPr>
    </w:p>
    <w:p w:rsidR="007D2EDA" w:rsidRPr="00A54C2F" w:rsidRDefault="00E15A37" w:rsidP="00835DBE">
      <w:pPr>
        <w:widowControl w:val="0"/>
        <w:autoSpaceDE w:val="0"/>
        <w:autoSpaceDN w:val="0"/>
        <w:adjustRightInd w:val="0"/>
        <w:jc w:val="both"/>
        <w:outlineLvl w:val="2"/>
      </w:pPr>
      <w:r w:rsidRPr="00A54C2F">
        <w:t xml:space="preserve">        2.1. </w:t>
      </w:r>
      <w:r w:rsidR="007D2EDA" w:rsidRPr="00A54C2F">
        <w:t>Наименование муниципальной услуги</w:t>
      </w:r>
      <w:r w:rsidR="00727683" w:rsidRPr="00A54C2F">
        <w:t xml:space="preserve"> «Присвоение адресов объектам недвижимости, установление местоположени</w:t>
      </w:r>
      <w:r w:rsidR="003611EE" w:rsidRPr="00A54C2F">
        <w:t>й</w:t>
      </w:r>
      <w:r w:rsidR="00727683" w:rsidRPr="00A54C2F">
        <w:t xml:space="preserve"> строениям»</w:t>
      </w:r>
    </w:p>
    <w:p w:rsidR="007D2EDA" w:rsidRPr="00A54C2F" w:rsidRDefault="00F80FC8" w:rsidP="00835DBE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2</w:t>
      </w:r>
      <w:r w:rsidR="007D2EDA" w:rsidRPr="00A54C2F">
        <w:t>.</w:t>
      </w:r>
      <w:r w:rsidR="00E15A37" w:rsidRPr="00A54C2F">
        <w:t>2.</w:t>
      </w:r>
      <w:r w:rsidR="007D2EDA" w:rsidRPr="00A54C2F">
        <w:t xml:space="preserve"> Административный регламент предоставления муниципальной услуги </w:t>
      </w:r>
      <w:r w:rsidR="001451AA" w:rsidRPr="00A54C2F">
        <w:t>«</w:t>
      </w:r>
      <w:r w:rsidR="007D2EDA" w:rsidRPr="00A54C2F">
        <w:t>Присвоение адресов объектам недвижимости, установление местоположений строениям</w:t>
      </w:r>
      <w:r w:rsidR="001451AA" w:rsidRPr="00A54C2F">
        <w:t>»</w:t>
      </w:r>
      <w:r w:rsidR="007D2EDA" w:rsidRPr="00A54C2F">
        <w:t xml:space="preserve"> определяет сроки и последовательность действий (административных процедур) при осуществлении полномочий по присвоению адресов объектам недвижимости, установлению местоположений строениям, не являющимся объектами недвижимости на территории </w:t>
      </w:r>
      <w:proofErr w:type="spellStart"/>
      <w:r w:rsidR="005823BC" w:rsidRPr="00A54C2F">
        <w:t>Юрьевецкого</w:t>
      </w:r>
      <w:proofErr w:type="spellEnd"/>
      <w:r w:rsidR="005823BC" w:rsidRPr="00A54C2F">
        <w:t xml:space="preserve"> муниципального района</w:t>
      </w:r>
      <w:r w:rsidR="007D2EDA" w:rsidRPr="00A54C2F">
        <w:t>.</w:t>
      </w:r>
    </w:p>
    <w:p w:rsidR="001451AA" w:rsidRPr="00A54C2F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2.</w:t>
      </w:r>
      <w:r w:rsidR="00E15A37" w:rsidRPr="00A54C2F">
        <w:t>3.</w:t>
      </w:r>
      <w:r w:rsidRPr="00A54C2F">
        <w:t xml:space="preserve"> Присвоение адресов объектам недвижимости, установление местоположений строениям на территории </w:t>
      </w:r>
      <w:proofErr w:type="spellStart"/>
      <w:r w:rsidR="005823BC" w:rsidRPr="00A54C2F">
        <w:t>Юрьевецкого</w:t>
      </w:r>
      <w:proofErr w:type="spellEnd"/>
      <w:r w:rsidR="005823BC" w:rsidRPr="00A54C2F">
        <w:t xml:space="preserve"> муниципального района</w:t>
      </w:r>
      <w:r w:rsidR="001A6FBD" w:rsidRPr="00A54C2F">
        <w:t xml:space="preserve"> </w:t>
      </w:r>
      <w:r w:rsidRPr="00A54C2F">
        <w:t xml:space="preserve">осуществляется </w:t>
      </w:r>
      <w:r w:rsidR="001451AA" w:rsidRPr="00A54C2F">
        <w:t xml:space="preserve">администрацией </w:t>
      </w:r>
      <w:proofErr w:type="spellStart"/>
      <w:r w:rsidR="005823BC" w:rsidRPr="00A54C2F">
        <w:t>Юрьевецкого</w:t>
      </w:r>
      <w:proofErr w:type="spellEnd"/>
      <w:r w:rsidR="005823BC" w:rsidRPr="00A54C2F">
        <w:t xml:space="preserve"> муниципального района</w:t>
      </w:r>
      <w:r w:rsidR="001451AA" w:rsidRPr="00A54C2F">
        <w:t xml:space="preserve"> Ивановской области</w:t>
      </w:r>
      <w:r w:rsidRPr="00A54C2F">
        <w:t xml:space="preserve"> (далее </w:t>
      </w:r>
      <w:r w:rsidR="001451AA" w:rsidRPr="00A54C2F">
        <w:t>–</w:t>
      </w:r>
      <w:r w:rsidRPr="00A54C2F">
        <w:t xml:space="preserve"> </w:t>
      </w:r>
      <w:r w:rsidR="001451AA" w:rsidRPr="00A54C2F">
        <w:t xml:space="preserve">администрация </w:t>
      </w:r>
      <w:proofErr w:type="spellStart"/>
      <w:r w:rsidR="005823BC" w:rsidRPr="00A54C2F">
        <w:t>Юрьевецкого</w:t>
      </w:r>
      <w:proofErr w:type="spellEnd"/>
      <w:r w:rsidR="005823BC" w:rsidRPr="00A54C2F">
        <w:t xml:space="preserve"> муниципального района</w:t>
      </w:r>
      <w:r w:rsidRPr="00A54C2F">
        <w:t xml:space="preserve">). </w:t>
      </w:r>
    </w:p>
    <w:p w:rsidR="001451AA" w:rsidRPr="00A54C2F" w:rsidRDefault="001451A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 xml:space="preserve">Место нахождения и почтовый адрес администрации </w:t>
      </w:r>
      <w:proofErr w:type="spellStart"/>
      <w:r w:rsidR="005823BC" w:rsidRPr="00A54C2F">
        <w:t>Юрьевецкого</w:t>
      </w:r>
      <w:proofErr w:type="spellEnd"/>
      <w:r w:rsidR="005823BC" w:rsidRPr="00A54C2F">
        <w:t xml:space="preserve"> муниципального района</w:t>
      </w:r>
      <w:r w:rsidRPr="00A54C2F">
        <w:t>:</w:t>
      </w:r>
    </w:p>
    <w:p w:rsidR="001451AA" w:rsidRPr="00A54C2F" w:rsidRDefault="001451A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1554</w:t>
      </w:r>
      <w:r w:rsidR="00F80FC8" w:rsidRPr="00A54C2F">
        <w:t>5</w:t>
      </w:r>
      <w:r w:rsidRPr="00A54C2F">
        <w:t xml:space="preserve">0, Ивановская область, г. </w:t>
      </w:r>
      <w:r w:rsidR="005823BC" w:rsidRPr="00A54C2F">
        <w:t>Юрьевец, ул. Советская, д.37</w:t>
      </w:r>
      <w:r w:rsidRPr="00A54C2F">
        <w:t>;</w:t>
      </w:r>
    </w:p>
    <w:p w:rsidR="001451AA" w:rsidRPr="00A54C2F" w:rsidRDefault="005823BC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телефон: 8(49337) 2-16-03</w:t>
      </w:r>
      <w:r w:rsidR="00E070AA" w:rsidRPr="00A54C2F">
        <w:t>, 2-16-40</w:t>
      </w:r>
    </w:p>
    <w:p w:rsidR="001451AA" w:rsidRPr="00A54C2F" w:rsidRDefault="001451A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 xml:space="preserve">адрес электронной почты: </w:t>
      </w:r>
      <w:hyperlink r:id="rId9" w:history="1">
        <w:r w:rsidR="005823BC" w:rsidRPr="00A54C2F">
          <w:rPr>
            <w:rStyle w:val="a5"/>
            <w:color w:val="auto"/>
            <w:u w:val="none"/>
            <w:lang w:val="en-US"/>
          </w:rPr>
          <w:t>adm</w:t>
        </w:r>
        <w:r w:rsidR="005823BC" w:rsidRPr="00A54C2F">
          <w:rPr>
            <w:rStyle w:val="a5"/>
            <w:color w:val="auto"/>
            <w:u w:val="none"/>
          </w:rPr>
          <w:t>@</w:t>
        </w:r>
        <w:r w:rsidR="005823BC" w:rsidRPr="00A54C2F">
          <w:rPr>
            <w:rStyle w:val="a5"/>
            <w:color w:val="auto"/>
            <w:u w:val="none"/>
            <w:lang w:val="en-US"/>
          </w:rPr>
          <w:t>yurevets</w:t>
        </w:r>
        <w:r w:rsidR="005823BC" w:rsidRPr="00A54C2F">
          <w:rPr>
            <w:rStyle w:val="a5"/>
            <w:color w:val="auto"/>
            <w:u w:val="none"/>
          </w:rPr>
          <w:t>.</w:t>
        </w:r>
        <w:r w:rsidR="005823BC" w:rsidRPr="00A54C2F">
          <w:rPr>
            <w:rStyle w:val="a5"/>
            <w:color w:val="auto"/>
            <w:u w:val="none"/>
            <w:lang w:val="en-US"/>
          </w:rPr>
          <w:t>r</w:t>
        </w:r>
      </w:hyperlink>
      <w:r w:rsidR="005823BC" w:rsidRPr="00A54C2F">
        <w:rPr>
          <w:lang w:val="en-US"/>
        </w:rPr>
        <w:t>u</w:t>
      </w:r>
      <w:proofErr w:type="gramStart"/>
      <w:r w:rsidR="005823BC" w:rsidRPr="00A54C2F">
        <w:t xml:space="preserve"> </w:t>
      </w:r>
      <w:r w:rsidRPr="00A54C2F">
        <w:t>;</w:t>
      </w:r>
      <w:proofErr w:type="gramEnd"/>
    </w:p>
    <w:p w:rsidR="005823BC" w:rsidRPr="00A54C2F" w:rsidRDefault="001451AA" w:rsidP="00727683">
      <w:pPr>
        <w:widowControl w:val="0"/>
        <w:autoSpaceDE w:val="0"/>
        <w:autoSpaceDN w:val="0"/>
        <w:adjustRightInd w:val="0"/>
        <w:jc w:val="both"/>
      </w:pPr>
      <w:r w:rsidRPr="00A54C2F">
        <w:t xml:space="preserve">официальный сайт администрации </w:t>
      </w:r>
      <w:proofErr w:type="spellStart"/>
      <w:r w:rsidR="005823BC" w:rsidRPr="00A54C2F">
        <w:t>Юрьевецкого</w:t>
      </w:r>
      <w:proofErr w:type="spellEnd"/>
      <w:r w:rsidR="005823BC" w:rsidRPr="00A54C2F">
        <w:t xml:space="preserve"> муниципального района</w:t>
      </w:r>
      <w:r w:rsidRPr="00A54C2F">
        <w:t xml:space="preserve">: </w:t>
      </w:r>
    </w:p>
    <w:p w:rsidR="007E71BB" w:rsidRPr="00A54C2F" w:rsidRDefault="005823BC" w:rsidP="00727683">
      <w:pPr>
        <w:widowControl w:val="0"/>
        <w:autoSpaceDE w:val="0"/>
        <w:autoSpaceDN w:val="0"/>
        <w:adjustRightInd w:val="0"/>
        <w:jc w:val="both"/>
      </w:pPr>
      <w:proofErr w:type="spellStart"/>
      <w:r w:rsidRPr="00A54C2F">
        <w:t>юрье</w:t>
      </w:r>
      <w:r w:rsidR="00E15A37" w:rsidRPr="00A54C2F">
        <w:t>в</w:t>
      </w:r>
      <w:r w:rsidRPr="00A54C2F">
        <w:t>ец-официальный</w:t>
      </w:r>
      <w:proofErr w:type="gramStart"/>
      <w:r w:rsidRPr="00A54C2F">
        <w:t>.р</w:t>
      </w:r>
      <w:proofErr w:type="gramEnd"/>
      <w:r w:rsidRPr="00A54C2F">
        <w:t>ф</w:t>
      </w:r>
      <w:proofErr w:type="spellEnd"/>
      <w:r w:rsidR="007E71BB" w:rsidRPr="00A54C2F">
        <w:t xml:space="preserve"> </w:t>
      </w:r>
    </w:p>
    <w:p w:rsidR="007E71BB" w:rsidRPr="00A54C2F" w:rsidRDefault="007E71BB" w:rsidP="00727683">
      <w:pPr>
        <w:widowControl w:val="0"/>
        <w:autoSpaceDE w:val="0"/>
        <w:autoSpaceDN w:val="0"/>
        <w:adjustRightInd w:val="0"/>
        <w:jc w:val="both"/>
      </w:pPr>
      <w:r w:rsidRPr="00A54C2F">
        <w:t>Услуга через многофункциональный центр не предоставляется.</w:t>
      </w:r>
    </w:p>
    <w:p w:rsidR="007D2EDA" w:rsidRPr="00A54C2F" w:rsidRDefault="00F80FC8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2.</w:t>
      </w:r>
      <w:r w:rsidR="00E15A37" w:rsidRPr="00A54C2F">
        <w:t>4.</w:t>
      </w:r>
      <w:r w:rsidR="007D2EDA" w:rsidRPr="00A54C2F">
        <w:t xml:space="preserve"> Результатом предоставления муниципальной услуги является:</w:t>
      </w:r>
    </w:p>
    <w:p w:rsidR="007D2EDA" w:rsidRPr="00A54C2F" w:rsidRDefault="001451AA" w:rsidP="0072768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A54C2F">
        <w:t xml:space="preserve">- </w:t>
      </w:r>
      <w:r w:rsidR="007D2EDA" w:rsidRPr="00A54C2F">
        <w:t xml:space="preserve">получение физическим (юридическим) лицом справки о регистрации постоянного (предварительного) адреса объекта недвижимости в Адресном реестре </w:t>
      </w:r>
      <w:proofErr w:type="spellStart"/>
      <w:r w:rsidR="005823BC" w:rsidRPr="00A54C2F">
        <w:t>Юрьевецкого</w:t>
      </w:r>
      <w:proofErr w:type="spellEnd"/>
      <w:r w:rsidR="005823BC" w:rsidRPr="00A54C2F">
        <w:t xml:space="preserve"> муниципального района</w:t>
      </w:r>
      <w:r w:rsidR="007D2EDA" w:rsidRPr="00A54C2F">
        <w:t xml:space="preserve"> установленной формы;</w:t>
      </w:r>
      <w:proofErr w:type="gramEnd"/>
    </w:p>
    <w:p w:rsidR="007D2EDA" w:rsidRPr="00A54C2F" w:rsidRDefault="001451A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 xml:space="preserve">- </w:t>
      </w:r>
      <w:r w:rsidR="007D2EDA" w:rsidRPr="00A54C2F">
        <w:t xml:space="preserve">получение физическим (юридическим) лицом справки о регистрации местоположения строения, не являющегося объектом недвижимости, в Адресном реестре </w:t>
      </w:r>
      <w:proofErr w:type="spellStart"/>
      <w:r w:rsidR="005823BC" w:rsidRPr="00A54C2F">
        <w:t>Юрьевецкого</w:t>
      </w:r>
      <w:proofErr w:type="spellEnd"/>
      <w:r w:rsidR="005823BC" w:rsidRPr="00A54C2F">
        <w:t xml:space="preserve"> </w:t>
      </w:r>
      <w:r w:rsidR="005823BC" w:rsidRPr="00A54C2F">
        <w:lastRenderedPageBreak/>
        <w:t>муниципального района</w:t>
      </w:r>
      <w:r w:rsidR="001A6FBD" w:rsidRPr="00A54C2F">
        <w:t xml:space="preserve"> </w:t>
      </w:r>
      <w:r w:rsidR="007D2EDA" w:rsidRPr="00A54C2F">
        <w:t>установленной формы.</w:t>
      </w:r>
    </w:p>
    <w:p w:rsidR="007D2EDA" w:rsidRPr="00A54C2F" w:rsidRDefault="00E15A37" w:rsidP="00727683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69"/>
      <w:bookmarkEnd w:id="1"/>
      <w:r w:rsidRPr="00A54C2F">
        <w:t>2.5.</w:t>
      </w:r>
      <w:r w:rsidR="007D2EDA" w:rsidRPr="00A54C2F">
        <w:t xml:space="preserve"> Получателями муниципальной услуги по присвоению адресов объектам недвижимости, установлению местоположений строениям являются физические и юридические лица:</w:t>
      </w:r>
    </w:p>
    <w:p w:rsidR="007D2EDA" w:rsidRPr="00A54C2F" w:rsidRDefault="001451A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 xml:space="preserve">- </w:t>
      </w:r>
      <w:r w:rsidR="007D2EDA" w:rsidRPr="00A54C2F">
        <w:t>застройщики;</w:t>
      </w:r>
    </w:p>
    <w:p w:rsidR="007D2EDA" w:rsidRPr="00A54C2F" w:rsidRDefault="001451A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 xml:space="preserve">- </w:t>
      </w:r>
      <w:r w:rsidR="007D2EDA" w:rsidRPr="00A54C2F">
        <w:t>инвесторы;</w:t>
      </w:r>
    </w:p>
    <w:p w:rsidR="007D2EDA" w:rsidRPr="00A54C2F" w:rsidRDefault="001451A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 xml:space="preserve">- </w:t>
      </w:r>
      <w:r w:rsidR="007D2EDA" w:rsidRPr="00A54C2F">
        <w:t>собственники адресуемых (адресованных) объектов недвижимости;</w:t>
      </w:r>
    </w:p>
    <w:p w:rsidR="00001196" w:rsidRPr="00A54C2F" w:rsidRDefault="001451AA" w:rsidP="00001196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 xml:space="preserve">- </w:t>
      </w:r>
      <w:r w:rsidR="007D2EDA" w:rsidRPr="00A54C2F">
        <w:t>собственники строений, не являющихся объектами недвижимости.</w:t>
      </w:r>
    </w:p>
    <w:p w:rsidR="00474EF3" w:rsidRDefault="00FB2666" w:rsidP="00FB2666">
      <w:pPr>
        <w:widowControl w:val="0"/>
        <w:autoSpaceDE w:val="0"/>
        <w:autoSpaceDN w:val="0"/>
        <w:adjustRightInd w:val="0"/>
        <w:ind w:firstLine="426"/>
        <w:jc w:val="both"/>
        <w:rPr>
          <w:shd w:val="clear" w:color="auto" w:fill="FFFFFF"/>
        </w:rPr>
      </w:pPr>
      <w:r w:rsidRPr="00A54C2F">
        <w:t>2.6.</w:t>
      </w:r>
      <w:r w:rsidR="00E070AA" w:rsidRPr="00A54C2F">
        <w:rPr>
          <w:shd w:val="clear" w:color="auto" w:fill="FFFFFF"/>
        </w:rPr>
        <w:t xml:space="preserve">Перечень нормативных </w:t>
      </w:r>
      <w:r w:rsidRPr="00A54C2F">
        <w:rPr>
          <w:shd w:val="clear" w:color="auto" w:fill="FFFFFF"/>
        </w:rPr>
        <w:t>правовых актов, регулирующих отношения, возникающи</w:t>
      </w:r>
      <w:r w:rsidR="00E070AA" w:rsidRPr="00A54C2F">
        <w:rPr>
          <w:shd w:val="clear" w:color="auto" w:fill="FFFFFF"/>
        </w:rPr>
        <w:t>х</w:t>
      </w:r>
      <w:r w:rsidRPr="00A54C2F">
        <w:rPr>
          <w:shd w:val="clear" w:color="auto" w:fill="FFFFFF"/>
        </w:rPr>
        <w:t xml:space="preserve"> в связи</w:t>
      </w:r>
      <w:r w:rsidR="00474EF3">
        <w:rPr>
          <w:shd w:val="clear" w:color="auto" w:fill="FFFFFF"/>
        </w:rPr>
        <w:t xml:space="preserve"> </w:t>
      </w:r>
      <w:r w:rsidRPr="00A54C2F">
        <w:rPr>
          <w:shd w:val="clear" w:color="auto" w:fill="FFFFFF"/>
        </w:rPr>
        <w:t>с предоставлением муниципальной услуги:</w:t>
      </w:r>
    </w:p>
    <w:p w:rsidR="00FB2666" w:rsidRPr="00A54C2F" w:rsidRDefault="00FB2666" w:rsidP="00474EF3">
      <w:pPr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r w:rsidRPr="00A54C2F">
        <w:rPr>
          <w:shd w:val="clear" w:color="auto" w:fill="FFFFFF"/>
        </w:rPr>
        <w:t>- Градостроительный кодекс Российской Федерации (далее — Градостроительный кодекс РФ).</w:t>
      </w:r>
      <w:r w:rsidRPr="00A54C2F">
        <w:br/>
      </w:r>
      <w:r w:rsidRPr="00A54C2F">
        <w:rPr>
          <w:shd w:val="clear" w:color="auto" w:fill="FFFFFF"/>
        </w:rPr>
        <w:t>- Гражданский кодекс Российской Федерации (далее — Гражданский кодекс РФ).</w:t>
      </w:r>
      <w:r w:rsidRPr="00A54C2F">
        <w:br/>
      </w:r>
      <w:r w:rsidRPr="00A54C2F">
        <w:rPr>
          <w:shd w:val="clear" w:color="auto" w:fill="FFFFFF"/>
        </w:rPr>
        <w:t>- Земельный кодекс Российской Федерации (далее — Земельный кодекс РФ).</w:t>
      </w:r>
      <w:r w:rsidRPr="00A54C2F">
        <w:br/>
      </w:r>
      <w:r w:rsidRPr="00A54C2F">
        <w:rPr>
          <w:shd w:val="clear" w:color="auto" w:fill="FFFFFF"/>
        </w:rPr>
        <w:t xml:space="preserve">- Федеральный закон от 24.07.2007 N 221-ФЗ "О </w:t>
      </w:r>
      <w:r w:rsidR="000D26D3" w:rsidRPr="00A54C2F">
        <w:rPr>
          <w:shd w:val="clear" w:color="auto" w:fill="FFFFFF"/>
        </w:rPr>
        <w:t>кадастровой деятельности</w:t>
      </w:r>
      <w:r w:rsidRPr="00A54C2F">
        <w:rPr>
          <w:shd w:val="clear" w:color="auto" w:fill="FFFFFF"/>
        </w:rPr>
        <w:t>".</w:t>
      </w:r>
      <w:r w:rsidRPr="00A54C2F">
        <w:br/>
      </w:r>
      <w:r w:rsidRPr="00A54C2F">
        <w:rPr>
          <w:shd w:val="clear" w:color="auto" w:fill="FFFFFF"/>
        </w:rPr>
        <w:t>-  Федеральный закон от 06.10.2003 N 131-ФЗ "Об общих принципах организации местного самоуправления в Российской Федерации".</w:t>
      </w:r>
      <w:r w:rsidRPr="00A54C2F">
        <w:br/>
      </w:r>
      <w:r w:rsidRPr="00A54C2F">
        <w:rPr>
          <w:shd w:val="clear" w:color="auto" w:fill="FFFFFF"/>
        </w:rPr>
        <w:t>-  Федеральный закон от 02.05.2006 N 59-ФЗ "О порядке рассмотрения обращений граждан Российской Федерации".</w:t>
      </w:r>
      <w:r w:rsidRPr="00A54C2F">
        <w:br/>
      </w:r>
      <w:r w:rsidRPr="00A54C2F">
        <w:rPr>
          <w:shd w:val="clear" w:color="auto" w:fill="FFFFFF"/>
        </w:rPr>
        <w:t>- Федеральный закон от 27.07.2010 N 210-ФЗ "Об организации предоставления государственных и муниципальных услуг".</w:t>
      </w:r>
    </w:p>
    <w:p w:rsidR="00FB2666" w:rsidRPr="00A54C2F" w:rsidRDefault="00FB2666" w:rsidP="00FB2666">
      <w:pPr>
        <w:suppressAutoHyphens/>
        <w:autoSpaceDE w:val="0"/>
        <w:jc w:val="both"/>
      </w:pPr>
      <w:r w:rsidRPr="00A54C2F">
        <w:t xml:space="preserve">-    Устав </w:t>
      </w:r>
      <w:proofErr w:type="spellStart"/>
      <w:r w:rsidRPr="00A54C2F">
        <w:t>Юрьевецкого</w:t>
      </w:r>
      <w:proofErr w:type="spellEnd"/>
      <w:r w:rsidRPr="00A54C2F">
        <w:t xml:space="preserve"> муниципального района Ивановской области;</w:t>
      </w:r>
    </w:p>
    <w:p w:rsidR="00FB2666" w:rsidRPr="00A54C2F" w:rsidRDefault="00FB2666" w:rsidP="00835DBE">
      <w:pPr>
        <w:suppressAutoHyphens/>
        <w:autoSpaceDE w:val="0"/>
        <w:jc w:val="both"/>
      </w:pPr>
      <w:r w:rsidRPr="00A54C2F">
        <w:t>ины</w:t>
      </w:r>
      <w:r w:rsidR="00E070AA" w:rsidRPr="00A54C2F">
        <w:t>е</w:t>
      </w:r>
      <w:r w:rsidRPr="00A54C2F">
        <w:t xml:space="preserve"> нормативн</w:t>
      </w:r>
      <w:r w:rsidR="00E070AA" w:rsidRPr="00A54C2F">
        <w:t xml:space="preserve">ые </w:t>
      </w:r>
      <w:r w:rsidRPr="00A54C2F">
        <w:t>правовы</w:t>
      </w:r>
      <w:r w:rsidR="00E070AA" w:rsidRPr="00A54C2F">
        <w:t>е акты</w:t>
      </w:r>
      <w:r w:rsidRPr="00A54C2F">
        <w:t xml:space="preserve"> Российской Федерации, Ивановской области, </w:t>
      </w:r>
      <w:proofErr w:type="spellStart"/>
      <w:r w:rsidRPr="00A54C2F">
        <w:t>Юрьевецкого</w:t>
      </w:r>
      <w:proofErr w:type="spellEnd"/>
      <w:r w:rsidRPr="00A54C2F">
        <w:t xml:space="preserve"> муниципального района.</w:t>
      </w:r>
    </w:p>
    <w:p w:rsidR="007D2EDA" w:rsidRPr="00A54C2F" w:rsidRDefault="00FB2666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2.7</w:t>
      </w:r>
      <w:r w:rsidR="00E15A37" w:rsidRPr="00A54C2F">
        <w:t>.</w:t>
      </w:r>
      <w:r w:rsidR="007D2EDA" w:rsidRPr="00A54C2F">
        <w:t xml:space="preserve"> Указанные в </w:t>
      </w:r>
      <w:hyperlink w:anchor="Par69" w:history="1">
        <w:r w:rsidR="007D2EDA" w:rsidRPr="00A54C2F">
          <w:t>пункте 4</w:t>
        </w:r>
      </w:hyperlink>
      <w:r w:rsidR="007D2EDA" w:rsidRPr="00A54C2F">
        <w:t xml:space="preserve"> данного Регламента лица обращаются за получением муниципальной услуги по присвоению адресов объектам недвижимости, установлению местоположений строениям в следующих случаях:</w:t>
      </w:r>
    </w:p>
    <w:p w:rsidR="007D2EDA" w:rsidRPr="00A54C2F" w:rsidRDefault="001451A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 xml:space="preserve">- </w:t>
      </w:r>
      <w:r w:rsidR="007D2EDA" w:rsidRPr="00A54C2F">
        <w:t>ввод объекта недвижимости в эксплуатацию;</w:t>
      </w:r>
    </w:p>
    <w:p w:rsidR="007D2EDA" w:rsidRPr="00A54C2F" w:rsidRDefault="001451A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 xml:space="preserve">- </w:t>
      </w:r>
      <w:r w:rsidR="007D2EDA" w:rsidRPr="00A54C2F">
        <w:t>разделение имущественных комплексов и других объектов адресации на отдельные части и самостоятельные объекты;</w:t>
      </w:r>
    </w:p>
    <w:p w:rsidR="007D2EDA" w:rsidRPr="00A54C2F" w:rsidRDefault="001451A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 xml:space="preserve">- </w:t>
      </w:r>
      <w:r w:rsidR="007D2EDA" w:rsidRPr="00A54C2F">
        <w:t>объединение объектов адресации в новый комплекс;</w:t>
      </w:r>
    </w:p>
    <w:p w:rsidR="007D2EDA" w:rsidRPr="00A54C2F" w:rsidRDefault="001451A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 xml:space="preserve">- </w:t>
      </w:r>
      <w:r w:rsidR="007D2EDA" w:rsidRPr="00A54C2F">
        <w:t xml:space="preserve">выявление неполных или </w:t>
      </w:r>
      <w:proofErr w:type="spellStart"/>
      <w:r w:rsidR="007D2EDA" w:rsidRPr="00A54C2F">
        <w:t>дублирующихся</w:t>
      </w:r>
      <w:proofErr w:type="spellEnd"/>
      <w:r w:rsidR="007D2EDA" w:rsidRPr="00A54C2F">
        <w:t xml:space="preserve"> адресов;</w:t>
      </w:r>
    </w:p>
    <w:p w:rsidR="007D2EDA" w:rsidRPr="00A54C2F" w:rsidRDefault="001451A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 xml:space="preserve">- </w:t>
      </w:r>
      <w:r w:rsidR="007D2EDA" w:rsidRPr="00A54C2F">
        <w:t>переименование улиц;</w:t>
      </w:r>
    </w:p>
    <w:p w:rsidR="007D2EDA" w:rsidRPr="00A54C2F" w:rsidRDefault="001451A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 xml:space="preserve">- </w:t>
      </w:r>
      <w:r w:rsidR="007D2EDA" w:rsidRPr="00A54C2F">
        <w:t>упорядочение нумерации объектов;</w:t>
      </w:r>
    </w:p>
    <w:p w:rsidR="007D2EDA" w:rsidRPr="00A54C2F" w:rsidRDefault="001451A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 xml:space="preserve">- </w:t>
      </w:r>
      <w:r w:rsidR="007D2EDA" w:rsidRPr="00A54C2F">
        <w:t>формирование земельного участка как объекта недвижимости.</w:t>
      </w:r>
    </w:p>
    <w:p w:rsidR="007D2EDA" w:rsidRPr="00A54C2F" w:rsidRDefault="00F80FC8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2.</w:t>
      </w:r>
      <w:r w:rsidR="00FB2666" w:rsidRPr="00A54C2F">
        <w:t>8</w:t>
      </w:r>
      <w:r w:rsidR="00E15A37" w:rsidRPr="00A54C2F">
        <w:t>.</w:t>
      </w:r>
      <w:r w:rsidR="007D2EDA" w:rsidRPr="00A54C2F">
        <w:t xml:space="preserve"> Указанные в </w:t>
      </w:r>
      <w:hyperlink w:anchor="Par69" w:history="1">
        <w:r w:rsidR="007D2EDA" w:rsidRPr="00A54C2F">
          <w:t>пункте 4</w:t>
        </w:r>
      </w:hyperlink>
      <w:r w:rsidR="007D2EDA" w:rsidRPr="00A54C2F">
        <w:t xml:space="preserve"> данного Регламента лица обращаются за получением муниципальной услуги в случае изменения адреса объекта недвижимости (переадресации), местоположения строения в следующих случаях:</w:t>
      </w:r>
    </w:p>
    <w:p w:rsidR="007D2EDA" w:rsidRPr="00A54C2F" w:rsidRDefault="001451A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 xml:space="preserve">- </w:t>
      </w:r>
      <w:r w:rsidR="007D2EDA" w:rsidRPr="00A54C2F">
        <w:t>переименование улиц;</w:t>
      </w:r>
    </w:p>
    <w:p w:rsidR="007D2EDA" w:rsidRPr="00A54C2F" w:rsidRDefault="001451A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 xml:space="preserve">- </w:t>
      </w:r>
      <w:r w:rsidR="007D2EDA" w:rsidRPr="00A54C2F">
        <w:t>упорядочение элементов застройки;</w:t>
      </w:r>
    </w:p>
    <w:p w:rsidR="007D2EDA" w:rsidRPr="00A54C2F" w:rsidRDefault="001451A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 xml:space="preserve">- </w:t>
      </w:r>
      <w:r w:rsidR="007D2EDA" w:rsidRPr="00A54C2F">
        <w:t xml:space="preserve">выявленное в результате экспертизы документов несоответствие существующего адреса объекта недвижимости его фактическому расположению на территории </w:t>
      </w:r>
      <w:proofErr w:type="spellStart"/>
      <w:r w:rsidR="005823BC" w:rsidRPr="00A54C2F">
        <w:t>Юрьевецкого</w:t>
      </w:r>
      <w:proofErr w:type="spellEnd"/>
      <w:r w:rsidR="005823BC" w:rsidRPr="00A54C2F">
        <w:t xml:space="preserve"> муниципального района </w:t>
      </w:r>
      <w:r w:rsidR="007D2EDA" w:rsidRPr="00A54C2F">
        <w:t>адресам, присвоенным соседним объектам адресации.</w:t>
      </w:r>
    </w:p>
    <w:p w:rsidR="007D2EDA" w:rsidRPr="00A54C2F" w:rsidRDefault="00E15A37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2.</w:t>
      </w:r>
      <w:r w:rsidR="00FB2666" w:rsidRPr="00A54C2F">
        <w:t>9</w:t>
      </w:r>
      <w:r w:rsidRPr="00A54C2F">
        <w:t>.</w:t>
      </w:r>
      <w:r w:rsidR="007D2EDA" w:rsidRPr="00A54C2F">
        <w:t xml:space="preserve"> Присвоение адресов объектам недвижимости, установление местоположений строениям производится </w:t>
      </w:r>
      <w:r w:rsidR="00915F72" w:rsidRPr="00A54C2F">
        <w:t xml:space="preserve">администрацией </w:t>
      </w:r>
      <w:proofErr w:type="spellStart"/>
      <w:r w:rsidR="005823BC" w:rsidRPr="00A54C2F">
        <w:t>Юрьевецкого</w:t>
      </w:r>
      <w:proofErr w:type="spellEnd"/>
      <w:r w:rsidR="005823BC" w:rsidRPr="00A54C2F">
        <w:t xml:space="preserve"> муниципального района</w:t>
      </w:r>
      <w:r w:rsidR="007D2EDA" w:rsidRPr="00A54C2F">
        <w:t>:</w:t>
      </w:r>
    </w:p>
    <w:p w:rsidR="007D2EDA" w:rsidRPr="00A54C2F" w:rsidRDefault="00915F72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 xml:space="preserve">- </w:t>
      </w:r>
      <w:r w:rsidR="007D2EDA" w:rsidRPr="00A54C2F">
        <w:t xml:space="preserve">в течение </w:t>
      </w:r>
      <w:r w:rsidRPr="00A54C2F">
        <w:t>3</w:t>
      </w:r>
      <w:r w:rsidR="007D2EDA" w:rsidRPr="00A54C2F">
        <w:t>0 рабочих дней со дня поступления заявления со всеми необходимыми документами;</w:t>
      </w:r>
    </w:p>
    <w:p w:rsidR="007D2EDA" w:rsidRPr="00A54C2F" w:rsidRDefault="00915F72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 xml:space="preserve">- </w:t>
      </w:r>
      <w:r w:rsidR="007D2EDA" w:rsidRPr="00A54C2F">
        <w:t>в течение 2-х месяцев, если объект расположен на территории, где не определены и не поименованы улицы.</w:t>
      </w:r>
    </w:p>
    <w:p w:rsidR="00915F72" w:rsidRPr="00A54C2F" w:rsidRDefault="00E15A37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2.</w:t>
      </w:r>
      <w:r w:rsidR="00FB2666" w:rsidRPr="00A54C2F">
        <w:t>10</w:t>
      </w:r>
      <w:r w:rsidRPr="00A54C2F">
        <w:t>.</w:t>
      </w:r>
      <w:r w:rsidR="007D2EDA" w:rsidRPr="00A54C2F">
        <w:t xml:space="preserve"> </w:t>
      </w:r>
      <w:r w:rsidR="00915F72" w:rsidRPr="00A54C2F">
        <w:t xml:space="preserve">Прием заявителей для предоставления муниципальной услуги осуществляется специалистами администрации </w:t>
      </w:r>
      <w:proofErr w:type="spellStart"/>
      <w:r w:rsidR="005823BC" w:rsidRPr="00A54C2F">
        <w:t>Юрьевецкого</w:t>
      </w:r>
      <w:proofErr w:type="spellEnd"/>
      <w:r w:rsidR="005823BC" w:rsidRPr="00A54C2F">
        <w:t xml:space="preserve"> муниципального района </w:t>
      </w:r>
      <w:r w:rsidR="00915F72" w:rsidRPr="00A54C2F">
        <w:t>согласно графику приема граждан:</w:t>
      </w:r>
    </w:p>
    <w:p w:rsidR="00915F72" w:rsidRPr="00A54C2F" w:rsidRDefault="00915F72" w:rsidP="0072768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lastRenderedPageBreak/>
        <w:t>ежедневно (кроме праздничных дней) с</w:t>
      </w:r>
      <w:r w:rsidR="001A6FBD" w:rsidRPr="00A54C2F">
        <w:rPr>
          <w:rFonts w:ascii="Times New Roman" w:hAnsi="Times New Roman" w:cs="Times New Roman"/>
          <w:sz w:val="24"/>
          <w:szCs w:val="24"/>
        </w:rPr>
        <w:t xml:space="preserve"> 8-3</w:t>
      </w:r>
      <w:r w:rsidRPr="00A54C2F">
        <w:rPr>
          <w:rFonts w:ascii="Times New Roman" w:hAnsi="Times New Roman" w:cs="Times New Roman"/>
          <w:sz w:val="24"/>
          <w:szCs w:val="24"/>
        </w:rPr>
        <w:t>0 до 17-15</w:t>
      </w:r>
    </w:p>
    <w:p w:rsidR="00915F72" w:rsidRPr="00A54C2F" w:rsidRDefault="00915F72" w:rsidP="0072768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обеденный перерыв с</w:t>
      </w:r>
      <w:r w:rsidR="00AE3F5E" w:rsidRPr="00A54C2F">
        <w:rPr>
          <w:rFonts w:ascii="Times New Roman" w:hAnsi="Times New Roman" w:cs="Times New Roman"/>
          <w:sz w:val="24"/>
          <w:szCs w:val="24"/>
        </w:rPr>
        <w:t xml:space="preserve"> 12-30 до13-15</w:t>
      </w:r>
      <w:r w:rsidRPr="00A54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F72" w:rsidRPr="00A54C2F" w:rsidRDefault="00915F72" w:rsidP="0072768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 xml:space="preserve">выходные дни - суббота и воскресенье. </w:t>
      </w:r>
    </w:p>
    <w:p w:rsidR="00915F72" w:rsidRPr="00A54C2F" w:rsidRDefault="00AE3F5E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Часы приема граждан: с 8-3</w:t>
      </w:r>
      <w:r w:rsidR="00915F72" w:rsidRPr="00A54C2F">
        <w:t xml:space="preserve">0 до </w:t>
      </w:r>
      <w:r w:rsidRPr="00A54C2F">
        <w:t>17-15.</w:t>
      </w:r>
    </w:p>
    <w:p w:rsidR="00915F72" w:rsidRPr="00A54C2F" w:rsidRDefault="00915F72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Консультации по вопросам предоставления муниципальной услуги, принятие заявлений осуществляю</w:t>
      </w:r>
      <w:r w:rsidR="00D83041" w:rsidRPr="00A54C2F">
        <w:t>тся специалистами администрации</w:t>
      </w:r>
      <w:r w:rsidRPr="00A54C2F">
        <w:t>, на которых возложены соответствующие функции.</w:t>
      </w:r>
    </w:p>
    <w:p w:rsidR="001A6FBD" w:rsidRPr="00A54C2F" w:rsidRDefault="00D83041" w:rsidP="00835DBE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Телефоны для справок: 8 (49337</w:t>
      </w:r>
      <w:r w:rsidR="00915F72" w:rsidRPr="00A54C2F">
        <w:t>) 2-</w:t>
      </w:r>
      <w:r w:rsidRPr="00A54C2F">
        <w:t>16-40</w:t>
      </w:r>
      <w:r w:rsidR="007D2EDA" w:rsidRPr="00A54C2F">
        <w:t>.</w:t>
      </w:r>
    </w:p>
    <w:p w:rsidR="007D2EDA" w:rsidRPr="00A54C2F" w:rsidRDefault="00E15A37" w:rsidP="00835DBE">
      <w:pPr>
        <w:widowControl w:val="0"/>
        <w:autoSpaceDE w:val="0"/>
        <w:autoSpaceDN w:val="0"/>
        <w:adjustRightInd w:val="0"/>
        <w:jc w:val="both"/>
        <w:outlineLvl w:val="2"/>
      </w:pPr>
      <w:r w:rsidRPr="00A54C2F">
        <w:t xml:space="preserve">        2.1</w:t>
      </w:r>
      <w:r w:rsidR="00FB2666" w:rsidRPr="00A54C2F">
        <w:t>1</w:t>
      </w:r>
      <w:r w:rsidRPr="00A54C2F">
        <w:t xml:space="preserve">. </w:t>
      </w:r>
      <w:r w:rsidR="007D2EDA" w:rsidRPr="00A54C2F">
        <w:t>Перечень документов, необходимых</w:t>
      </w:r>
      <w:r w:rsidR="00E412CA" w:rsidRPr="00A54C2F">
        <w:t xml:space="preserve"> </w:t>
      </w:r>
      <w:r w:rsidR="007D2EDA" w:rsidRPr="00A54C2F">
        <w:t>для предоставления муниципальной услуги</w:t>
      </w:r>
      <w:r w:rsidRPr="00A54C2F">
        <w:t>:</w:t>
      </w:r>
    </w:p>
    <w:p w:rsidR="007D2EDA" w:rsidRPr="00A54C2F" w:rsidRDefault="00E15A37" w:rsidP="00E15A37">
      <w:pPr>
        <w:widowControl w:val="0"/>
        <w:autoSpaceDE w:val="0"/>
        <w:autoSpaceDN w:val="0"/>
        <w:adjustRightInd w:val="0"/>
        <w:jc w:val="both"/>
      </w:pPr>
      <w:bookmarkStart w:id="2" w:name="Par127"/>
      <w:bookmarkEnd w:id="2"/>
      <w:r w:rsidRPr="00A54C2F">
        <w:t xml:space="preserve">       </w:t>
      </w:r>
      <w:r w:rsidR="007D2EDA" w:rsidRPr="00A54C2F">
        <w:t>Для присвоения адресов объектам недвижимости, установления местоположений строениям заявитель лично</w:t>
      </w:r>
      <w:r w:rsidR="00915F72" w:rsidRPr="00A54C2F">
        <w:t>,</w:t>
      </w:r>
      <w:r w:rsidR="007D2EDA" w:rsidRPr="00A54C2F">
        <w:t xml:space="preserve"> либо по доверенности</w:t>
      </w:r>
      <w:r w:rsidR="00915F72" w:rsidRPr="00A54C2F">
        <w:t>,</w:t>
      </w:r>
      <w:r w:rsidR="007D2EDA" w:rsidRPr="00A54C2F">
        <w:t xml:space="preserve"> представляет:</w:t>
      </w:r>
    </w:p>
    <w:p w:rsidR="007D2EDA" w:rsidRPr="00A54C2F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- заявление о присвоении адреса объекту недвижимости (установлении местоположения строению);</w:t>
      </w:r>
    </w:p>
    <w:p w:rsidR="007D2EDA" w:rsidRPr="00A54C2F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- документ, удостоверяющий личность;</w:t>
      </w:r>
    </w:p>
    <w:p w:rsidR="007D2EDA" w:rsidRPr="00A54C2F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- документы, подтверждающие имущественные права заявителя на адресуемый объект, в случае, если данные права не зарегистрированы в ЕГР</w:t>
      </w:r>
      <w:r w:rsidR="009B4428" w:rsidRPr="00A54C2F">
        <w:t>Н</w:t>
      </w:r>
      <w:r w:rsidRPr="00A54C2F">
        <w:t>;</w:t>
      </w:r>
    </w:p>
    <w:p w:rsidR="007D2EDA" w:rsidRPr="00A54C2F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- технический паспорт объекта недвижимости (в случае отсутствия кадастрового паспорта);</w:t>
      </w:r>
    </w:p>
    <w:p w:rsidR="007D2EDA" w:rsidRPr="00A54C2F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Указанные документы заявитель представляет в виде заверенных копий или копий при предъявлении оригинала. Требовать от заявителя предоставления документов, не предусмотренных настоящим пунктом, не допускается.</w:t>
      </w:r>
    </w:p>
    <w:p w:rsidR="007D2EDA" w:rsidRPr="00A54C2F" w:rsidRDefault="00E15A37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2.1</w:t>
      </w:r>
      <w:r w:rsidR="00FB2666" w:rsidRPr="00A54C2F">
        <w:t>2</w:t>
      </w:r>
      <w:r w:rsidRPr="00A54C2F">
        <w:t>.</w:t>
      </w:r>
      <w:r w:rsidR="007D2EDA" w:rsidRPr="00A54C2F">
        <w:t xml:space="preserve"> </w:t>
      </w:r>
      <w:r w:rsidR="0079759E" w:rsidRPr="00A54C2F">
        <w:t xml:space="preserve">Администрация </w:t>
      </w:r>
      <w:proofErr w:type="spellStart"/>
      <w:r w:rsidR="005823BC" w:rsidRPr="00A54C2F">
        <w:t>Юрьевецкого</w:t>
      </w:r>
      <w:proofErr w:type="spellEnd"/>
      <w:r w:rsidR="005823BC" w:rsidRPr="00A54C2F">
        <w:t xml:space="preserve"> муниципального района</w:t>
      </w:r>
      <w:r w:rsidR="00A13B60" w:rsidRPr="00A54C2F">
        <w:t xml:space="preserve"> </w:t>
      </w:r>
      <w:r w:rsidR="007D2EDA" w:rsidRPr="00A54C2F">
        <w:t>запрашивает с использованием межведомственного электронного взаимодействия следующие документы (содержащиеся в них сведения), необходимые для предоставления муниципальной услуги,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учреждений, если указанные документы не представлены заявителем по собственной инициативе:</w:t>
      </w:r>
    </w:p>
    <w:p w:rsidR="007D2EDA" w:rsidRPr="00A54C2F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 xml:space="preserve">- свидетельство о государственной регистрации юридического лица или </w:t>
      </w:r>
      <w:hyperlink r:id="rId10" w:history="1">
        <w:r w:rsidRPr="00A54C2F">
          <w:t>выписка</w:t>
        </w:r>
      </w:hyperlink>
      <w:r w:rsidRPr="00A54C2F">
        <w:t xml:space="preserve"> из ЕГРЮЛ;</w:t>
      </w:r>
    </w:p>
    <w:p w:rsidR="007D2EDA" w:rsidRPr="00A54C2F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- свидетельство о государственной регистрации права на объекты недвижимости или выписка из ЕГР</w:t>
      </w:r>
      <w:r w:rsidR="009B4428" w:rsidRPr="00A54C2F">
        <w:t>Н</w:t>
      </w:r>
      <w:r w:rsidRPr="00A54C2F">
        <w:t>;</w:t>
      </w:r>
    </w:p>
    <w:p w:rsidR="007D2EDA" w:rsidRPr="00A54C2F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- муниципальный правовой акт на право строительства (реконструкцию);</w:t>
      </w:r>
    </w:p>
    <w:p w:rsidR="007D2EDA" w:rsidRPr="00A54C2F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- акт ввода, приемки в эксплуатацию законченного строительством (реконструкцией) объекта (при наличии);</w:t>
      </w:r>
    </w:p>
    <w:p w:rsidR="007D2EDA" w:rsidRPr="00A54C2F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- кадастровый паспорт (план) земельного участка;</w:t>
      </w:r>
    </w:p>
    <w:p w:rsidR="00835DBE" w:rsidRPr="00A54C2F" w:rsidRDefault="007D2EDA" w:rsidP="00835DBE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- кадастровый паспорт объекта недвижимости, строения.</w:t>
      </w:r>
    </w:p>
    <w:p w:rsidR="00432C9E" w:rsidRPr="00A54C2F" w:rsidRDefault="00432C9E" w:rsidP="00432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и документы, предоставленные Заявителем в электронном виде, удостоверяются электронной подписью:</w:t>
      </w:r>
    </w:p>
    <w:p w:rsidR="00432C9E" w:rsidRPr="00A54C2F" w:rsidRDefault="00432C9E" w:rsidP="00432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- заявление удостоверяется простой электронной подписью Заявителя;</w:t>
      </w:r>
    </w:p>
    <w:p w:rsidR="00432C9E" w:rsidRPr="00A54C2F" w:rsidRDefault="00432C9E" w:rsidP="00432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432C9E" w:rsidRPr="00A54C2F" w:rsidRDefault="00432C9E" w:rsidP="00432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11" w:history="1">
        <w:r w:rsidRPr="00A54C2F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54C2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32C9E" w:rsidRPr="00A54C2F" w:rsidRDefault="00432C9E" w:rsidP="00432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 xml:space="preserve"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</w:t>
      </w:r>
      <w:r w:rsidRPr="00A54C2F">
        <w:rPr>
          <w:rFonts w:ascii="Times New Roman" w:hAnsi="Times New Roman" w:cs="Times New Roman"/>
          <w:sz w:val="24"/>
          <w:szCs w:val="24"/>
        </w:rPr>
        <w:lastRenderedPageBreak/>
        <w:t>возможности их копирования и заполнения в электронном виде.</w:t>
      </w:r>
    </w:p>
    <w:p w:rsidR="00432C9E" w:rsidRPr="00A54C2F" w:rsidRDefault="00432C9E" w:rsidP="00432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это является основанием для отказа в приеме Заявления к рассмотрению в соответствии с п. 2.14 Регламента.</w:t>
      </w:r>
    </w:p>
    <w:p w:rsidR="00432C9E" w:rsidRPr="00A54C2F" w:rsidRDefault="00432C9E" w:rsidP="00432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В случае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законодательства, данные документы считаются не приложенными к заявлению. Информацию о ходе рассмотрения заявления о предоставлении муниципальной услуги, поданного при личном обращении или почтовым обращением, Заявитель может получить по телефону, на личном приеме в Отделе.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Порталах.</w:t>
      </w:r>
    </w:p>
    <w:p w:rsidR="00432C9E" w:rsidRPr="00A54C2F" w:rsidRDefault="00432C9E" w:rsidP="00835DBE">
      <w:pPr>
        <w:widowControl w:val="0"/>
        <w:autoSpaceDE w:val="0"/>
        <w:autoSpaceDN w:val="0"/>
        <w:adjustRightInd w:val="0"/>
        <w:ind w:firstLine="540"/>
        <w:jc w:val="both"/>
      </w:pPr>
    </w:p>
    <w:p w:rsidR="007D2EDA" w:rsidRPr="00A54C2F" w:rsidRDefault="00E15A37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2.</w:t>
      </w:r>
      <w:r w:rsidR="0079759E" w:rsidRPr="00A54C2F">
        <w:t>1</w:t>
      </w:r>
      <w:r w:rsidR="00FB2666" w:rsidRPr="00A54C2F">
        <w:t>3</w:t>
      </w:r>
      <w:r w:rsidRPr="00A54C2F">
        <w:t>.</w:t>
      </w:r>
      <w:r w:rsidR="007D2EDA" w:rsidRPr="00A54C2F">
        <w:t xml:space="preserve"> Основанием для отказа в приеме документов является представление документов лицом, не уполномоченным для их подачи.</w:t>
      </w:r>
    </w:p>
    <w:p w:rsidR="007D2EDA" w:rsidRPr="00A54C2F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 xml:space="preserve">Документы должны подаваться лично </w:t>
      </w:r>
      <w:r w:rsidR="00835DBE" w:rsidRPr="00A54C2F">
        <w:t>заявителем либо по доверенности.</w:t>
      </w:r>
    </w:p>
    <w:p w:rsidR="007D2EDA" w:rsidRPr="00A54C2F" w:rsidRDefault="003D159B" w:rsidP="003D159B">
      <w:pPr>
        <w:widowControl w:val="0"/>
        <w:autoSpaceDE w:val="0"/>
        <w:autoSpaceDN w:val="0"/>
        <w:adjustRightInd w:val="0"/>
        <w:jc w:val="both"/>
        <w:outlineLvl w:val="2"/>
      </w:pPr>
      <w:r w:rsidRPr="00A54C2F">
        <w:t xml:space="preserve">       2.1</w:t>
      </w:r>
      <w:r w:rsidR="00FB2666" w:rsidRPr="00A54C2F">
        <w:t>4</w:t>
      </w:r>
      <w:r w:rsidRPr="00A54C2F">
        <w:t xml:space="preserve">.   </w:t>
      </w:r>
      <w:r w:rsidR="007D2EDA" w:rsidRPr="00A54C2F">
        <w:t>Перечень оснований для отказа</w:t>
      </w:r>
      <w:r w:rsidRPr="00A54C2F">
        <w:t xml:space="preserve"> </w:t>
      </w:r>
      <w:r w:rsidR="007D2EDA" w:rsidRPr="00A54C2F">
        <w:t>в предоставлении муниципальной услуги</w:t>
      </w:r>
      <w:r w:rsidRPr="00A54C2F">
        <w:t>:</w:t>
      </w:r>
    </w:p>
    <w:p w:rsidR="007D2EDA" w:rsidRPr="00A54C2F" w:rsidRDefault="007D2EDA" w:rsidP="00727683">
      <w:pPr>
        <w:widowControl w:val="0"/>
        <w:autoSpaceDE w:val="0"/>
        <w:autoSpaceDN w:val="0"/>
        <w:adjustRightInd w:val="0"/>
        <w:jc w:val="both"/>
      </w:pPr>
      <w:r w:rsidRPr="00A54C2F">
        <w:t xml:space="preserve">Основанием для отказа в присвоении адресов объектам недвижимости, установлении местоположений строениям является непредставление документов, указанных в </w:t>
      </w:r>
      <w:hyperlink w:anchor="Par127" w:history="1">
        <w:r w:rsidRPr="00A54C2F">
          <w:t xml:space="preserve">пункте </w:t>
        </w:r>
        <w:r w:rsidR="003D159B" w:rsidRPr="00A54C2F">
          <w:t>2</w:t>
        </w:r>
        <w:r w:rsidRPr="00A54C2F">
          <w:t>.1</w:t>
        </w:r>
      </w:hyperlink>
      <w:r w:rsidR="00424B86" w:rsidRPr="00A54C2F">
        <w:t>1</w:t>
      </w:r>
      <w:r w:rsidRPr="00A54C2F">
        <w:t xml:space="preserve"> данного Регламента</w:t>
      </w:r>
      <w:proofErr w:type="gramStart"/>
      <w:r w:rsidRPr="00A54C2F">
        <w:t>.</w:t>
      </w:r>
      <w:proofErr w:type="gramEnd"/>
    </w:p>
    <w:p w:rsidR="001D7B3B" w:rsidRPr="00A54C2F" w:rsidRDefault="001D7B3B" w:rsidP="001D7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. Основаниями для отказа в приеме заявления к рассмотрению являются:</w:t>
      </w:r>
    </w:p>
    <w:p w:rsidR="001D7B3B" w:rsidRPr="00A54C2F" w:rsidRDefault="001D7B3B" w:rsidP="001D7B3B">
      <w:pPr>
        <w:autoSpaceDE w:val="0"/>
        <w:autoSpaceDN w:val="0"/>
        <w:adjustRightInd w:val="0"/>
        <w:ind w:firstLine="709"/>
        <w:jc w:val="both"/>
      </w:pPr>
      <w:r w:rsidRPr="00A54C2F">
        <w:t>- несоответствие заявления требованиям, установленным федеральным законодательством и иными нормативными правовыми актами;</w:t>
      </w:r>
    </w:p>
    <w:p w:rsidR="001D7B3B" w:rsidRPr="00A54C2F" w:rsidRDefault="001D7B3B" w:rsidP="001D7B3B">
      <w:pPr>
        <w:autoSpaceDE w:val="0"/>
        <w:autoSpaceDN w:val="0"/>
        <w:adjustRightInd w:val="0"/>
        <w:ind w:firstLine="709"/>
        <w:jc w:val="both"/>
      </w:pPr>
      <w:r w:rsidRPr="00A54C2F">
        <w:t xml:space="preserve">- выявление несоблюдения условий признания усиленной квалифицированной электронной подписи действительной (несоблюдение условий, указанных в </w:t>
      </w:r>
      <w:hyperlink r:id="rId12" w:history="1">
        <w:r w:rsidRPr="00A54C2F">
          <w:t>статье 11</w:t>
        </w:r>
      </w:hyperlink>
      <w:r w:rsidRPr="00A54C2F">
        <w:t xml:space="preserve"> Федерального закона от 06.04.2011 № 63-ФЗ «Об электронной подписи»). Указанное основание применяется в случае предоставления муниципальной услуги в электронном виде;</w:t>
      </w:r>
    </w:p>
    <w:p w:rsidR="001D7B3B" w:rsidRPr="00A54C2F" w:rsidRDefault="001D7B3B" w:rsidP="001D7B3B">
      <w:pPr>
        <w:autoSpaceDE w:val="0"/>
        <w:autoSpaceDN w:val="0"/>
        <w:adjustRightInd w:val="0"/>
        <w:ind w:firstLine="709"/>
        <w:jc w:val="both"/>
      </w:pPr>
      <w:r w:rsidRPr="00A54C2F">
        <w:t>- отсутствие у Администрации полномочий по рассмотрению заявления.</w:t>
      </w:r>
    </w:p>
    <w:p w:rsidR="001D7B3B" w:rsidRPr="00A54C2F" w:rsidRDefault="001D7B3B" w:rsidP="00727683">
      <w:pPr>
        <w:widowControl w:val="0"/>
        <w:autoSpaceDE w:val="0"/>
        <w:autoSpaceDN w:val="0"/>
        <w:adjustRightInd w:val="0"/>
        <w:jc w:val="both"/>
      </w:pPr>
    </w:p>
    <w:p w:rsidR="007D2EDA" w:rsidRPr="00A54C2F" w:rsidRDefault="003D159B" w:rsidP="003D159B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2.</w:t>
      </w:r>
      <w:r w:rsidR="007D2EDA" w:rsidRPr="00A54C2F">
        <w:t>1</w:t>
      </w:r>
      <w:r w:rsidR="00FB2666" w:rsidRPr="00A54C2F">
        <w:t>5</w:t>
      </w:r>
      <w:r w:rsidR="007D2EDA" w:rsidRPr="00A54C2F">
        <w:t xml:space="preserve">. После процедуры присвоения все адреса (местоположения) подлежат регистрации в Адресном реестре </w:t>
      </w:r>
      <w:proofErr w:type="spellStart"/>
      <w:r w:rsidR="005823BC" w:rsidRPr="00A54C2F">
        <w:t>Юрьевецкого</w:t>
      </w:r>
      <w:proofErr w:type="spellEnd"/>
      <w:r w:rsidR="005823BC" w:rsidRPr="00A54C2F">
        <w:t xml:space="preserve"> муниципального района</w:t>
      </w:r>
      <w:r w:rsidR="007D2EDA" w:rsidRPr="00A54C2F">
        <w:t xml:space="preserve">. </w:t>
      </w:r>
    </w:p>
    <w:p w:rsidR="007D2EDA" w:rsidRPr="00A54C2F" w:rsidRDefault="003D159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2.</w:t>
      </w:r>
      <w:r w:rsidR="007D2EDA" w:rsidRPr="00A54C2F">
        <w:t>1</w:t>
      </w:r>
      <w:r w:rsidR="00FB2666" w:rsidRPr="00A54C2F">
        <w:t>6</w:t>
      </w:r>
      <w:r w:rsidR="007D2EDA" w:rsidRPr="00A54C2F">
        <w:t>. Прием граждан ведется по очереди.</w:t>
      </w:r>
    </w:p>
    <w:p w:rsidR="007D2EDA" w:rsidRPr="00A54C2F" w:rsidRDefault="003D159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2.1</w:t>
      </w:r>
      <w:r w:rsidR="00FB2666" w:rsidRPr="00A54C2F">
        <w:t>7</w:t>
      </w:r>
      <w:r w:rsidR="007D2EDA" w:rsidRPr="00A54C2F">
        <w:t xml:space="preserve"> Максимальное время ожидания устанавливается:</w:t>
      </w:r>
    </w:p>
    <w:p w:rsidR="007D2EDA" w:rsidRPr="00A54C2F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в очер</w:t>
      </w:r>
      <w:r w:rsidR="00AE3F5E" w:rsidRPr="00A54C2F">
        <w:t>еди при подаче документов - до 15</w:t>
      </w:r>
      <w:r w:rsidRPr="00A54C2F">
        <w:t xml:space="preserve"> минут;</w:t>
      </w:r>
    </w:p>
    <w:p w:rsidR="007D2EDA" w:rsidRPr="00A54C2F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при ожидании в очереди на получение результата предоста</w:t>
      </w:r>
      <w:r w:rsidR="00AE3F5E" w:rsidRPr="00A54C2F">
        <w:t>вления муниципальной услуги - 15</w:t>
      </w:r>
      <w:r w:rsidRPr="00A54C2F">
        <w:t xml:space="preserve"> минут.</w:t>
      </w:r>
    </w:p>
    <w:p w:rsidR="007D2EDA" w:rsidRPr="00A54C2F" w:rsidRDefault="003D159B" w:rsidP="00835DBE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2.1</w:t>
      </w:r>
      <w:r w:rsidR="00FB2666" w:rsidRPr="00A54C2F">
        <w:t>8</w:t>
      </w:r>
      <w:r w:rsidR="007D2EDA" w:rsidRPr="00A54C2F">
        <w:t>. Регистрация запроса заявителя о предоставлении муниципальной ус</w:t>
      </w:r>
      <w:r w:rsidR="00AE3F5E" w:rsidRPr="00A54C2F">
        <w:t xml:space="preserve">луги осуществляется в срок до 15 </w:t>
      </w:r>
      <w:r w:rsidR="007D2EDA" w:rsidRPr="00A54C2F">
        <w:t xml:space="preserve"> минут.</w:t>
      </w:r>
    </w:p>
    <w:p w:rsidR="00424B86" w:rsidRPr="00A54C2F" w:rsidRDefault="003D159B" w:rsidP="00424B86">
      <w:pPr>
        <w:tabs>
          <w:tab w:val="left" w:pos="0"/>
        </w:tabs>
        <w:autoSpaceDE w:val="0"/>
        <w:ind w:firstLine="709"/>
        <w:jc w:val="both"/>
      </w:pPr>
      <w:r w:rsidRPr="00A54C2F">
        <w:t>2.1</w:t>
      </w:r>
      <w:r w:rsidR="00FB2666" w:rsidRPr="00A54C2F">
        <w:t>9</w:t>
      </w:r>
      <w:r w:rsidR="007D2EDA" w:rsidRPr="00A54C2F">
        <w:t>.</w:t>
      </w:r>
      <w:r w:rsidR="00424B86" w:rsidRPr="00A54C2F">
        <w:t xml:space="preserve"> </w:t>
      </w:r>
      <w:proofErr w:type="gramStart"/>
      <w:r w:rsidR="00424B86" w:rsidRPr="00A54C2F">
        <w:rPr>
          <w:shd w:val="clear" w:color="auto" w:fill="FFFFFF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  <w:r w:rsidR="00424B86" w:rsidRPr="00A54C2F">
        <w:t>.</w:t>
      </w:r>
    </w:p>
    <w:p w:rsidR="00424B86" w:rsidRPr="00A54C2F" w:rsidRDefault="00424B86" w:rsidP="00424B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2.19.1. Центральный вход в здание Администрации должен быть оборудован информационной табличкой (вывеской), содержащей полное наименование Администрации, двери кабинетов Администрации оборудуются табличками, содержащими информацию о названиях отделов.</w:t>
      </w:r>
    </w:p>
    <w:p w:rsidR="00424B86" w:rsidRPr="00A54C2F" w:rsidRDefault="00424B86" w:rsidP="00424B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2.19.2. В Администрации инвалидам (включая инвалидов, использующих кресла-</w:t>
      </w:r>
      <w:r w:rsidRPr="00A54C2F">
        <w:rPr>
          <w:rFonts w:ascii="Times New Roman" w:hAnsi="Times New Roman" w:cs="Times New Roman"/>
          <w:sz w:val="24"/>
          <w:szCs w:val="24"/>
        </w:rPr>
        <w:lastRenderedPageBreak/>
        <w:t>коляски и собак-проводников) обеспечиваются:</w:t>
      </w:r>
    </w:p>
    <w:p w:rsidR="00424B86" w:rsidRPr="00A54C2F" w:rsidRDefault="00424B86" w:rsidP="00424B86">
      <w:pPr>
        <w:autoSpaceDE w:val="0"/>
        <w:autoSpaceDN w:val="0"/>
        <w:adjustRightInd w:val="0"/>
        <w:ind w:firstLine="709"/>
        <w:jc w:val="both"/>
      </w:pPr>
      <w:r w:rsidRPr="00A54C2F">
        <w:t>- условия беспрепятственного доступа к объекту (зданию, помещению), в котором предоставляется муниципальная услуга;</w:t>
      </w:r>
    </w:p>
    <w:p w:rsidR="00424B86" w:rsidRPr="00A54C2F" w:rsidRDefault="00424B86" w:rsidP="00424B86">
      <w:pPr>
        <w:autoSpaceDE w:val="0"/>
        <w:autoSpaceDN w:val="0"/>
        <w:adjustRightInd w:val="0"/>
        <w:ind w:firstLine="709"/>
        <w:jc w:val="both"/>
      </w:pPr>
      <w:r w:rsidRPr="00A54C2F"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24B86" w:rsidRPr="00A54C2F" w:rsidRDefault="00424B86" w:rsidP="00424B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C2F">
        <w:rPr>
          <w:rStyle w:val="90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A54C2F">
        <w:rPr>
          <w:rFonts w:ascii="Times New Roman" w:hAnsi="Times New Roman" w:cs="Times New Roman"/>
          <w:sz w:val="24"/>
          <w:szCs w:val="24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424B86" w:rsidRPr="00A54C2F" w:rsidRDefault="00424B86" w:rsidP="00424B86">
      <w:pPr>
        <w:autoSpaceDE w:val="0"/>
        <w:autoSpaceDN w:val="0"/>
        <w:adjustRightInd w:val="0"/>
        <w:ind w:firstLine="709"/>
        <w:jc w:val="both"/>
      </w:pPr>
      <w:r w:rsidRPr="00A54C2F">
        <w:t>- сопровождение инвалидов, имеющих стойкие расстройства функции зрения и самостоятельного передвижения;</w:t>
      </w:r>
    </w:p>
    <w:p w:rsidR="00424B86" w:rsidRPr="00A54C2F" w:rsidRDefault="00424B86" w:rsidP="00424B86">
      <w:pPr>
        <w:autoSpaceDE w:val="0"/>
        <w:autoSpaceDN w:val="0"/>
        <w:adjustRightInd w:val="0"/>
        <w:ind w:firstLine="709"/>
        <w:jc w:val="both"/>
      </w:pPr>
      <w:r w:rsidRPr="00A54C2F"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424B86" w:rsidRPr="00A54C2F" w:rsidRDefault="00424B86" w:rsidP="00424B86">
      <w:pPr>
        <w:autoSpaceDE w:val="0"/>
        <w:autoSpaceDN w:val="0"/>
        <w:adjustRightInd w:val="0"/>
        <w:ind w:firstLine="709"/>
        <w:jc w:val="both"/>
      </w:pPr>
      <w:r w:rsidRPr="00A54C2F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24B86" w:rsidRPr="00A54C2F" w:rsidRDefault="00424B86" w:rsidP="00424B86">
      <w:pPr>
        <w:autoSpaceDE w:val="0"/>
        <w:autoSpaceDN w:val="0"/>
        <w:adjustRightInd w:val="0"/>
        <w:ind w:firstLine="709"/>
        <w:jc w:val="both"/>
      </w:pPr>
      <w:r w:rsidRPr="00A54C2F">
        <w:t xml:space="preserve">- допуск </w:t>
      </w:r>
      <w:proofErr w:type="spellStart"/>
      <w:r w:rsidRPr="00A54C2F">
        <w:t>сурдопереводчика</w:t>
      </w:r>
      <w:proofErr w:type="spellEnd"/>
      <w:r w:rsidRPr="00A54C2F">
        <w:t xml:space="preserve"> и </w:t>
      </w:r>
      <w:proofErr w:type="spellStart"/>
      <w:r w:rsidRPr="00A54C2F">
        <w:t>тифлосурдопереводчика</w:t>
      </w:r>
      <w:proofErr w:type="spellEnd"/>
      <w:r w:rsidRPr="00A54C2F">
        <w:t>;</w:t>
      </w:r>
    </w:p>
    <w:p w:rsidR="00424B86" w:rsidRPr="00A54C2F" w:rsidRDefault="00424B86" w:rsidP="00424B86">
      <w:pPr>
        <w:autoSpaceDE w:val="0"/>
        <w:autoSpaceDN w:val="0"/>
        <w:adjustRightInd w:val="0"/>
        <w:ind w:firstLine="709"/>
        <w:jc w:val="both"/>
      </w:pPr>
      <w:r w:rsidRPr="00A54C2F"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424B86" w:rsidRPr="00A54C2F" w:rsidRDefault="00424B86" w:rsidP="00424B86">
      <w:pPr>
        <w:autoSpaceDE w:val="0"/>
        <w:autoSpaceDN w:val="0"/>
        <w:adjustRightInd w:val="0"/>
        <w:ind w:firstLine="709"/>
        <w:jc w:val="both"/>
      </w:pPr>
      <w:r w:rsidRPr="00A54C2F">
        <w:t>- оказание инвалидам помощи в преодолении барьеров, мешающих получению ими услуг наравне с другими лицами.</w:t>
      </w:r>
    </w:p>
    <w:p w:rsidR="00424B86" w:rsidRPr="00A54C2F" w:rsidRDefault="00424B86" w:rsidP="00424B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2.19.3. Рабочие места специалистов Отдела,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«Интернет», к необходимым информационным базам данных и оргтехнике.</w:t>
      </w:r>
    </w:p>
    <w:p w:rsidR="00424B86" w:rsidRPr="00A54C2F" w:rsidRDefault="00424B86" w:rsidP="00424B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2.19.4. Зал ожидания должен быть оборудован местами для сидения Заявителей.</w:t>
      </w:r>
    </w:p>
    <w:p w:rsidR="00424B86" w:rsidRPr="00A54C2F" w:rsidRDefault="00424B86" w:rsidP="00424B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2.19.5.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424B86" w:rsidRPr="00A54C2F" w:rsidRDefault="00424B86" w:rsidP="00424B86">
      <w:pPr>
        <w:tabs>
          <w:tab w:val="left" w:pos="705"/>
        </w:tabs>
        <w:autoSpaceDE w:val="0"/>
        <w:jc w:val="both"/>
        <w:rPr>
          <w:bCs/>
        </w:rPr>
      </w:pPr>
      <w:r w:rsidRPr="00A54C2F">
        <w:rPr>
          <w:bCs/>
        </w:rPr>
        <w:t xml:space="preserve">         2.19.6.Требования к входу в помещение:</w:t>
      </w:r>
    </w:p>
    <w:p w:rsidR="00424B86" w:rsidRPr="00A54C2F" w:rsidRDefault="00424B86" w:rsidP="00424B86">
      <w:pPr>
        <w:pStyle w:val="1"/>
        <w:numPr>
          <w:ilvl w:val="0"/>
          <w:numId w:val="0"/>
        </w:numPr>
        <w:shd w:val="clear" w:color="auto" w:fill="FFFFFF"/>
        <w:ind w:left="432" w:hanging="432"/>
        <w:jc w:val="both"/>
        <w:rPr>
          <w:sz w:val="24"/>
        </w:rPr>
      </w:pPr>
      <w:r w:rsidRPr="00A54C2F">
        <w:rPr>
          <w:sz w:val="24"/>
        </w:rPr>
        <w:t>В темное время суток должно освещаться;</w:t>
      </w:r>
      <w:bookmarkStart w:id="3" w:name="sub_27"/>
      <w:bookmarkEnd w:id="3"/>
    </w:p>
    <w:p w:rsidR="00424B86" w:rsidRPr="00A54C2F" w:rsidRDefault="00424B86" w:rsidP="00424B86">
      <w:pPr>
        <w:pStyle w:val="1"/>
        <w:numPr>
          <w:ilvl w:val="0"/>
          <w:numId w:val="0"/>
        </w:numPr>
        <w:shd w:val="clear" w:color="auto" w:fill="FFFFFF"/>
        <w:ind w:left="432" w:hanging="432"/>
        <w:jc w:val="both"/>
        <w:rPr>
          <w:sz w:val="24"/>
        </w:rPr>
      </w:pPr>
      <w:r w:rsidRPr="00A54C2F">
        <w:rPr>
          <w:sz w:val="24"/>
        </w:rPr>
        <w:t>Должно быть</w:t>
      </w:r>
      <w:r w:rsidRPr="00A54C2F">
        <w:rPr>
          <w:rStyle w:val="apple-converted-space"/>
          <w:sz w:val="24"/>
        </w:rPr>
        <w:t> </w:t>
      </w:r>
      <w:r w:rsidRPr="00A54C2F">
        <w:rPr>
          <w:sz w:val="24"/>
        </w:rPr>
        <w:t>приспособлено для людей с ограниченными возможностями.</w:t>
      </w:r>
    </w:p>
    <w:p w:rsidR="001D7B3B" w:rsidRPr="00A54C2F" w:rsidRDefault="001D7B3B" w:rsidP="001D7B3B">
      <w:pPr>
        <w:rPr>
          <w:lang w:eastAsia="ar-SA"/>
        </w:rPr>
      </w:pPr>
    </w:p>
    <w:p w:rsidR="001D7B3B" w:rsidRPr="00A54C2F" w:rsidRDefault="009D1DE3" w:rsidP="009D1DE3">
      <w:pPr>
        <w:pStyle w:val="ConsPlusNormal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54C2F">
        <w:rPr>
          <w:rFonts w:ascii="Times New Roman" w:hAnsi="Times New Roman" w:cs="Times New Roman"/>
          <w:sz w:val="24"/>
          <w:szCs w:val="24"/>
        </w:rPr>
        <w:t xml:space="preserve"> </w:t>
      </w:r>
      <w:r w:rsidR="001D7B3B" w:rsidRPr="00A54C2F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услуги.</w:t>
      </w:r>
    </w:p>
    <w:p w:rsidR="001D7B3B" w:rsidRPr="00A54C2F" w:rsidRDefault="001D7B3B" w:rsidP="001D7B3B">
      <w:pPr>
        <w:pStyle w:val="ConsPlusNormal"/>
        <w:ind w:left="156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7B3B" w:rsidRPr="00A54C2F" w:rsidRDefault="001D7B3B" w:rsidP="001D7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2.20.1. Показателями доступности муниципальной услуги являются:</w:t>
      </w:r>
    </w:p>
    <w:p w:rsidR="001D7B3B" w:rsidRPr="00A54C2F" w:rsidRDefault="001D7B3B" w:rsidP="001D7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- простота и ясность изложения информационных документов;</w:t>
      </w:r>
    </w:p>
    <w:p w:rsidR="001D7B3B" w:rsidRPr="00A54C2F" w:rsidRDefault="001D7B3B" w:rsidP="001D7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- наличие различных каналов получения информации о предоставлении муниципальной услуги;</w:t>
      </w:r>
    </w:p>
    <w:p w:rsidR="001D7B3B" w:rsidRPr="00A54C2F" w:rsidRDefault="001D7B3B" w:rsidP="001D7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- короткое время ожидания при предоставлении муниципальной услуги;</w:t>
      </w:r>
    </w:p>
    <w:p w:rsidR="001D7B3B" w:rsidRPr="00A54C2F" w:rsidRDefault="001D7B3B" w:rsidP="001D7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- удобный график работы органа, осуществляющего предоставление муниципальной услуги;</w:t>
      </w:r>
    </w:p>
    <w:p w:rsidR="001D7B3B" w:rsidRPr="00A54C2F" w:rsidRDefault="001D7B3B" w:rsidP="001D7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- удобное территориальное расположение органа, осуществляющего предоставление муниципальной услуги;</w:t>
      </w:r>
    </w:p>
    <w:p w:rsidR="001D7B3B" w:rsidRPr="00A54C2F" w:rsidRDefault="001D7B3B" w:rsidP="001D7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1D7B3B" w:rsidRPr="00A54C2F" w:rsidRDefault="001D7B3B" w:rsidP="001D7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- обеспечение предоставления муниципальной услуги в электронном виде;</w:t>
      </w:r>
    </w:p>
    <w:p w:rsidR="001D7B3B" w:rsidRPr="00A54C2F" w:rsidRDefault="001D7B3B" w:rsidP="001D7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- осуществление оценки качества предоставления услуги при предоставлении услуги в электронной форме.</w:t>
      </w:r>
    </w:p>
    <w:p w:rsidR="001D7B3B" w:rsidRPr="00A54C2F" w:rsidRDefault="001D7B3B" w:rsidP="001D7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lastRenderedPageBreak/>
        <w:t>2.20.2. Показателями качества муниципальной услуги являются:</w:t>
      </w:r>
    </w:p>
    <w:p w:rsidR="001D7B3B" w:rsidRPr="00A54C2F" w:rsidRDefault="001D7B3B" w:rsidP="001D7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- точность предоставления муниципальной услуги;</w:t>
      </w:r>
    </w:p>
    <w:p w:rsidR="001D7B3B" w:rsidRPr="00A54C2F" w:rsidRDefault="001D7B3B" w:rsidP="001D7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 Отдела;</w:t>
      </w:r>
    </w:p>
    <w:p w:rsidR="001D7B3B" w:rsidRPr="00A54C2F" w:rsidRDefault="001D7B3B" w:rsidP="001D7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- высокая культура обслуживания Заявителей;</w:t>
      </w:r>
    </w:p>
    <w:p w:rsidR="001D7B3B" w:rsidRPr="00A54C2F" w:rsidRDefault="001D7B3B" w:rsidP="001D7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- строгое соблюдение сроков предоставления муниципальной услуги;</w:t>
      </w:r>
    </w:p>
    <w:p w:rsidR="001D7B3B" w:rsidRPr="00A54C2F" w:rsidRDefault="001D7B3B" w:rsidP="001D7B3B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A54C2F">
        <w:t>- соблюдение сроков ожидания в очереди при предоставлении муниципальной услуги;</w:t>
      </w:r>
    </w:p>
    <w:p w:rsidR="001D7B3B" w:rsidRPr="00A54C2F" w:rsidRDefault="001D7B3B" w:rsidP="001D7B3B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A54C2F">
        <w:t>- отсутствие поданных в установленном порядке жалоб на решения, действия (бездействие), принятые (осуществленные) при предоставлении муниципальной услуги.</w:t>
      </w:r>
    </w:p>
    <w:p w:rsidR="007D2EDA" w:rsidRPr="00A54C2F" w:rsidRDefault="003D159B" w:rsidP="001D7B3B">
      <w:pPr>
        <w:widowControl w:val="0"/>
        <w:autoSpaceDE w:val="0"/>
        <w:autoSpaceDN w:val="0"/>
        <w:adjustRightInd w:val="0"/>
        <w:jc w:val="both"/>
      </w:pPr>
      <w:r w:rsidRPr="00A54C2F">
        <w:t>2.2</w:t>
      </w:r>
      <w:r w:rsidR="00FB2666" w:rsidRPr="00A54C2F">
        <w:t>1</w:t>
      </w:r>
      <w:r w:rsidR="007D2EDA" w:rsidRPr="00A54C2F">
        <w:t>. Информация о муниципальной услуге предоставляется:</w:t>
      </w:r>
    </w:p>
    <w:p w:rsidR="007D2EDA" w:rsidRPr="00A54C2F" w:rsidRDefault="001E718E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 xml:space="preserve">- </w:t>
      </w:r>
      <w:r w:rsidR="007D2EDA" w:rsidRPr="00A54C2F">
        <w:t>с использованием средств телефонной связи, электронного информирования и электронной техники;</w:t>
      </w:r>
    </w:p>
    <w:p w:rsidR="007D2EDA" w:rsidRPr="00A54C2F" w:rsidRDefault="001E718E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 xml:space="preserve">- </w:t>
      </w:r>
      <w:r w:rsidR="007D2EDA" w:rsidRPr="00A54C2F">
        <w:t xml:space="preserve">посредством размещения в информационно-телекоммуникационных сетях (в том числе сети Интернет), публикаций в средствах массовой информации, издания информационных материалов (брошюр, буклетов), непосредственно в помещениях </w:t>
      </w:r>
      <w:r w:rsidRPr="00A54C2F">
        <w:t xml:space="preserve">администрации </w:t>
      </w:r>
      <w:proofErr w:type="spellStart"/>
      <w:r w:rsidR="005823BC" w:rsidRPr="00A54C2F">
        <w:t>Юрьевецкого</w:t>
      </w:r>
      <w:proofErr w:type="spellEnd"/>
      <w:r w:rsidR="005823BC" w:rsidRPr="00A54C2F">
        <w:t xml:space="preserve"> муниципального района</w:t>
      </w:r>
      <w:r w:rsidR="007D2EDA" w:rsidRPr="00A54C2F">
        <w:t>.</w:t>
      </w:r>
    </w:p>
    <w:p w:rsidR="007D2EDA" w:rsidRPr="00A54C2F" w:rsidRDefault="003D159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2.2</w:t>
      </w:r>
      <w:r w:rsidR="00FB2666" w:rsidRPr="00A54C2F">
        <w:t>2</w:t>
      </w:r>
      <w:r w:rsidR="007D2EDA" w:rsidRPr="00A54C2F">
        <w:t>. Граждане имеют право в часы приема населения обратиться для получения информации о порядке и сроках оформления документов.</w:t>
      </w:r>
    </w:p>
    <w:p w:rsidR="007D2EDA" w:rsidRPr="00A54C2F" w:rsidRDefault="003D159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2.2</w:t>
      </w:r>
      <w:r w:rsidR="00FB2666" w:rsidRPr="00A54C2F">
        <w:t>3</w:t>
      </w:r>
      <w:r w:rsidR="007D2EDA" w:rsidRPr="00A54C2F">
        <w:t>. Консультирование получателей муниципальной услуги о порядке ее предоставления проводится в рабочее время.</w:t>
      </w:r>
    </w:p>
    <w:p w:rsidR="007D2EDA" w:rsidRPr="00A54C2F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Консультации проводятся по следующим вопросам:</w:t>
      </w:r>
    </w:p>
    <w:p w:rsidR="007D2EDA" w:rsidRPr="00A54C2F" w:rsidRDefault="001E718E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 xml:space="preserve">- </w:t>
      </w:r>
      <w:r w:rsidR="007D2EDA" w:rsidRPr="00A54C2F">
        <w:t>о перечне документов, необходимых для получения муниципальной услуги, комплектности (достаточности) представляемых (представленных) документов;</w:t>
      </w:r>
    </w:p>
    <w:p w:rsidR="007D2EDA" w:rsidRPr="00A54C2F" w:rsidRDefault="001E718E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 xml:space="preserve">- </w:t>
      </w:r>
      <w:r w:rsidR="007D2EDA" w:rsidRPr="00A54C2F">
        <w:t>о времени приема и выдачи документов;</w:t>
      </w:r>
    </w:p>
    <w:p w:rsidR="007D2EDA" w:rsidRPr="00A54C2F" w:rsidRDefault="001E718E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 xml:space="preserve">- </w:t>
      </w:r>
      <w:r w:rsidR="007D2EDA" w:rsidRPr="00A54C2F">
        <w:t>о порядке обжалования действий или бездействия должностных лиц в ходе предоставления муниципальной услуги.</w:t>
      </w:r>
    </w:p>
    <w:p w:rsidR="007D2EDA" w:rsidRPr="00A54C2F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Обеспечиваются личные консультации, письменные консультации и консультации по телефону.</w:t>
      </w:r>
    </w:p>
    <w:p w:rsidR="007D2EDA" w:rsidRPr="00A54C2F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Все консультации, а также предоставление специалистами в ходе консультаций форм документов являются безвозмездными.</w:t>
      </w:r>
    </w:p>
    <w:p w:rsidR="007D2EDA" w:rsidRPr="00A54C2F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Специалист, осуществляющий индивидуальное устное консультирование, должен принять все необходимые меры для дачи полного и оперативного ответа на поставленные вопросы, в том числе с привлечением других специалистов.</w:t>
      </w:r>
    </w:p>
    <w:p w:rsidR="007D2EDA" w:rsidRPr="00A54C2F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Индивидуальное устное консультирование каждого заинтересованного лица специалист</w:t>
      </w:r>
      <w:r w:rsidR="003D159B" w:rsidRPr="00A54C2F">
        <w:t xml:space="preserve"> отдела</w:t>
      </w:r>
      <w:r w:rsidRPr="00A54C2F">
        <w:t xml:space="preserve"> </w:t>
      </w:r>
      <w:r w:rsidR="004428C7" w:rsidRPr="00A54C2F">
        <w:t xml:space="preserve">администрации </w:t>
      </w:r>
      <w:proofErr w:type="spellStart"/>
      <w:r w:rsidR="005823BC" w:rsidRPr="00A54C2F">
        <w:t>Юрьевецкого</w:t>
      </w:r>
      <w:proofErr w:type="spellEnd"/>
      <w:r w:rsidR="005823BC" w:rsidRPr="00A54C2F">
        <w:t xml:space="preserve"> муниципального района</w:t>
      </w:r>
      <w:r w:rsidR="00A13B60" w:rsidRPr="00A54C2F">
        <w:t xml:space="preserve"> </w:t>
      </w:r>
      <w:r w:rsidRPr="00A54C2F">
        <w:t>осуществляет не более 10 минут.</w:t>
      </w:r>
    </w:p>
    <w:p w:rsidR="007D2EDA" w:rsidRPr="00A54C2F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Звонки граждан принимаются в соответствии с графиком работы специалистов.</w:t>
      </w:r>
    </w:p>
    <w:p w:rsidR="007D2EDA" w:rsidRPr="00A54C2F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При ответе на телефонные звонки специалист, осуществляющий прием и информирование, сняв трубку, должен назвать фамилию, имя, отчество, занимаемую должность.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</w:t>
      </w:r>
    </w:p>
    <w:p w:rsidR="007D2EDA" w:rsidRPr="00A54C2F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При невозможности принявшего звонок специалиста самостоятельно о</w:t>
      </w:r>
      <w:r w:rsidR="004428C7" w:rsidRPr="00A54C2F">
        <w:t xml:space="preserve">тветить на поставленные вопросы, </w:t>
      </w:r>
      <w:r w:rsidRPr="00A54C2F">
        <w:t>обратившемуся гражданину сообщается телефонный номер, по которому он может получить необходимую ему информацию.</w:t>
      </w:r>
    </w:p>
    <w:p w:rsidR="007D2EDA" w:rsidRPr="00A54C2F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 xml:space="preserve">В случае получения запроса на письменную консультацию заявителя </w:t>
      </w:r>
      <w:r w:rsidR="004428C7" w:rsidRPr="00A54C2F">
        <w:t xml:space="preserve">администрация </w:t>
      </w:r>
      <w:proofErr w:type="spellStart"/>
      <w:r w:rsidR="005823BC" w:rsidRPr="00A54C2F">
        <w:t>Юрьевецкого</w:t>
      </w:r>
      <w:proofErr w:type="spellEnd"/>
      <w:r w:rsidR="005823BC" w:rsidRPr="00A54C2F">
        <w:t xml:space="preserve"> муниципального района</w:t>
      </w:r>
      <w:r w:rsidR="00A13B60" w:rsidRPr="00A54C2F">
        <w:t xml:space="preserve"> </w:t>
      </w:r>
      <w:r w:rsidRPr="00A54C2F">
        <w:t>обязуется ответить на него в срок 30 дней.</w:t>
      </w:r>
    </w:p>
    <w:p w:rsidR="007D2EDA" w:rsidRPr="00A54C2F" w:rsidRDefault="007D2EDA" w:rsidP="00727683">
      <w:pPr>
        <w:widowControl w:val="0"/>
        <w:autoSpaceDE w:val="0"/>
        <w:autoSpaceDN w:val="0"/>
        <w:adjustRightInd w:val="0"/>
        <w:jc w:val="center"/>
      </w:pPr>
    </w:p>
    <w:p w:rsidR="007D2EDA" w:rsidRPr="00A54C2F" w:rsidRDefault="003D159B" w:rsidP="0072768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54C2F">
        <w:t>3</w:t>
      </w:r>
      <w:r w:rsidR="007D2EDA" w:rsidRPr="00A54C2F">
        <w:t xml:space="preserve">. </w:t>
      </w:r>
      <w:r w:rsidR="007D2EDA" w:rsidRPr="00A54C2F">
        <w:rPr>
          <w:b/>
        </w:rPr>
        <w:t>Состав, последовательность и сроки выполнения</w:t>
      </w:r>
    </w:p>
    <w:p w:rsidR="007D2EDA" w:rsidRPr="00A54C2F" w:rsidRDefault="007D2EDA" w:rsidP="0072768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54C2F">
        <w:rPr>
          <w:b/>
        </w:rPr>
        <w:t>административных процедур, требования</w:t>
      </w:r>
    </w:p>
    <w:p w:rsidR="007D2EDA" w:rsidRPr="00A54C2F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</w:p>
    <w:p w:rsidR="007D2EDA" w:rsidRPr="00A54C2F" w:rsidRDefault="007A6671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3</w:t>
      </w:r>
      <w:r w:rsidR="007D2EDA" w:rsidRPr="00A54C2F">
        <w:t>.</w:t>
      </w:r>
      <w:r w:rsidR="003D159B" w:rsidRPr="00A54C2F">
        <w:t>1</w:t>
      </w:r>
      <w:r w:rsidR="007D2EDA" w:rsidRPr="00A54C2F">
        <w:t xml:space="preserve"> Основанием для присвоения адресов объектам недвижимости, установления местоположений строениям, не являющимся объектами недвижимости, является личное </w:t>
      </w:r>
      <w:r w:rsidR="007D2EDA" w:rsidRPr="00A54C2F">
        <w:lastRenderedPageBreak/>
        <w:t xml:space="preserve">обращение заявителя в </w:t>
      </w:r>
      <w:r w:rsidR="004428C7" w:rsidRPr="00A54C2F">
        <w:t xml:space="preserve">администрацию </w:t>
      </w:r>
      <w:proofErr w:type="spellStart"/>
      <w:r w:rsidR="005823BC" w:rsidRPr="00A54C2F">
        <w:t>Юрьевецкого</w:t>
      </w:r>
      <w:proofErr w:type="spellEnd"/>
      <w:r w:rsidR="005823BC" w:rsidRPr="00A54C2F">
        <w:t xml:space="preserve"> муниципального района</w:t>
      </w:r>
      <w:r w:rsidR="00AE3F5E" w:rsidRPr="00A54C2F">
        <w:t xml:space="preserve"> </w:t>
      </w:r>
      <w:r w:rsidR="007D2EDA" w:rsidRPr="00A54C2F">
        <w:t xml:space="preserve">с комплектом документов, указанных в </w:t>
      </w:r>
      <w:hyperlink w:anchor="Par127" w:history="1">
        <w:r w:rsidR="007D2EDA" w:rsidRPr="00A54C2F">
          <w:t xml:space="preserve">пункте </w:t>
        </w:r>
        <w:r w:rsidR="004428C7" w:rsidRPr="00A54C2F">
          <w:t>10</w:t>
        </w:r>
      </w:hyperlink>
      <w:r w:rsidR="007D2EDA" w:rsidRPr="00A54C2F">
        <w:t xml:space="preserve"> данного Регламента.</w:t>
      </w:r>
    </w:p>
    <w:p w:rsidR="007D2EDA" w:rsidRPr="00A54C2F" w:rsidRDefault="003D159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3.2</w:t>
      </w:r>
      <w:r w:rsidR="007D2EDA" w:rsidRPr="00A54C2F">
        <w:t xml:space="preserve">. При обращении заявителя в случае изменения адреса (местоположения) комплект документов, порядок их представления и действия специалиста </w:t>
      </w:r>
      <w:r w:rsidR="004428C7" w:rsidRPr="00A54C2F">
        <w:t xml:space="preserve">администрации </w:t>
      </w:r>
      <w:proofErr w:type="spellStart"/>
      <w:r w:rsidR="005823BC" w:rsidRPr="00A54C2F">
        <w:t>Юрьевецкого</w:t>
      </w:r>
      <w:proofErr w:type="spellEnd"/>
      <w:r w:rsidR="005823BC" w:rsidRPr="00A54C2F">
        <w:t xml:space="preserve"> муниципального района</w:t>
      </w:r>
      <w:r w:rsidR="00D83041" w:rsidRPr="00A54C2F">
        <w:t xml:space="preserve"> </w:t>
      </w:r>
      <w:r w:rsidR="007D2EDA" w:rsidRPr="00A54C2F">
        <w:t>такие же, как в случае присвоения адреса, установления местоположения.</w:t>
      </w:r>
    </w:p>
    <w:p w:rsidR="007D2EDA" w:rsidRPr="00A54C2F" w:rsidRDefault="003D159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3</w:t>
      </w:r>
      <w:r w:rsidR="007D2EDA" w:rsidRPr="00A54C2F">
        <w:t>.</w:t>
      </w:r>
      <w:r w:rsidRPr="00A54C2F">
        <w:t>3.</w:t>
      </w:r>
      <w:r w:rsidR="007D2EDA" w:rsidRPr="00A54C2F">
        <w:t xml:space="preserve"> Специалист </w:t>
      </w:r>
      <w:r w:rsidR="00AE3F5E" w:rsidRPr="00A54C2F">
        <w:t>админи</w:t>
      </w:r>
      <w:r w:rsidR="004428C7" w:rsidRPr="00A54C2F">
        <w:t xml:space="preserve">страции </w:t>
      </w:r>
      <w:proofErr w:type="spellStart"/>
      <w:r w:rsidR="005823BC" w:rsidRPr="00A54C2F">
        <w:t>Юрьевецкого</w:t>
      </w:r>
      <w:proofErr w:type="spellEnd"/>
      <w:r w:rsidR="005823BC" w:rsidRPr="00A54C2F">
        <w:t xml:space="preserve"> муниципального района</w:t>
      </w:r>
      <w:r w:rsidR="007D2EDA" w:rsidRPr="00A54C2F">
        <w:t>, ответственный за прием документов:</w:t>
      </w:r>
    </w:p>
    <w:p w:rsidR="007D2EDA" w:rsidRPr="00A54C2F" w:rsidRDefault="004428C7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 xml:space="preserve">- </w:t>
      </w:r>
      <w:r w:rsidR="007D2EDA" w:rsidRPr="00A54C2F">
        <w:t>устанавливает предмет обращения (вид необходимой процедуры);</w:t>
      </w:r>
    </w:p>
    <w:p w:rsidR="007D2EDA" w:rsidRPr="00A54C2F" w:rsidRDefault="004428C7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 xml:space="preserve">- </w:t>
      </w:r>
      <w:r w:rsidR="007D2EDA" w:rsidRPr="00A54C2F">
        <w:t>проверяет представленный документ, удостоверяющий личность;</w:t>
      </w:r>
    </w:p>
    <w:p w:rsidR="007D2EDA" w:rsidRPr="00A54C2F" w:rsidRDefault="004428C7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 xml:space="preserve">- </w:t>
      </w:r>
      <w:r w:rsidR="007D2EDA" w:rsidRPr="00A54C2F">
        <w:t>проверяет полномочия заявителя, в том числе полномочия представителя физического лица или полномочия представителя юридического лица действовать от имени последнего;</w:t>
      </w:r>
    </w:p>
    <w:p w:rsidR="007D2EDA" w:rsidRPr="00A54C2F" w:rsidRDefault="004428C7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 xml:space="preserve">- </w:t>
      </w:r>
      <w:r w:rsidR="007D2EDA" w:rsidRPr="00A54C2F">
        <w:t xml:space="preserve">проверяет наличие всех необходимых документов, исходя из соответствующего перечня документов, указанных в </w:t>
      </w:r>
      <w:hyperlink w:anchor="Par127" w:history="1">
        <w:r w:rsidR="007D2EDA" w:rsidRPr="00A54C2F">
          <w:t xml:space="preserve">пункте </w:t>
        </w:r>
        <w:r w:rsidRPr="00A54C2F">
          <w:t>10</w:t>
        </w:r>
      </w:hyperlink>
      <w:r w:rsidR="007D2EDA" w:rsidRPr="00A54C2F">
        <w:t xml:space="preserve"> Регламента;</w:t>
      </w:r>
    </w:p>
    <w:p w:rsidR="007D2EDA" w:rsidRPr="00A54C2F" w:rsidRDefault="004428C7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 xml:space="preserve">- </w:t>
      </w:r>
      <w:r w:rsidR="007D2EDA" w:rsidRPr="00A54C2F">
        <w:t>сверяет представленные экземпляры оригиналов и копий документов друг с другом;</w:t>
      </w:r>
    </w:p>
    <w:p w:rsidR="007D2EDA" w:rsidRPr="00A54C2F" w:rsidRDefault="00B5203C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 xml:space="preserve">- </w:t>
      </w:r>
      <w:r w:rsidR="007D2EDA" w:rsidRPr="00A54C2F">
        <w:t>в случае представления незаверенных копий, сверяет копии документов с их подлинными экземплярами и выполняет на них надпись об их соответствии подлинным экземплярам, заверяет своей подписью с указанием фамилии и инициалов;</w:t>
      </w:r>
    </w:p>
    <w:p w:rsidR="007D2EDA" w:rsidRPr="00A54C2F" w:rsidRDefault="00BE7187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rPr>
          <w:b/>
        </w:rPr>
        <w:t xml:space="preserve">- </w:t>
      </w:r>
      <w:r w:rsidR="007D2EDA" w:rsidRPr="00A54C2F">
        <w:t xml:space="preserve">распечатывает </w:t>
      </w:r>
      <w:hyperlink w:anchor="Par532" w:history="1">
        <w:r w:rsidR="007D2EDA" w:rsidRPr="00A54C2F">
          <w:t>согласие</w:t>
        </w:r>
      </w:hyperlink>
      <w:r w:rsidR="007D2EDA" w:rsidRPr="00A54C2F">
        <w:t xml:space="preserve"> на обработку персональных данных;</w:t>
      </w:r>
    </w:p>
    <w:p w:rsidR="007D2EDA" w:rsidRPr="00A54C2F" w:rsidRDefault="00811B28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 xml:space="preserve">- </w:t>
      </w:r>
      <w:r w:rsidR="007D2EDA" w:rsidRPr="00A54C2F">
        <w:t>передает заявителю распечатанное заявление и согласие на обработку персональных данных для ознакомления и проставления подписи.</w:t>
      </w:r>
    </w:p>
    <w:p w:rsidR="007D2EDA" w:rsidRPr="00A54C2F" w:rsidRDefault="003D159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3.4</w:t>
      </w:r>
      <w:r w:rsidR="007D2EDA" w:rsidRPr="00A54C2F">
        <w:t xml:space="preserve">. При установлении фактов отсутствия документов, указанных в </w:t>
      </w:r>
      <w:hyperlink w:anchor="Par127" w:history="1">
        <w:r w:rsidRPr="00A54C2F">
          <w:t>пункте 2.1</w:t>
        </w:r>
      </w:hyperlink>
      <w:r w:rsidR="000D26D3" w:rsidRPr="00A54C2F">
        <w:t xml:space="preserve">1 </w:t>
      </w:r>
      <w:r w:rsidR="007D2EDA" w:rsidRPr="00A54C2F">
        <w:t>данного Регламента, несоответствия представленных документов вышеуказанным требованиям, специалист службы адресного реестра:</w:t>
      </w:r>
    </w:p>
    <w:p w:rsidR="007D2EDA" w:rsidRPr="00A54C2F" w:rsidRDefault="00361801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 xml:space="preserve">- </w:t>
      </w:r>
      <w:r w:rsidR="007D2EDA" w:rsidRPr="00A54C2F">
        <w:t>указывает заявителю на выявленные недостатки в представленных документах;</w:t>
      </w:r>
    </w:p>
    <w:p w:rsidR="007D2EDA" w:rsidRPr="00A54C2F" w:rsidRDefault="00361801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 xml:space="preserve">- </w:t>
      </w:r>
      <w:r w:rsidR="007D2EDA" w:rsidRPr="00A54C2F">
        <w:t>предлагает принять меры по их устранению.</w:t>
      </w:r>
    </w:p>
    <w:p w:rsidR="007D2EDA" w:rsidRPr="00A54C2F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 xml:space="preserve">При желании заявителя устранить препятствия позднее (после подачи документов) путем представления дополнительных или исправленных документов специалист </w:t>
      </w:r>
      <w:r w:rsidR="00361801" w:rsidRPr="00A54C2F">
        <w:t xml:space="preserve">администрации </w:t>
      </w:r>
      <w:proofErr w:type="spellStart"/>
      <w:r w:rsidR="005823BC" w:rsidRPr="00A54C2F">
        <w:t>Юрьевецкого</w:t>
      </w:r>
      <w:proofErr w:type="spellEnd"/>
      <w:r w:rsidR="005823BC" w:rsidRPr="00A54C2F">
        <w:t xml:space="preserve"> муниципального района</w:t>
      </w:r>
      <w:r w:rsidRPr="00A54C2F">
        <w:t>, ответственный за прием документов, обращает его внимание на наличие препятствий для присвоения адреса объекту недвижимости либо установления местоположения строению и предлагает заявителю письменно подтвердить факт уведомления. При этом 10-дневный срок предоставления услуги исчисляется со дня представления полного комплекта документов.</w:t>
      </w:r>
    </w:p>
    <w:p w:rsidR="007D2EDA" w:rsidRPr="00A54C2F" w:rsidRDefault="003D159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3.5.</w:t>
      </w:r>
      <w:r w:rsidR="007D2EDA" w:rsidRPr="00A54C2F">
        <w:t xml:space="preserve"> Специалист</w:t>
      </w:r>
      <w:r w:rsidRPr="00A54C2F">
        <w:t xml:space="preserve"> отдела</w:t>
      </w:r>
      <w:r w:rsidR="007D2EDA" w:rsidRPr="00A54C2F">
        <w:t xml:space="preserve"> </w:t>
      </w:r>
      <w:r w:rsidR="00361801" w:rsidRPr="00A54C2F">
        <w:t xml:space="preserve">администрации </w:t>
      </w:r>
      <w:proofErr w:type="spellStart"/>
      <w:r w:rsidR="005823BC" w:rsidRPr="00A54C2F">
        <w:t>Юрьевецкого</w:t>
      </w:r>
      <w:proofErr w:type="spellEnd"/>
      <w:r w:rsidR="005823BC" w:rsidRPr="00A54C2F">
        <w:t xml:space="preserve"> муниципального района</w:t>
      </w:r>
      <w:r w:rsidR="007D2EDA" w:rsidRPr="00A54C2F">
        <w:t>, ответственный за прием документов, вносит в Журнал учета заявлений и справок о регистрации адресов (местоположений) запись о приеме документов с указанием следующих данных:</w:t>
      </w:r>
    </w:p>
    <w:p w:rsidR="007D2EDA" w:rsidRPr="00A54C2F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порядковый номер записи;</w:t>
      </w:r>
    </w:p>
    <w:p w:rsidR="007D2EDA" w:rsidRPr="00A54C2F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дата приема;</w:t>
      </w:r>
    </w:p>
    <w:p w:rsidR="007D2EDA" w:rsidRPr="00A54C2F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данные о заявителе;</w:t>
      </w:r>
    </w:p>
    <w:p w:rsidR="007D2EDA" w:rsidRPr="00A54C2F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фамилия и инициалы специалиста, принимающего документы;</w:t>
      </w:r>
    </w:p>
    <w:p w:rsidR="007D2EDA" w:rsidRPr="00A54C2F" w:rsidRDefault="00361801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содержание заявления</w:t>
      </w:r>
      <w:r w:rsidR="007D2EDA" w:rsidRPr="00A54C2F">
        <w:t>.</w:t>
      </w:r>
    </w:p>
    <w:p w:rsidR="007D2EDA" w:rsidRPr="00A54C2F" w:rsidRDefault="007D2EDA" w:rsidP="00835DBE">
      <w:pPr>
        <w:widowControl w:val="0"/>
        <w:autoSpaceDE w:val="0"/>
        <w:autoSpaceDN w:val="0"/>
        <w:adjustRightInd w:val="0"/>
        <w:jc w:val="both"/>
        <w:outlineLvl w:val="3"/>
      </w:pPr>
      <w:r w:rsidRPr="00A54C2F">
        <w:t>Оформление документов и регистрация адреса (местоположения)</w:t>
      </w:r>
      <w:r w:rsidR="00835DBE" w:rsidRPr="00A54C2F">
        <w:t>.</w:t>
      </w:r>
    </w:p>
    <w:p w:rsidR="007D2EDA" w:rsidRPr="00A54C2F" w:rsidRDefault="003D159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3.6.</w:t>
      </w:r>
      <w:r w:rsidR="007D2EDA" w:rsidRPr="00A54C2F">
        <w:t xml:space="preserve"> Перед выполнением присвоения адреса специалист </w:t>
      </w:r>
      <w:r w:rsidR="00BE7187" w:rsidRPr="00A54C2F">
        <w:t xml:space="preserve">администрации </w:t>
      </w:r>
      <w:proofErr w:type="spellStart"/>
      <w:r w:rsidR="005823BC" w:rsidRPr="00A54C2F">
        <w:t>Юрьевецкого</w:t>
      </w:r>
      <w:proofErr w:type="spellEnd"/>
      <w:r w:rsidR="005823BC" w:rsidRPr="00A54C2F">
        <w:t xml:space="preserve"> муниципального района</w:t>
      </w:r>
      <w:r w:rsidR="007D2EDA" w:rsidRPr="00A54C2F">
        <w:t>, ответственный за присвоение адреса (установление местоположения), определяет статус адреса (предварительный либо постоянный).</w:t>
      </w:r>
    </w:p>
    <w:p w:rsidR="007D2EDA" w:rsidRPr="00A54C2F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Предварительный адрес присваивается объектам нового строительства или реконструкции по инициативной заявке застройщика, заказчика, инвестора до сдачи объектов в эксплуатацию в установленном порядке, а также незастроенных земельных участков, предоставленных для строительства или зарезервированных для муниципальных нужд.</w:t>
      </w:r>
    </w:p>
    <w:p w:rsidR="007D2EDA" w:rsidRPr="00A54C2F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 xml:space="preserve">Присвоение предварительного адреса производится на основании сведений из </w:t>
      </w:r>
      <w:r w:rsidRPr="00A54C2F">
        <w:lastRenderedPageBreak/>
        <w:t>представленного заявителем разрешения на строительство или реконструкцию объекта, муниципальных правовых актов на формирование земельного участка.</w:t>
      </w:r>
    </w:p>
    <w:p w:rsidR="007D2EDA" w:rsidRPr="00A54C2F" w:rsidRDefault="007D2EDA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В остальных случаях присваивается постоянный адрес.</w:t>
      </w:r>
    </w:p>
    <w:p w:rsidR="007D2EDA" w:rsidRPr="00A54C2F" w:rsidRDefault="003D159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3.7.</w:t>
      </w:r>
      <w:r w:rsidR="007D2EDA" w:rsidRPr="00A54C2F">
        <w:t xml:space="preserve"> Процедура присвоения адреса, установления местоположения состоит из следующих этапов:</w:t>
      </w:r>
    </w:p>
    <w:p w:rsidR="007D2EDA" w:rsidRPr="00A54C2F" w:rsidRDefault="00BE7187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 xml:space="preserve">- </w:t>
      </w:r>
      <w:r w:rsidR="007D2EDA" w:rsidRPr="00A54C2F">
        <w:t>рассмотрение кадастрового или ситуационного плана земельного участка, на котором расположен объект;</w:t>
      </w:r>
    </w:p>
    <w:p w:rsidR="007D2EDA" w:rsidRPr="00A54C2F" w:rsidRDefault="00BE7187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 xml:space="preserve">- </w:t>
      </w:r>
      <w:r w:rsidR="007D2EDA" w:rsidRPr="00A54C2F">
        <w:t>определение возможных вариантов адресации объекта;</w:t>
      </w:r>
    </w:p>
    <w:p w:rsidR="007D2EDA" w:rsidRPr="00A54C2F" w:rsidRDefault="00BE7187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 xml:space="preserve">- </w:t>
      </w:r>
      <w:r w:rsidR="007D2EDA" w:rsidRPr="00A54C2F">
        <w:t>обследование местонахождения объекта на местности;</w:t>
      </w:r>
    </w:p>
    <w:p w:rsidR="007D2EDA" w:rsidRPr="00A54C2F" w:rsidRDefault="00BE7187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 xml:space="preserve">- подготовка постановления </w:t>
      </w:r>
      <w:r w:rsidR="00A13B60" w:rsidRPr="00A54C2F">
        <w:t>админи</w:t>
      </w:r>
      <w:r w:rsidRPr="00A54C2F">
        <w:t xml:space="preserve">страции </w:t>
      </w:r>
      <w:proofErr w:type="spellStart"/>
      <w:r w:rsidR="005823BC" w:rsidRPr="00A54C2F">
        <w:t>Юрьевецкого</w:t>
      </w:r>
      <w:proofErr w:type="spellEnd"/>
      <w:r w:rsidR="005823BC" w:rsidRPr="00A54C2F">
        <w:t xml:space="preserve"> муниципального района</w:t>
      </w:r>
      <w:r w:rsidR="00D83041" w:rsidRPr="00A54C2F">
        <w:t xml:space="preserve"> </w:t>
      </w:r>
      <w:r w:rsidRPr="00A54C2F">
        <w:t>об утверждении адресного признака</w:t>
      </w:r>
      <w:r w:rsidR="00003FF2" w:rsidRPr="00A54C2F">
        <w:t>;</w:t>
      </w:r>
    </w:p>
    <w:p w:rsidR="007D2EDA" w:rsidRPr="00A54C2F" w:rsidRDefault="00003FF2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 xml:space="preserve">- </w:t>
      </w:r>
      <w:r w:rsidR="007D2EDA" w:rsidRPr="00A54C2F">
        <w:t xml:space="preserve">подготовка справки о регистрации постоянного (предварительного) адреса объекта недвижимости установленного </w:t>
      </w:r>
      <w:hyperlink w:anchor="Par600" w:history="1">
        <w:r w:rsidR="007D2EDA" w:rsidRPr="00A54C2F">
          <w:t>образца</w:t>
        </w:r>
      </w:hyperlink>
      <w:r w:rsidR="007D2EDA" w:rsidRPr="00A54C2F">
        <w:t xml:space="preserve"> (приложение </w:t>
      </w:r>
      <w:r w:rsidRPr="00A54C2F">
        <w:t>№</w:t>
      </w:r>
      <w:r w:rsidR="007D2EDA" w:rsidRPr="00A54C2F">
        <w:t xml:space="preserve"> </w:t>
      </w:r>
      <w:r w:rsidR="00811B28" w:rsidRPr="00A54C2F">
        <w:t>3</w:t>
      </w:r>
      <w:r w:rsidR="007D2EDA" w:rsidRPr="00A54C2F">
        <w:t xml:space="preserve"> к Регламенту);</w:t>
      </w:r>
    </w:p>
    <w:p w:rsidR="007D2EDA" w:rsidRPr="00A54C2F" w:rsidRDefault="00003FF2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 xml:space="preserve">- </w:t>
      </w:r>
      <w:r w:rsidR="007D2EDA" w:rsidRPr="00A54C2F">
        <w:t xml:space="preserve">подготовка справки о регистрации местоположения объекта, не являющегося объектом недвижимости, установленного </w:t>
      </w:r>
      <w:hyperlink w:anchor="Par600" w:history="1">
        <w:r w:rsidR="007D2EDA" w:rsidRPr="00A54C2F">
          <w:t>образца</w:t>
        </w:r>
      </w:hyperlink>
      <w:r w:rsidR="007D2EDA" w:rsidRPr="00A54C2F">
        <w:t xml:space="preserve"> (приложение </w:t>
      </w:r>
      <w:r w:rsidRPr="00A54C2F">
        <w:t>№</w:t>
      </w:r>
      <w:r w:rsidR="007D2EDA" w:rsidRPr="00A54C2F">
        <w:t xml:space="preserve"> </w:t>
      </w:r>
      <w:r w:rsidR="00811B28" w:rsidRPr="00A54C2F">
        <w:t>3</w:t>
      </w:r>
      <w:r w:rsidR="007D2EDA" w:rsidRPr="00A54C2F">
        <w:t xml:space="preserve"> к Регламенту);</w:t>
      </w:r>
    </w:p>
    <w:p w:rsidR="007D2EDA" w:rsidRPr="00A54C2F" w:rsidRDefault="00003FF2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 xml:space="preserve">- </w:t>
      </w:r>
      <w:r w:rsidR="007D2EDA" w:rsidRPr="00A54C2F">
        <w:t xml:space="preserve">регистрация </w:t>
      </w:r>
      <w:r w:rsidR="00811B28" w:rsidRPr="00A54C2F">
        <w:t>постановления</w:t>
      </w:r>
      <w:r w:rsidR="007D2EDA" w:rsidRPr="00A54C2F">
        <w:t xml:space="preserve"> и справок в Журнале учета заявлений и справок о регистрации адресов (местоположений);</w:t>
      </w:r>
    </w:p>
    <w:p w:rsidR="007D2EDA" w:rsidRPr="00A54C2F" w:rsidRDefault="00003FF2" w:rsidP="00835DBE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 xml:space="preserve">- </w:t>
      </w:r>
      <w:r w:rsidR="007D2EDA" w:rsidRPr="00A54C2F">
        <w:t xml:space="preserve">выдача оформленных документов заявителю: копия </w:t>
      </w:r>
      <w:r w:rsidRPr="00A54C2F">
        <w:t xml:space="preserve">постановления администрации </w:t>
      </w:r>
      <w:proofErr w:type="spellStart"/>
      <w:r w:rsidR="005823BC" w:rsidRPr="00A54C2F">
        <w:t>Юрьевецкого</w:t>
      </w:r>
      <w:proofErr w:type="spellEnd"/>
      <w:r w:rsidR="005823BC" w:rsidRPr="00A54C2F">
        <w:t xml:space="preserve"> муниципального района</w:t>
      </w:r>
      <w:r w:rsidR="00A13B60" w:rsidRPr="00A54C2F">
        <w:t xml:space="preserve"> </w:t>
      </w:r>
      <w:r w:rsidR="007D2EDA" w:rsidRPr="00A54C2F">
        <w:t>в 1 экз., справка о регистрации адреса (об установлении местоположения) в 2-х экземплярах;</w:t>
      </w:r>
    </w:p>
    <w:p w:rsidR="00C67E47" w:rsidRPr="00A54C2F" w:rsidRDefault="00C67E47" w:rsidP="00727683">
      <w:pPr>
        <w:widowControl w:val="0"/>
        <w:autoSpaceDE w:val="0"/>
        <w:autoSpaceDN w:val="0"/>
        <w:adjustRightInd w:val="0"/>
        <w:jc w:val="both"/>
        <w:outlineLvl w:val="1"/>
      </w:pPr>
    </w:p>
    <w:p w:rsidR="007D2EDA" w:rsidRPr="00A54C2F" w:rsidRDefault="007D2EDA" w:rsidP="00B51E6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54C2F">
        <w:t xml:space="preserve">4. </w:t>
      </w:r>
      <w:r w:rsidRPr="00A54C2F">
        <w:rPr>
          <w:b/>
        </w:rPr>
        <w:t xml:space="preserve">Формы </w:t>
      </w:r>
      <w:proofErr w:type="gramStart"/>
      <w:r w:rsidRPr="00A54C2F">
        <w:rPr>
          <w:b/>
        </w:rPr>
        <w:t>контроля за</w:t>
      </w:r>
      <w:proofErr w:type="gramEnd"/>
      <w:r w:rsidRPr="00A54C2F">
        <w:rPr>
          <w:b/>
        </w:rPr>
        <w:t xml:space="preserve"> исполнением</w:t>
      </w:r>
      <w:r w:rsidR="00B51E6A" w:rsidRPr="00A54C2F">
        <w:rPr>
          <w:b/>
        </w:rPr>
        <w:t xml:space="preserve"> </w:t>
      </w:r>
      <w:r w:rsidRPr="00A54C2F">
        <w:rPr>
          <w:b/>
        </w:rPr>
        <w:t>административного регламента</w:t>
      </w:r>
    </w:p>
    <w:p w:rsidR="000D61EB" w:rsidRPr="00A54C2F" w:rsidRDefault="000D61EB" w:rsidP="00B51E6A">
      <w:pPr>
        <w:widowControl w:val="0"/>
        <w:autoSpaceDE w:val="0"/>
        <w:autoSpaceDN w:val="0"/>
        <w:adjustRightInd w:val="0"/>
        <w:jc w:val="center"/>
        <w:outlineLvl w:val="1"/>
      </w:pPr>
    </w:p>
    <w:p w:rsidR="007D2EDA" w:rsidRPr="00A54C2F" w:rsidRDefault="003D159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4.1.</w:t>
      </w:r>
      <w:r w:rsidR="007D2EDA" w:rsidRPr="00A54C2F">
        <w:t xml:space="preserve"> Текущий контроль по соблюдению последовательности действий, определенных административными процедурами по предоставлению муниципальной услуги, специалистами </w:t>
      </w:r>
      <w:r w:rsidR="00D25DEB" w:rsidRPr="00A54C2F">
        <w:t xml:space="preserve">администрации </w:t>
      </w:r>
      <w:proofErr w:type="spellStart"/>
      <w:r w:rsidR="005823BC" w:rsidRPr="00A54C2F">
        <w:t>Юрьевецкого</w:t>
      </w:r>
      <w:proofErr w:type="spellEnd"/>
      <w:r w:rsidR="005823BC" w:rsidRPr="00A54C2F">
        <w:t xml:space="preserve"> муниципального района</w:t>
      </w:r>
      <w:r w:rsidR="008827CA" w:rsidRPr="00A54C2F">
        <w:t xml:space="preserve"> </w:t>
      </w:r>
      <w:r w:rsidR="007D2EDA" w:rsidRPr="00A54C2F">
        <w:t>осуществляется их непосредственными руководителями.</w:t>
      </w:r>
    </w:p>
    <w:p w:rsidR="007D2EDA" w:rsidRPr="00A54C2F" w:rsidRDefault="003D159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4</w:t>
      </w:r>
      <w:r w:rsidR="007D2EDA" w:rsidRPr="00A54C2F">
        <w:t>.</w:t>
      </w:r>
      <w:r w:rsidRPr="00A54C2F">
        <w:t>2.</w:t>
      </w:r>
      <w:r w:rsidR="007D2EDA" w:rsidRPr="00A54C2F">
        <w:t xml:space="preserve"> </w:t>
      </w:r>
      <w:r w:rsidR="00727683" w:rsidRPr="00A54C2F">
        <w:t xml:space="preserve">Глава </w:t>
      </w:r>
      <w:proofErr w:type="spellStart"/>
      <w:r w:rsidR="005823BC" w:rsidRPr="00A54C2F">
        <w:t>Юрьевецкого</w:t>
      </w:r>
      <w:proofErr w:type="spellEnd"/>
      <w:r w:rsidR="005823BC" w:rsidRPr="00A54C2F">
        <w:t xml:space="preserve"> муниципального района</w:t>
      </w:r>
      <w:r w:rsidR="008827CA" w:rsidRPr="00A54C2F">
        <w:t xml:space="preserve"> </w:t>
      </w:r>
      <w:r w:rsidR="007D2EDA" w:rsidRPr="00A54C2F">
        <w:t xml:space="preserve">определяет должностные обязанности специалистов и осуществляет </w:t>
      </w:r>
      <w:proofErr w:type="gramStart"/>
      <w:r w:rsidR="007D2EDA" w:rsidRPr="00A54C2F">
        <w:t>контроль за</w:t>
      </w:r>
      <w:proofErr w:type="gramEnd"/>
      <w:r w:rsidR="007D2EDA" w:rsidRPr="00A54C2F">
        <w:t xml:space="preserve"> их исполнением, принимает меры к совершенствованию форм и методов работы, обучает подчиненных и несет ответственность за соблюдение законности при предоставлении ими муниципальной услуги в соответствии с законодательством Российской Федерации.</w:t>
      </w:r>
    </w:p>
    <w:p w:rsidR="007D2EDA" w:rsidRPr="00A54C2F" w:rsidRDefault="003D159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4</w:t>
      </w:r>
      <w:r w:rsidR="007D2EDA" w:rsidRPr="00A54C2F">
        <w:t>.</w:t>
      </w:r>
      <w:r w:rsidRPr="00A54C2F">
        <w:t>3.</w:t>
      </w:r>
      <w:r w:rsidR="007D2EDA" w:rsidRPr="00A54C2F">
        <w:t xml:space="preserve"> Специалист, ответственный за прием документов, несет персональную ответственность за сохранность документов, соблюдение сроков и порядка приема документов.</w:t>
      </w:r>
    </w:p>
    <w:p w:rsidR="007D2EDA" w:rsidRPr="00A54C2F" w:rsidRDefault="003D159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 xml:space="preserve">4.4.    </w:t>
      </w:r>
      <w:proofErr w:type="gramStart"/>
      <w:r w:rsidR="007D2EDA" w:rsidRPr="00A54C2F">
        <w:t xml:space="preserve"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 принятия решений и подготовку ответов на обращения граждан, содержащие жалобы на решения, действия (бездействие) специалистов </w:t>
      </w:r>
      <w:r w:rsidR="00D25DEB" w:rsidRPr="00A54C2F">
        <w:t xml:space="preserve">администрации </w:t>
      </w:r>
      <w:proofErr w:type="spellStart"/>
      <w:r w:rsidR="005823BC" w:rsidRPr="00A54C2F">
        <w:t>Юрьевецкого</w:t>
      </w:r>
      <w:proofErr w:type="spellEnd"/>
      <w:r w:rsidR="005823BC" w:rsidRPr="00A54C2F">
        <w:t xml:space="preserve"> муниципального района</w:t>
      </w:r>
      <w:r w:rsidR="007D2EDA" w:rsidRPr="00A54C2F">
        <w:t>.</w:t>
      </w:r>
      <w:proofErr w:type="gramEnd"/>
    </w:p>
    <w:p w:rsidR="007D2EDA" w:rsidRPr="00A54C2F" w:rsidRDefault="003D159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4.5.</w:t>
      </w:r>
      <w:r w:rsidR="007D2EDA" w:rsidRPr="00A54C2F">
        <w:t xml:space="preserve"> В случае выявления нарушений прав граждан по результатам проведенных проверок в отношении виновных специалистов принимаются меры дисциплинарного взыскания в соответствии с законодательством Российской Федерации.</w:t>
      </w:r>
    </w:p>
    <w:p w:rsidR="00C67E47" w:rsidRPr="00A54C2F" w:rsidRDefault="003D159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 xml:space="preserve">4.6. </w:t>
      </w:r>
      <w:r w:rsidR="007D2EDA" w:rsidRPr="00A54C2F">
        <w:t xml:space="preserve">Проверка соответствия полноты и качества предоставления муниципальной услуги предъявляемым требованиям осуществляется в соответствии с актами </w:t>
      </w:r>
      <w:r w:rsidR="00D25DEB" w:rsidRPr="00A54C2F">
        <w:t xml:space="preserve">администрации </w:t>
      </w:r>
      <w:proofErr w:type="spellStart"/>
      <w:r w:rsidR="005823BC" w:rsidRPr="00A54C2F">
        <w:t>Юрьевецкого</w:t>
      </w:r>
      <w:proofErr w:type="spellEnd"/>
      <w:r w:rsidR="005823BC" w:rsidRPr="00A54C2F">
        <w:t xml:space="preserve"> муниципального район</w:t>
      </w:r>
      <w:proofErr w:type="gramStart"/>
      <w:r w:rsidR="005823BC" w:rsidRPr="00A54C2F">
        <w:t>а</w:t>
      </w:r>
      <w:r w:rsidR="007D2EDA" w:rsidRPr="00A54C2F">
        <w:t>(</w:t>
      </w:r>
      <w:proofErr w:type="gramEnd"/>
      <w:r w:rsidR="007D2EDA" w:rsidRPr="00A54C2F">
        <w:t>приказы, распоряжения, указания).</w:t>
      </w:r>
    </w:p>
    <w:p w:rsidR="00835DBE" w:rsidRPr="00A54C2F" w:rsidRDefault="00835DBE" w:rsidP="00727683">
      <w:pPr>
        <w:widowControl w:val="0"/>
        <w:autoSpaceDE w:val="0"/>
        <w:autoSpaceDN w:val="0"/>
        <w:adjustRightInd w:val="0"/>
        <w:ind w:firstLine="540"/>
        <w:jc w:val="both"/>
      </w:pPr>
    </w:p>
    <w:p w:rsidR="007D2EDA" w:rsidRPr="00A54C2F" w:rsidRDefault="007D2EDA" w:rsidP="00B51E6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54C2F">
        <w:t xml:space="preserve">5. </w:t>
      </w:r>
      <w:r w:rsidRPr="00A54C2F">
        <w:rPr>
          <w:b/>
        </w:rPr>
        <w:t>Досудебный (внесудебный) порядок обжалования</w:t>
      </w:r>
      <w:r w:rsidR="00B51E6A" w:rsidRPr="00A54C2F">
        <w:rPr>
          <w:b/>
        </w:rPr>
        <w:t xml:space="preserve"> </w:t>
      </w:r>
      <w:r w:rsidRPr="00A54C2F">
        <w:rPr>
          <w:b/>
        </w:rPr>
        <w:t>решений и действий (бездействия)</w:t>
      </w:r>
    </w:p>
    <w:p w:rsidR="00E91E3A" w:rsidRPr="00A54C2F" w:rsidRDefault="00E91E3A" w:rsidP="00B51E6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7D2EDA" w:rsidRPr="00A54C2F" w:rsidRDefault="003D159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5</w:t>
      </w:r>
      <w:r w:rsidR="007D2EDA" w:rsidRPr="00A54C2F">
        <w:t>.</w:t>
      </w:r>
      <w:r w:rsidRPr="00A54C2F">
        <w:t>1.</w:t>
      </w:r>
      <w:r w:rsidR="007D2EDA" w:rsidRPr="00A54C2F">
        <w:t xml:space="preserve"> Заявитель может обратиться с жалобой в случаях:</w:t>
      </w:r>
    </w:p>
    <w:p w:rsidR="007D2EDA" w:rsidRPr="00A54C2F" w:rsidRDefault="003D159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 xml:space="preserve">- </w:t>
      </w:r>
      <w:r w:rsidR="007D2EDA" w:rsidRPr="00A54C2F">
        <w:t xml:space="preserve">нарушение срока регистрации запроса заявителя о предоставлении муниципальной </w:t>
      </w:r>
      <w:r w:rsidR="007D2EDA" w:rsidRPr="00A54C2F">
        <w:lastRenderedPageBreak/>
        <w:t>услуги;</w:t>
      </w:r>
    </w:p>
    <w:p w:rsidR="007D2EDA" w:rsidRPr="00A54C2F" w:rsidRDefault="003D159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-</w:t>
      </w:r>
      <w:r w:rsidR="007D2EDA" w:rsidRPr="00A54C2F">
        <w:t xml:space="preserve"> нарушение срока предоставления муниципальной услуги;</w:t>
      </w:r>
    </w:p>
    <w:p w:rsidR="007D2EDA" w:rsidRPr="00A54C2F" w:rsidRDefault="003D159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-</w:t>
      </w:r>
      <w:r w:rsidR="007D2EDA" w:rsidRPr="00A54C2F">
        <w:t xml:space="preserve"> требование у заявителя документов, не предусмотренных настоящим Регламентом;</w:t>
      </w:r>
    </w:p>
    <w:p w:rsidR="007D2EDA" w:rsidRPr="00A54C2F" w:rsidRDefault="003D159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-</w:t>
      </w:r>
      <w:r w:rsidR="007D2EDA" w:rsidRPr="00A54C2F">
        <w:t xml:space="preserve"> отказ в приеме документов, предоставление которых предусмотрено настоящим Регламентом;</w:t>
      </w:r>
    </w:p>
    <w:p w:rsidR="007D2EDA" w:rsidRPr="00A54C2F" w:rsidRDefault="003D159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-</w:t>
      </w:r>
      <w:r w:rsidR="007D2EDA" w:rsidRPr="00A54C2F">
        <w:t xml:space="preserve"> отказ в предоставлении муниципальной услуги, если основания отказа не предусмотрены настоящим Регламентом;</w:t>
      </w:r>
    </w:p>
    <w:p w:rsidR="007D2EDA" w:rsidRPr="00A54C2F" w:rsidRDefault="003D159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-</w:t>
      </w:r>
      <w:r w:rsidR="007D2EDA" w:rsidRPr="00A54C2F">
        <w:t xml:space="preserve"> затребование с заявителя при предоставлении муниципальной услуги платы, не предусмотренной настоящим Регламентом;</w:t>
      </w:r>
    </w:p>
    <w:p w:rsidR="007D2EDA" w:rsidRPr="00A54C2F" w:rsidRDefault="003D159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-</w:t>
      </w:r>
      <w:r w:rsidR="007D2EDA" w:rsidRPr="00A54C2F">
        <w:t xml:space="preserve">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D2EDA" w:rsidRPr="00A54C2F" w:rsidRDefault="003D159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5.2.</w:t>
      </w:r>
      <w:r w:rsidR="007D2EDA" w:rsidRPr="00A54C2F">
        <w:t xml:space="preserve"> Жалоба может быть направлена по почте, </w:t>
      </w:r>
      <w:r w:rsidR="00727683" w:rsidRPr="00A54C2F">
        <w:rPr>
          <w:shd w:val="clear" w:color="auto" w:fill="FFFFFF"/>
        </w:rPr>
        <w:t>через многофункциональный центр</w:t>
      </w:r>
      <w:r w:rsidR="00727683" w:rsidRPr="00A54C2F">
        <w:t>,</w:t>
      </w:r>
      <w:r w:rsidR="00E412CA" w:rsidRPr="00A54C2F">
        <w:t xml:space="preserve"> </w:t>
      </w:r>
      <w:r w:rsidR="007D2EDA" w:rsidRPr="00A54C2F">
        <w:t xml:space="preserve">с использованием информационно-телекоммуникационной сети Интернет, официального сайта </w:t>
      </w:r>
      <w:r w:rsidR="00D25DEB" w:rsidRPr="00A54C2F">
        <w:t xml:space="preserve">администрации </w:t>
      </w:r>
      <w:proofErr w:type="spellStart"/>
      <w:r w:rsidR="005823BC" w:rsidRPr="00A54C2F">
        <w:t>Юрьевецкого</w:t>
      </w:r>
      <w:proofErr w:type="spellEnd"/>
      <w:r w:rsidR="005823BC" w:rsidRPr="00A54C2F">
        <w:t xml:space="preserve"> муниципального района</w:t>
      </w:r>
      <w:r w:rsidR="007D2EDA" w:rsidRPr="00A54C2F">
        <w:t>, единого портала государственных и муниципальных услуг, а также может быть принята при личном приеме заявителя.</w:t>
      </w:r>
    </w:p>
    <w:p w:rsidR="007D2EDA" w:rsidRPr="00A54C2F" w:rsidRDefault="003D159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5.3.</w:t>
      </w:r>
      <w:r w:rsidR="007D2EDA" w:rsidRPr="00A54C2F">
        <w:t xml:space="preserve"> Жалоба должна содержать:</w:t>
      </w:r>
    </w:p>
    <w:p w:rsidR="007D2EDA" w:rsidRPr="00A54C2F" w:rsidRDefault="00D25DE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 xml:space="preserve">- </w:t>
      </w:r>
      <w:r w:rsidR="007D2EDA" w:rsidRPr="00A54C2F">
        <w:t xml:space="preserve">наименование учреждения, предоставляющего муниципальную услугу, должностного лица </w:t>
      </w:r>
      <w:r w:rsidRPr="00A54C2F">
        <w:t xml:space="preserve">администрации </w:t>
      </w:r>
      <w:proofErr w:type="spellStart"/>
      <w:r w:rsidR="005823BC" w:rsidRPr="00A54C2F">
        <w:t>Юрьевецкого</w:t>
      </w:r>
      <w:proofErr w:type="spellEnd"/>
      <w:r w:rsidR="005823BC" w:rsidRPr="00A54C2F">
        <w:t xml:space="preserve"> муниципального района</w:t>
      </w:r>
      <w:r w:rsidR="007D2EDA" w:rsidRPr="00A54C2F">
        <w:t>, предоставляющего муниципальную услугу, либо служащего, решения и действия (бездействие) которых обжалуются;</w:t>
      </w:r>
    </w:p>
    <w:p w:rsidR="007D2EDA" w:rsidRPr="00A54C2F" w:rsidRDefault="00D25DEB" w:rsidP="0072768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A54C2F">
        <w:t xml:space="preserve">- </w:t>
      </w:r>
      <w:r w:rsidR="007D2EDA" w:rsidRPr="00A54C2F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D2EDA" w:rsidRPr="00A54C2F" w:rsidRDefault="00D25DE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 xml:space="preserve">- </w:t>
      </w:r>
      <w:r w:rsidR="007D2EDA" w:rsidRPr="00A54C2F">
        <w:t xml:space="preserve">доводы, на основании которых заявитель не согласен с решением и действием (бездействием) </w:t>
      </w:r>
      <w:r w:rsidRPr="00A54C2F">
        <w:t xml:space="preserve">администрации </w:t>
      </w:r>
      <w:proofErr w:type="spellStart"/>
      <w:r w:rsidR="005823BC" w:rsidRPr="00A54C2F">
        <w:t>Юрьевецкого</w:t>
      </w:r>
      <w:proofErr w:type="spellEnd"/>
      <w:r w:rsidR="005823BC" w:rsidRPr="00A54C2F">
        <w:t xml:space="preserve"> муниципального района</w:t>
      </w:r>
      <w:r w:rsidR="007D2EDA" w:rsidRPr="00A54C2F">
        <w:t xml:space="preserve">, предоставляющего муниципальную услугу, должностного лица </w:t>
      </w:r>
      <w:r w:rsidRPr="00A54C2F">
        <w:t xml:space="preserve">администрации </w:t>
      </w:r>
      <w:proofErr w:type="spellStart"/>
      <w:r w:rsidR="005823BC" w:rsidRPr="00A54C2F">
        <w:t>Юрьевецкого</w:t>
      </w:r>
      <w:proofErr w:type="spellEnd"/>
      <w:r w:rsidR="005823BC" w:rsidRPr="00A54C2F">
        <w:t xml:space="preserve"> муниципального района</w:t>
      </w:r>
      <w:r w:rsidR="007D2EDA" w:rsidRPr="00A54C2F">
        <w:t>, предоставляющего муниципальную услугу, либо служащего. Заявителем могут быть представлены документы (при наличии), подтверждающие доводы заявителя, либо их копии.</w:t>
      </w:r>
    </w:p>
    <w:p w:rsidR="007D2EDA" w:rsidRPr="00A54C2F" w:rsidRDefault="003D159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 xml:space="preserve">5.4. </w:t>
      </w:r>
      <w:r w:rsidR="007D2EDA" w:rsidRPr="00A54C2F">
        <w:t xml:space="preserve"> Жалоба, поступившая в </w:t>
      </w:r>
      <w:r w:rsidR="00811B28" w:rsidRPr="00A54C2F">
        <w:t>администрацию</w:t>
      </w:r>
      <w:r w:rsidR="007D2EDA" w:rsidRPr="00A54C2F">
        <w:t>,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D2EDA" w:rsidRPr="00A54C2F" w:rsidRDefault="003D159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5</w:t>
      </w:r>
      <w:r w:rsidR="00AE22F5" w:rsidRPr="00A54C2F">
        <w:t>.</w:t>
      </w:r>
      <w:r w:rsidRPr="00A54C2F">
        <w:t>5.</w:t>
      </w:r>
      <w:r w:rsidR="007D2EDA" w:rsidRPr="00A54C2F">
        <w:t xml:space="preserve"> По результатам рассмотрения жалобы принимается одно из следующих решений:</w:t>
      </w:r>
    </w:p>
    <w:p w:rsidR="007D2EDA" w:rsidRPr="00A54C2F" w:rsidRDefault="00D25DEB" w:rsidP="0072768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A54C2F">
        <w:t xml:space="preserve">- </w:t>
      </w:r>
      <w:r w:rsidR="007D2EDA" w:rsidRPr="00A54C2F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актами, а также в иных формах;</w:t>
      </w:r>
      <w:proofErr w:type="gramEnd"/>
    </w:p>
    <w:p w:rsidR="007D2EDA" w:rsidRPr="00A54C2F" w:rsidRDefault="00D25DE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 xml:space="preserve">- </w:t>
      </w:r>
      <w:r w:rsidR="007D2EDA" w:rsidRPr="00A54C2F">
        <w:t>в удовлетворении жалобы отказывается.</w:t>
      </w:r>
    </w:p>
    <w:p w:rsidR="007D2EDA" w:rsidRPr="00A54C2F" w:rsidRDefault="003D159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 xml:space="preserve">5.6. </w:t>
      </w:r>
      <w:r w:rsidR="007D2EDA" w:rsidRPr="00A54C2F"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D2EDA" w:rsidRPr="00A54C2F" w:rsidRDefault="003D159B" w:rsidP="00727683">
      <w:pPr>
        <w:widowControl w:val="0"/>
        <w:autoSpaceDE w:val="0"/>
        <w:autoSpaceDN w:val="0"/>
        <w:adjustRightInd w:val="0"/>
        <w:ind w:firstLine="540"/>
        <w:jc w:val="both"/>
      </w:pPr>
      <w:r w:rsidRPr="00A54C2F">
        <w:t>5.7.</w:t>
      </w:r>
      <w:r w:rsidR="007D2EDA" w:rsidRPr="00A54C2F">
        <w:t xml:space="preserve"> В случае установления в ходе или по результатам </w:t>
      </w:r>
      <w:proofErr w:type="gramStart"/>
      <w:r w:rsidR="007D2EDA" w:rsidRPr="00A54C2F">
        <w:t>рассмотрения жалобы признаков состава административного правонарушения</w:t>
      </w:r>
      <w:proofErr w:type="gramEnd"/>
      <w:r w:rsidR="007D2EDA" w:rsidRPr="00A54C2F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D2EDA" w:rsidRPr="00A54C2F" w:rsidRDefault="007D2EDA" w:rsidP="008E2803">
      <w:pPr>
        <w:widowControl w:val="0"/>
        <w:autoSpaceDE w:val="0"/>
        <w:autoSpaceDN w:val="0"/>
        <w:adjustRightInd w:val="0"/>
        <w:jc w:val="right"/>
        <w:outlineLvl w:val="1"/>
      </w:pPr>
      <w:r w:rsidRPr="00A54C2F">
        <w:lastRenderedPageBreak/>
        <w:t xml:space="preserve">Приложение </w:t>
      </w:r>
      <w:r w:rsidR="00D25DEB" w:rsidRPr="00A54C2F">
        <w:t>№</w:t>
      </w:r>
      <w:r w:rsidRPr="00A54C2F">
        <w:t xml:space="preserve"> 1</w:t>
      </w:r>
    </w:p>
    <w:p w:rsidR="007D2EDA" w:rsidRPr="00A54C2F" w:rsidRDefault="007D2EDA" w:rsidP="008E2803">
      <w:pPr>
        <w:widowControl w:val="0"/>
        <w:autoSpaceDE w:val="0"/>
        <w:autoSpaceDN w:val="0"/>
        <w:adjustRightInd w:val="0"/>
        <w:jc w:val="right"/>
      </w:pPr>
      <w:r w:rsidRPr="00A54C2F">
        <w:t>к административному регламенту</w:t>
      </w:r>
    </w:p>
    <w:p w:rsidR="007D2EDA" w:rsidRPr="00A54C2F" w:rsidRDefault="007D2EDA" w:rsidP="008E2803">
      <w:pPr>
        <w:widowControl w:val="0"/>
        <w:autoSpaceDE w:val="0"/>
        <w:autoSpaceDN w:val="0"/>
        <w:adjustRightInd w:val="0"/>
        <w:jc w:val="right"/>
      </w:pPr>
      <w:r w:rsidRPr="00A54C2F">
        <w:t>предоставления муниципальной услуги</w:t>
      </w:r>
    </w:p>
    <w:p w:rsidR="007D2EDA" w:rsidRPr="00A54C2F" w:rsidRDefault="007D2EDA" w:rsidP="008E2803">
      <w:pPr>
        <w:widowControl w:val="0"/>
        <w:autoSpaceDE w:val="0"/>
        <w:autoSpaceDN w:val="0"/>
        <w:adjustRightInd w:val="0"/>
        <w:jc w:val="right"/>
      </w:pPr>
      <w:r w:rsidRPr="00A54C2F">
        <w:t>"Присвоение адресов объектам недвижимости,</w:t>
      </w:r>
    </w:p>
    <w:p w:rsidR="007D2EDA" w:rsidRPr="00A54C2F" w:rsidRDefault="007D2EDA" w:rsidP="008E2803">
      <w:pPr>
        <w:widowControl w:val="0"/>
        <w:autoSpaceDE w:val="0"/>
        <w:autoSpaceDN w:val="0"/>
        <w:adjustRightInd w:val="0"/>
        <w:jc w:val="right"/>
      </w:pPr>
      <w:r w:rsidRPr="00A54C2F">
        <w:t>установление местоположений строениям"</w:t>
      </w:r>
    </w:p>
    <w:p w:rsidR="007A6671" w:rsidRPr="00A54C2F" w:rsidRDefault="007A6671" w:rsidP="008E2803">
      <w:pPr>
        <w:jc w:val="right"/>
      </w:pPr>
    </w:p>
    <w:p w:rsidR="007A6671" w:rsidRPr="00A54C2F" w:rsidRDefault="005B76ED" w:rsidP="008E2803">
      <w:pPr>
        <w:jc w:val="right"/>
      </w:pPr>
      <w:r w:rsidRPr="00A54C2F">
        <w:t xml:space="preserve">Главе </w:t>
      </w:r>
      <w:proofErr w:type="spellStart"/>
      <w:r w:rsidR="005823BC" w:rsidRPr="00A54C2F">
        <w:t>Юрьевецкого</w:t>
      </w:r>
      <w:proofErr w:type="spellEnd"/>
    </w:p>
    <w:p w:rsidR="005B76ED" w:rsidRPr="00A54C2F" w:rsidRDefault="005823BC" w:rsidP="008E2803">
      <w:pPr>
        <w:jc w:val="right"/>
      </w:pPr>
      <w:r w:rsidRPr="00A54C2F">
        <w:t>муниципального района</w:t>
      </w:r>
    </w:p>
    <w:p w:rsidR="005B76ED" w:rsidRPr="00A54C2F" w:rsidRDefault="008B2D3B" w:rsidP="008E2803">
      <w:pPr>
        <w:jc w:val="right"/>
      </w:pPr>
      <w:r w:rsidRPr="00A54C2F">
        <w:t>Тимошенко Ю.И.</w:t>
      </w:r>
    </w:p>
    <w:p w:rsidR="005B76ED" w:rsidRPr="00A54C2F" w:rsidRDefault="005B76ED" w:rsidP="008E2803">
      <w:pPr>
        <w:jc w:val="right"/>
      </w:pPr>
      <w:r w:rsidRPr="00A54C2F">
        <w:t>ФИО</w:t>
      </w:r>
    </w:p>
    <w:p w:rsidR="005B76ED" w:rsidRPr="00A54C2F" w:rsidRDefault="005B76ED" w:rsidP="008E2803">
      <w:pPr>
        <w:jc w:val="right"/>
      </w:pPr>
    </w:p>
    <w:p w:rsidR="005B76ED" w:rsidRPr="00A54C2F" w:rsidRDefault="005B76ED" w:rsidP="008E2803">
      <w:pPr>
        <w:jc w:val="right"/>
      </w:pPr>
      <w:r w:rsidRPr="00A54C2F">
        <w:t>от _______________________________</w:t>
      </w:r>
    </w:p>
    <w:p w:rsidR="005B76ED" w:rsidRPr="00A54C2F" w:rsidRDefault="005B76ED" w:rsidP="008E2803">
      <w:pPr>
        <w:jc w:val="right"/>
      </w:pPr>
    </w:p>
    <w:p w:rsidR="005B76ED" w:rsidRPr="00A54C2F" w:rsidRDefault="005B76ED" w:rsidP="008E2803">
      <w:pPr>
        <w:jc w:val="right"/>
      </w:pPr>
      <w:proofErr w:type="gramStart"/>
      <w:r w:rsidRPr="00A54C2F">
        <w:t>проживающей</w:t>
      </w:r>
      <w:proofErr w:type="gramEnd"/>
      <w:r w:rsidRPr="00A54C2F">
        <w:t xml:space="preserve"> (его) по адресу:</w:t>
      </w:r>
    </w:p>
    <w:p w:rsidR="005B76ED" w:rsidRPr="00A54C2F" w:rsidRDefault="005B76ED" w:rsidP="008E2803">
      <w:pPr>
        <w:jc w:val="right"/>
      </w:pPr>
      <w:r w:rsidRPr="00A54C2F">
        <w:t xml:space="preserve">г. </w:t>
      </w:r>
      <w:r w:rsidR="00201907" w:rsidRPr="00A54C2F">
        <w:t>Юрьевец</w:t>
      </w:r>
      <w:r w:rsidRPr="00A54C2F">
        <w:t>, ул</w:t>
      </w:r>
      <w:proofErr w:type="gramStart"/>
      <w:r w:rsidRPr="00A54C2F">
        <w:t>.(</w:t>
      </w:r>
      <w:proofErr w:type="gramEnd"/>
      <w:r w:rsidRPr="00A54C2F">
        <w:t>пер.) ______________,</w:t>
      </w:r>
    </w:p>
    <w:p w:rsidR="005B76ED" w:rsidRPr="00A54C2F" w:rsidRDefault="005B76ED" w:rsidP="008E2803">
      <w:pPr>
        <w:jc w:val="right"/>
      </w:pPr>
      <w:r w:rsidRPr="00A54C2F">
        <w:t>д. ____, кв. ____</w:t>
      </w:r>
    </w:p>
    <w:p w:rsidR="005B76ED" w:rsidRPr="00A54C2F" w:rsidRDefault="005B76ED" w:rsidP="008E2803">
      <w:pPr>
        <w:jc w:val="right"/>
      </w:pPr>
      <w:r w:rsidRPr="00A54C2F">
        <w:t>тел.: _____________________________</w:t>
      </w:r>
    </w:p>
    <w:p w:rsidR="005B76ED" w:rsidRPr="00A54C2F" w:rsidRDefault="005B76ED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D2EDA" w:rsidRPr="00A54C2F" w:rsidRDefault="00F822C8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4" w:name="Par413"/>
      <w:bookmarkEnd w:id="4"/>
      <w:r w:rsidRPr="00A54C2F">
        <w:rPr>
          <w:rFonts w:ascii="Times New Roman" w:hAnsi="Times New Roman" w:cs="Times New Roman"/>
          <w:sz w:val="24"/>
          <w:szCs w:val="24"/>
        </w:rPr>
        <w:t>З</w:t>
      </w:r>
      <w:r w:rsidR="005B76ED" w:rsidRPr="00A54C2F">
        <w:rPr>
          <w:rFonts w:ascii="Times New Roman" w:hAnsi="Times New Roman" w:cs="Times New Roman"/>
          <w:sz w:val="24"/>
          <w:szCs w:val="24"/>
        </w:rPr>
        <w:t>аявление.</w:t>
      </w:r>
    </w:p>
    <w:p w:rsidR="007D2EDA" w:rsidRPr="00A54C2F" w:rsidRDefault="007D2EDA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D2EDA" w:rsidRPr="00A54C2F" w:rsidRDefault="007D2EDA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Прошу   Вас   присвоить   (у</w:t>
      </w:r>
      <w:r w:rsidR="005B76ED" w:rsidRPr="00A54C2F">
        <w:rPr>
          <w:rFonts w:ascii="Times New Roman" w:hAnsi="Times New Roman" w:cs="Times New Roman"/>
          <w:sz w:val="24"/>
          <w:szCs w:val="24"/>
        </w:rPr>
        <w:t>точнить</w:t>
      </w:r>
      <w:r w:rsidRPr="00A54C2F">
        <w:rPr>
          <w:rFonts w:ascii="Times New Roman" w:hAnsi="Times New Roman" w:cs="Times New Roman"/>
          <w:sz w:val="24"/>
          <w:szCs w:val="24"/>
        </w:rPr>
        <w:t>)   адрес   (местоположение)   объекту</w:t>
      </w:r>
      <w:r w:rsidR="005B76ED" w:rsidRPr="00A54C2F">
        <w:rPr>
          <w:rFonts w:ascii="Times New Roman" w:hAnsi="Times New Roman" w:cs="Times New Roman"/>
          <w:sz w:val="24"/>
          <w:szCs w:val="24"/>
        </w:rPr>
        <w:t xml:space="preserve"> </w:t>
      </w:r>
      <w:r w:rsidRPr="00A54C2F">
        <w:rPr>
          <w:rFonts w:ascii="Times New Roman" w:hAnsi="Times New Roman" w:cs="Times New Roman"/>
          <w:sz w:val="24"/>
          <w:szCs w:val="24"/>
        </w:rPr>
        <w:t>недвижимости  (строению, не явл</w:t>
      </w:r>
      <w:r w:rsidR="005B76ED" w:rsidRPr="00A54C2F">
        <w:rPr>
          <w:rFonts w:ascii="Times New Roman" w:hAnsi="Times New Roman" w:cs="Times New Roman"/>
          <w:sz w:val="24"/>
          <w:szCs w:val="24"/>
        </w:rPr>
        <w:t>яющемуся объектом недвижимости).</w:t>
      </w:r>
    </w:p>
    <w:p w:rsidR="007D2EDA" w:rsidRPr="00A54C2F" w:rsidRDefault="007D2EDA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D2EDA" w:rsidRPr="00A54C2F" w:rsidRDefault="007D2EDA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Местонахождение объекта:</w:t>
      </w:r>
      <w:r w:rsidR="007A6671" w:rsidRPr="00A54C2F">
        <w:rPr>
          <w:rFonts w:ascii="Times New Roman" w:hAnsi="Times New Roman" w:cs="Times New Roman"/>
          <w:sz w:val="24"/>
          <w:szCs w:val="24"/>
        </w:rPr>
        <w:t>________________</w:t>
      </w:r>
      <w:r w:rsidRPr="00A54C2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D2EDA" w:rsidRPr="00A54C2F" w:rsidRDefault="007D2EDA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Наименование объекта: _____________________________</w:t>
      </w:r>
      <w:r w:rsidR="007A6671" w:rsidRPr="00A54C2F">
        <w:rPr>
          <w:rFonts w:ascii="Times New Roman" w:hAnsi="Times New Roman" w:cs="Times New Roman"/>
          <w:sz w:val="24"/>
          <w:szCs w:val="24"/>
        </w:rPr>
        <w:t>____</w:t>
      </w:r>
      <w:r w:rsidRPr="00A54C2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D2EDA" w:rsidRPr="00A54C2F" w:rsidRDefault="00835DBE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Кадастровый номер объекта</w:t>
      </w:r>
      <w:r w:rsidR="007D2EDA" w:rsidRPr="00A54C2F">
        <w:rPr>
          <w:rFonts w:ascii="Times New Roman" w:hAnsi="Times New Roman" w:cs="Times New Roman"/>
          <w:sz w:val="24"/>
          <w:szCs w:val="24"/>
        </w:rPr>
        <w:t>: _________________________</w:t>
      </w:r>
      <w:r w:rsidR="007A6671" w:rsidRPr="00A54C2F">
        <w:rPr>
          <w:rFonts w:ascii="Times New Roman" w:hAnsi="Times New Roman" w:cs="Times New Roman"/>
          <w:sz w:val="24"/>
          <w:szCs w:val="24"/>
        </w:rPr>
        <w:t>_____</w:t>
      </w:r>
      <w:r w:rsidR="007D2EDA" w:rsidRPr="00A54C2F">
        <w:rPr>
          <w:rFonts w:ascii="Times New Roman" w:hAnsi="Times New Roman" w:cs="Times New Roman"/>
          <w:sz w:val="24"/>
          <w:szCs w:val="24"/>
        </w:rPr>
        <w:t>_______________</w:t>
      </w:r>
      <w:r w:rsidRPr="00A54C2F">
        <w:rPr>
          <w:rFonts w:ascii="Times New Roman" w:hAnsi="Times New Roman" w:cs="Times New Roman"/>
          <w:sz w:val="24"/>
          <w:szCs w:val="24"/>
        </w:rPr>
        <w:t>_______</w:t>
      </w:r>
    </w:p>
    <w:p w:rsidR="007D2EDA" w:rsidRPr="00A54C2F" w:rsidRDefault="007D2EDA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Цель: _______________________________________________________</w:t>
      </w:r>
      <w:r w:rsidR="007A6671" w:rsidRPr="00A54C2F">
        <w:rPr>
          <w:rFonts w:ascii="Times New Roman" w:hAnsi="Times New Roman" w:cs="Times New Roman"/>
          <w:sz w:val="24"/>
          <w:szCs w:val="24"/>
        </w:rPr>
        <w:t>___</w:t>
      </w:r>
      <w:r w:rsidRPr="00A54C2F">
        <w:rPr>
          <w:rFonts w:ascii="Times New Roman" w:hAnsi="Times New Roman" w:cs="Times New Roman"/>
          <w:sz w:val="24"/>
          <w:szCs w:val="24"/>
        </w:rPr>
        <w:t>______________</w:t>
      </w:r>
    </w:p>
    <w:p w:rsidR="007D2EDA" w:rsidRPr="00A54C2F" w:rsidRDefault="007D2EDA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D2EDA" w:rsidRPr="00A54C2F" w:rsidRDefault="007D2EDA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Перечень представленных документов:</w:t>
      </w:r>
    </w:p>
    <w:p w:rsidR="007D2EDA" w:rsidRPr="00A54C2F" w:rsidRDefault="007D2EDA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1.</w:t>
      </w:r>
      <w:r w:rsidR="005B76ED" w:rsidRPr="00A54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D2EDA" w:rsidRPr="00A54C2F" w:rsidRDefault="007D2EDA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2.</w:t>
      </w:r>
      <w:r w:rsidR="005B76ED" w:rsidRPr="00A54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D2EDA" w:rsidRPr="00A54C2F" w:rsidRDefault="007D2EDA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3.</w:t>
      </w:r>
      <w:r w:rsidR="005B76ED" w:rsidRPr="00A54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D2EDA" w:rsidRPr="00A54C2F" w:rsidRDefault="007D2EDA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4.</w:t>
      </w:r>
      <w:r w:rsidR="005B76ED" w:rsidRPr="00A54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D2EDA" w:rsidRPr="00A54C2F" w:rsidRDefault="007D2EDA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5.</w:t>
      </w:r>
      <w:r w:rsidR="005B76ED" w:rsidRPr="00A54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D2EDA" w:rsidRPr="00A54C2F" w:rsidRDefault="007D2EDA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D2EDA" w:rsidRPr="00A54C2F" w:rsidRDefault="007D2EDA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35DBE" w:rsidRPr="00A54C2F" w:rsidRDefault="00835DBE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___________/___________________________                                   "     " ________ 20__ г.               Подпись              ФИО</w:t>
      </w:r>
    </w:p>
    <w:p w:rsidR="007D2EDA" w:rsidRPr="00A54C2F" w:rsidRDefault="007D2EDA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D2EDA" w:rsidRPr="00A54C2F" w:rsidRDefault="007D2EDA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D2EDA" w:rsidRPr="00A54C2F" w:rsidRDefault="007D2EDA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</w:t>
      </w:r>
      <w:r w:rsidR="00F84DC6" w:rsidRPr="00A54C2F">
        <w:rPr>
          <w:rFonts w:ascii="Times New Roman" w:hAnsi="Times New Roman" w:cs="Times New Roman"/>
          <w:sz w:val="24"/>
          <w:szCs w:val="24"/>
        </w:rPr>
        <w:t>____</w:t>
      </w:r>
      <w:r w:rsidRPr="00A54C2F">
        <w:rPr>
          <w:rFonts w:ascii="Times New Roman" w:hAnsi="Times New Roman" w:cs="Times New Roman"/>
          <w:sz w:val="24"/>
          <w:szCs w:val="24"/>
        </w:rPr>
        <w:t>_,</w:t>
      </w:r>
    </w:p>
    <w:p w:rsidR="007D2EDA" w:rsidRPr="00A54C2F" w:rsidRDefault="007D2EDA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ФИО</w:t>
      </w:r>
    </w:p>
    <w:p w:rsidR="007D2EDA" w:rsidRPr="00A54C2F" w:rsidRDefault="007D2EDA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действую п</w:t>
      </w:r>
      <w:r w:rsidR="00C163DB" w:rsidRPr="00A54C2F">
        <w:rPr>
          <w:rFonts w:ascii="Times New Roman" w:hAnsi="Times New Roman" w:cs="Times New Roman"/>
          <w:sz w:val="24"/>
          <w:szCs w:val="24"/>
        </w:rPr>
        <w:t>о доверенности от __________ 20</w:t>
      </w:r>
      <w:r w:rsidRPr="00A54C2F">
        <w:rPr>
          <w:rFonts w:ascii="Times New Roman" w:hAnsi="Times New Roman" w:cs="Times New Roman"/>
          <w:sz w:val="24"/>
          <w:szCs w:val="24"/>
        </w:rPr>
        <w:t xml:space="preserve">___ года </w:t>
      </w:r>
      <w:r w:rsidR="00F84DC6" w:rsidRPr="00A54C2F">
        <w:rPr>
          <w:rFonts w:ascii="Times New Roman" w:hAnsi="Times New Roman" w:cs="Times New Roman"/>
          <w:sz w:val="24"/>
          <w:szCs w:val="24"/>
        </w:rPr>
        <w:t>№</w:t>
      </w:r>
      <w:r w:rsidRPr="00A54C2F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7D2EDA" w:rsidRPr="00A54C2F" w:rsidRDefault="007D2EDA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от имени __________________________________</w:t>
      </w:r>
      <w:r w:rsidR="00F84DC6" w:rsidRPr="00A54C2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D2EDA" w:rsidRPr="00A54C2F" w:rsidRDefault="007D2EDA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2EDA" w:rsidRPr="00A54C2F" w:rsidRDefault="007D2EDA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Заполняется при оформлении документов по доверенности</w:t>
      </w:r>
    </w:p>
    <w:p w:rsidR="007D2EDA" w:rsidRPr="00A54C2F" w:rsidRDefault="007D2EDA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D2EDA" w:rsidRPr="00A54C2F" w:rsidRDefault="007D2EDA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Принял:</w:t>
      </w:r>
      <w:r w:rsidR="00F84DC6" w:rsidRPr="00A54C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Дата принятия заявления</w:t>
      </w:r>
    </w:p>
    <w:p w:rsidR="007D2EDA" w:rsidRPr="00A54C2F" w:rsidRDefault="007D2EDA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 xml:space="preserve">______________________________________              </w:t>
      </w:r>
      <w:r w:rsidR="00F84DC6" w:rsidRPr="00A54C2F">
        <w:rPr>
          <w:rFonts w:ascii="Times New Roman" w:hAnsi="Times New Roman" w:cs="Times New Roman"/>
          <w:sz w:val="24"/>
          <w:szCs w:val="24"/>
        </w:rPr>
        <w:t xml:space="preserve">                     ______________</w:t>
      </w:r>
    </w:p>
    <w:p w:rsidR="007D2EDA" w:rsidRPr="00A54C2F" w:rsidRDefault="007D2EDA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Подпись              ФИО</w:t>
      </w:r>
    </w:p>
    <w:p w:rsidR="007D2EDA" w:rsidRPr="00A54C2F" w:rsidRDefault="007D2EDA" w:rsidP="008E2803">
      <w:pPr>
        <w:widowControl w:val="0"/>
        <w:autoSpaceDE w:val="0"/>
        <w:autoSpaceDN w:val="0"/>
        <w:adjustRightInd w:val="0"/>
        <w:jc w:val="right"/>
      </w:pPr>
    </w:p>
    <w:p w:rsidR="007D2EDA" w:rsidRPr="00A54C2F" w:rsidRDefault="007D2EDA" w:rsidP="008E2803">
      <w:pPr>
        <w:widowControl w:val="0"/>
        <w:autoSpaceDE w:val="0"/>
        <w:autoSpaceDN w:val="0"/>
        <w:adjustRightInd w:val="0"/>
        <w:jc w:val="right"/>
      </w:pPr>
    </w:p>
    <w:p w:rsidR="008B2D3B" w:rsidRPr="00A54C2F" w:rsidRDefault="007D2EDA" w:rsidP="008E2803">
      <w:pPr>
        <w:widowControl w:val="0"/>
        <w:autoSpaceDE w:val="0"/>
        <w:autoSpaceDN w:val="0"/>
        <w:adjustRightInd w:val="0"/>
        <w:jc w:val="right"/>
        <w:outlineLvl w:val="1"/>
      </w:pPr>
      <w:bookmarkStart w:id="5" w:name="_GoBack"/>
      <w:bookmarkEnd w:id="5"/>
      <w:r w:rsidRPr="00A54C2F">
        <w:lastRenderedPageBreak/>
        <w:t xml:space="preserve">Приложение </w:t>
      </w:r>
      <w:r w:rsidR="00F84DC6" w:rsidRPr="00A54C2F">
        <w:t>№</w:t>
      </w:r>
      <w:r w:rsidRPr="00A54C2F">
        <w:t xml:space="preserve"> 2</w:t>
      </w:r>
    </w:p>
    <w:p w:rsidR="007D2EDA" w:rsidRPr="00A54C2F" w:rsidRDefault="007D2EDA" w:rsidP="008E2803">
      <w:pPr>
        <w:widowControl w:val="0"/>
        <w:autoSpaceDE w:val="0"/>
        <w:autoSpaceDN w:val="0"/>
        <w:adjustRightInd w:val="0"/>
        <w:jc w:val="right"/>
      </w:pPr>
      <w:r w:rsidRPr="00A54C2F">
        <w:t>к административному регламенту</w:t>
      </w:r>
    </w:p>
    <w:p w:rsidR="007D2EDA" w:rsidRPr="00A54C2F" w:rsidRDefault="007D2EDA" w:rsidP="008E2803">
      <w:pPr>
        <w:widowControl w:val="0"/>
        <w:autoSpaceDE w:val="0"/>
        <w:autoSpaceDN w:val="0"/>
        <w:adjustRightInd w:val="0"/>
        <w:jc w:val="right"/>
      </w:pPr>
      <w:r w:rsidRPr="00A54C2F">
        <w:t>предоставления муниципальной услуги</w:t>
      </w:r>
    </w:p>
    <w:p w:rsidR="007D2EDA" w:rsidRPr="00A54C2F" w:rsidRDefault="007D2EDA" w:rsidP="008E2803">
      <w:pPr>
        <w:widowControl w:val="0"/>
        <w:autoSpaceDE w:val="0"/>
        <w:autoSpaceDN w:val="0"/>
        <w:adjustRightInd w:val="0"/>
        <w:jc w:val="right"/>
      </w:pPr>
      <w:r w:rsidRPr="00A54C2F">
        <w:t>"Присвоение адресов объектам недвижимости,</w:t>
      </w:r>
    </w:p>
    <w:p w:rsidR="007D2EDA" w:rsidRPr="00A54C2F" w:rsidRDefault="007D2EDA" w:rsidP="008E2803">
      <w:pPr>
        <w:widowControl w:val="0"/>
        <w:autoSpaceDE w:val="0"/>
        <w:autoSpaceDN w:val="0"/>
        <w:adjustRightInd w:val="0"/>
        <w:jc w:val="right"/>
      </w:pPr>
      <w:r w:rsidRPr="00A54C2F">
        <w:t>установление местоположений строениям"</w:t>
      </w:r>
    </w:p>
    <w:p w:rsidR="007D2EDA" w:rsidRPr="00A54C2F" w:rsidRDefault="007D2EDA" w:rsidP="008E2803">
      <w:pPr>
        <w:widowControl w:val="0"/>
        <w:autoSpaceDE w:val="0"/>
        <w:autoSpaceDN w:val="0"/>
        <w:adjustRightInd w:val="0"/>
        <w:jc w:val="right"/>
      </w:pPr>
    </w:p>
    <w:p w:rsidR="007D2EDA" w:rsidRPr="00A54C2F" w:rsidRDefault="007D2EDA" w:rsidP="008E2803">
      <w:pPr>
        <w:widowControl w:val="0"/>
        <w:autoSpaceDE w:val="0"/>
        <w:autoSpaceDN w:val="0"/>
        <w:adjustRightInd w:val="0"/>
        <w:jc w:val="right"/>
      </w:pPr>
    </w:p>
    <w:p w:rsidR="005B76ED" w:rsidRPr="00A54C2F" w:rsidRDefault="008B2D3B" w:rsidP="008E2803">
      <w:pPr>
        <w:jc w:val="right"/>
      </w:pPr>
      <w:r w:rsidRPr="00A54C2F">
        <w:t xml:space="preserve">Главе </w:t>
      </w:r>
      <w:proofErr w:type="spellStart"/>
      <w:r w:rsidRPr="00A54C2F">
        <w:t>Юрьевецкого</w:t>
      </w:r>
      <w:proofErr w:type="spellEnd"/>
    </w:p>
    <w:p w:rsidR="005B76ED" w:rsidRPr="00A54C2F" w:rsidRDefault="005823BC" w:rsidP="008E2803">
      <w:pPr>
        <w:jc w:val="right"/>
      </w:pPr>
      <w:r w:rsidRPr="00A54C2F">
        <w:t>муниципального района</w:t>
      </w:r>
    </w:p>
    <w:p w:rsidR="005B76ED" w:rsidRPr="00A54C2F" w:rsidRDefault="008B2D3B" w:rsidP="008E2803">
      <w:pPr>
        <w:jc w:val="right"/>
      </w:pPr>
      <w:r w:rsidRPr="00A54C2F">
        <w:t>Тимошенко Ю.И.</w:t>
      </w:r>
    </w:p>
    <w:p w:rsidR="008B2D3B" w:rsidRPr="00A54C2F" w:rsidRDefault="008B2D3B" w:rsidP="008E2803">
      <w:pPr>
        <w:jc w:val="right"/>
      </w:pPr>
    </w:p>
    <w:p w:rsidR="005B76ED" w:rsidRPr="00A54C2F" w:rsidRDefault="005B76ED" w:rsidP="008E2803">
      <w:pPr>
        <w:jc w:val="right"/>
      </w:pPr>
      <w:r w:rsidRPr="00A54C2F">
        <w:t>от _______________________________</w:t>
      </w:r>
    </w:p>
    <w:p w:rsidR="005B76ED" w:rsidRPr="00A54C2F" w:rsidRDefault="005B76ED" w:rsidP="008E2803">
      <w:pPr>
        <w:jc w:val="right"/>
      </w:pPr>
      <w:r w:rsidRPr="00A54C2F">
        <w:t>ФИО</w:t>
      </w:r>
    </w:p>
    <w:p w:rsidR="005B76ED" w:rsidRPr="00A54C2F" w:rsidRDefault="005B76ED" w:rsidP="008E2803">
      <w:pPr>
        <w:jc w:val="right"/>
      </w:pPr>
    </w:p>
    <w:p w:rsidR="005B76ED" w:rsidRPr="00A54C2F" w:rsidRDefault="005B76ED" w:rsidP="008E2803">
      <w:pPr>
        <w:jc w:val="right"/>
      </w:pPr>
      <w:proofErr w:type="gramStart"/>
      <w:r w:rsidRPr="00A54C2F">
        <w:t>проживающей</w:t>
      </w:r>
      <w:proofErr w:type="gramEnd"/>
      <w:r w:rsidRPr="00A54C2F">
        <w:t xml:space="preserve"> (его) по адресу:</w:t>
      </w:r>
    </w:p>
    <w:p w:rsidR="00F822C8" w:rsidRPr="00A54C2F" w:rsidRDefault="00F822C8" w:rsidP="008E2803">
      <w:pPr>
        <w:jc w:val="right"/>
      </w:pPr>
      <w:r w:rsidRPr="00A54C2F">
        <w:t>________________</w:t>
      </w:r>
    </w:p>
    <w:p w:rsidR="005B76ED" w:rsidRPr="00A54C2F" w:rsidRDefault="005B76ED" w:rsidP="008E2803">
      <w:pPr>
        <w:jc w:val="right"/>
      </w:pPr>
      <w:r w:rsidRPr="00A54C2F">
        <w:t>______________,</w:t>
      </w:r>
    </w:p>
    <w:p w:rsidR="005B76ED" w:rsidRPr="00A54C2F" w:rsidRDefault="005B76ED" w:rsidP="008E2803">
      <w:pPr>
        <w:jc w:val="right"/>
      </w:pPr>
      <w:r w:rsidRPr="00A54C2F">
        <w:t>д. ____, кв. ____</w:t>
      </w:r>
    </w:p>
    <w:p w:rsidR="007D2EDA" w:rsidRPr="00A54C2F" w:rsidRDefault="005B76ED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тел.: _____________________________</w:t>
      </w:r>
    </w:p>
    <w:p w:rsidR="007D2EDA" w:rsidRPr="00A54C2F" w:rsidRDefault="007D2EDA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4DC6" w:rsidRPr="00A54C2F" w:rsidRDefault="00F822C8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6" w:name="Par486"/>
      <w:bookmarkEnd w:id="6"/>
      <w:r w:rsidRPr="00A54C2F">
        <w:rPr>
          <w:rFonts w:ascii="Times New Roman" w:hAnsi="Times New Roman" w:cs="Times New Roman"/>
          <w:sz w:val="24"/>
          <w:szCs w:val="24"/>
        </w:rPr>
        <w:t>З</w:t>
      </w:r>
      <w:r w:rsidR="00F84DC6" w:rsidRPr="00A54C2F">
        <w:rPr>
          <w:rFonts w:ascii="Times New Roman" w:hAnsi="Times New Roman" w:cs="Times New Roman"/>
          <w:sz w:val="24"/>
          <w:szCs w:val="24"/>
        </w:rPr>
        <w:t>аявление.</w:t>
      </w:r>
    </w:p>
    <w:p w:rsidR="00F84DC6" w:rsidRPr="00A54C2F" w:rsidRDefault="00F84DC6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4DC6" w:rsidRPr="00A54C2F" w:rsidRDefault="00F84DC6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Прошу   Вас   присвоить   (уточнить)   адрес   (местоположение)   объекту недвижимости  (строению, не являющемуся объектом недвижимости).</w:t>
      </w:r>
    </w:p>
    <w:p w:rsidR="00F84DC6" w:rsidRPr="00A54C2F" w:rsidRDefault="00F84DC6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4DC6" w:rsidRPr="00A54C2F" w:rsidRDefault="00F84DC6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 xml:space="preserve">Местонахождение объекта: </w:t>
      </w:r>
      <w:r w:rsidR="007A6671" w:rsidRPr="00A54C2F">
        <w:rPr>
          <w:rFonts w:ascii="Times New Roman" w:hAnsi="Times New Roman" w:cs="Times New Roman"/>
          <w:sz w:val="24"/>
          <w:szCs w:val="24"/>
        </w:rPr>
        <w:t>______________</w:t>
      </w:r>
      <w:r w:rsidRPr="00A54C2F">
        <w:rPr>
          <w:rFonts w:ascii="Times New Roman" w:hAnsi="Times New Roman" w:cs="Times New Roman"/>
          <w:sz w:val="24"/>
          <w:szCs w:val="24"/>
        </w:rPr>
        <w:t>_____</w:t>
      </w:r>
      <w:r w:rsidR="007A6671" w:rsidRPr="00A54C2F">
        <w:rPr>
          <w:rFonts w:ascii="Times New Roman" w:hAnsi="Times New Roman" w:cs="Times New Roman"/>
          <w:sz w:val="24"/>
          <w:szCs w:val="24"/>
        </w:rPr>
        <w:t>__</w:t>
      </w:r>
      <w:r w:rsidRPr="00A54C2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84DC6" w:rsidRPr="00A54C2F" w:rsidRDefault="00F84DC6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Наименование объекта: ______________________</w:t>
      </w:r>
      <w:r w:rsidR="007A6671" w:rsidRPr="00A54C2F">
        <w:rPr>
          <w:rFonts w:ascii="Times New Roman" w:hAnsi="Times New Roman" w:cs="Times New Roman"/>
          <w:sz w:val="24"/>
          <w:szCs w:val="24"/>
        </w:rPr>
        <w:t>____</w:t>
      </w:r>
      <w:r w:rsidRPr="00A54C2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84DC6" w:rsidRPr="00A54C2F" w:rsidRDefault="00835DBE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 xml:space="preserve">Кадастровый номер объекта: </w:t>
      </w:r>
      <w:r w:rsidR="00F84DC6" w:rsidRPr="00A54C2F">
        <w:rPr>
          <w:rFonts w:ascii="Times New Roman" w:hAnsi="Times New Roman" w:cs="Times New Roman"/>
          <w:sz w:val="24"/>
          <w:szCs w:val="24"/>
        </w:rPr>
        <w:t>___________</w:t>
      </w:r>
      <w:r w:rsidR="007A6671" w:rsidRPr="00A54C2F">
        <w:rPr>
          <w:rFonts w:ascii="Times New Roman" w:hAnsi="Times New Roman" w:cs="Times New Roman"/>
          <w:sz w:val="24"/>
          <w:szCs w:val="24"/>
        </w:rPr>
        <w:t>_____</w:t>
      </w:r>
      <w:r w:rsidR="00F84DC6" w:rsidRPr="00A54C2F">
        <w:rPr>
          <w:rFonts w:ascii="Times New Roman" w:hAnsi="Times New Roman" w:cs="Times New Roman"/>
          <w:sz w:val="24"/>
          <w:szCs w:val="24"/>
        </w:rPr>
        <w:t>_____________________________</w:t>
      </w:r>
      <w:r w:rsidRPr="00A54C2F">
        <w:rPr>
          <w:rFonts w:ascii="Times New Roman" w:hAnsi="Times New Roman" w:cs="Times New Roman"/>
          <w:sz w:val="24"/>
          <w:szCs w:val="24"/>
        </w:rPr>
        <w:t>_______</w:t>
      </w:r>
    </w:p>
    <w:p w:rsidR="00F84DC6" w:rsidRPr="00A54C2F" w:rsidRDefault="00F84DC6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Цель: ________________________________________</w:t>
      </w:r>
      <w:r w:rsidR="007A6671" w:rsidRPr="00A54C2F">
        <w:rPr>
          <w:rFonts w:ascii="Times New Roman" w:hAnsi="Times New Roman" w:cs="Times New Roman"/>
          <w:sz w:val="24"/>
          <w:szCs w:val="24"/>
        </w:rPr>
        <w:t>___</w:t>
      </w:r>
      <w:r w:rsidRPr="00A54C2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84DC6" w:rsidRPr="00A54C2F" w:rsidRDefault="00F84DC6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4DC6" w:rsidRPr="00A54C2F" w:rsidRDefault="00F84DC6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4DC6" w:rsidRPr="00A54C2F" w:rsidRDefault="00F84DC6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Перечень представленных документов:</w:t>
      </w:r>
    </w:p>
    <w:p w:rsidR="00F84DC6" w:rsidRPr="00A54C2F" w:rsidRDefault="00F84DC6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F84DC6" w:rsidRPr="00A54C2F" w:rsidRDefault="00F84DC6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F84DC6" w:rsidRPr="00A54C2F" w:rsidRDefault="00F84DC6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F84DC6" w:rsidRPr="00A54C2F" w:rsidRDefault="00F84DC6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</w:t>
      </w:r>
    </w:p>
    <w:p w:rsidR="00F84DC6" w:rsidRPr="00A54C2F" w:rsidRDefault="00F84DC6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</w:t>
      </w:r>
    </w:p>
    <w:p w:rsidR="00835DBE" w:rsidRPr="00A54C2F" w:rsidRDefault="00835DBE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35DBE" w:rsidRPr="00A54C2F" w:rsidRDefault="00835DBE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___________/___________________________                                   "     " ________ 20__ г.               Подпись              ФИО</w:t>
      </w:r>
    </w:p>
    <w:p w:rsidR="008B2D3B" w:rsidRPr="00A54C2F" w:rsidRDefault="008B2D3B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4DC6" w:rsidRPr="00A54C2F" w:rsidRDefault="00F84DC6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F84DC6" w:rsidRPr="00A54C2F" w:rsidRDefault="00F84DC6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ФИО</w:t>
      </w:r>
    </w:p>
    <w:p w:rsidR="00F84DC6" w:rsidRPr="00A54C2F" w:rsidRDefault="00F84DC6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действую п</w:t>
      </w:r>
      <w:r w:rsidR="00C163DB" w:rsidRPr="00A54C2F">
        <w:rPr>
          <w:rFonts w:ascii="Times New Roman" w:hAnsi="Times New Roman" w:cs="Times New Roman"/>
          <w:sz w:val="24"/>
          <w:szCs w:val="24"/>
        </w:rPr>
        <w:t>о доверенности от __________ 20</w:t>
      </w:r>
      <w:r w:rsidRPr="00A54C2F">
        <w:rPr>
          <w:rFonts w:ascii="Times New Roman" w:hAnsi="Times New Roman" w:cs="Times New Roman"/>
          <w:sz w:val="24"/>
          <w:szCs w:val="24"/>
        </w:rPr>
        <w:t>___ года № _______</w:t>
      </w:r>
    </w:p>
    <w:p w:rsidR="00F84DC6" w:rsidRPr="00A54C2F" w:rsidRDefault="00F84DC6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от имени _____________________________________________________________________</w:t>
      </w:r>
    </w:p>
    <w:p w:rsidR="00F84DC6" w:rsidRPr="00A54C2F" w:rsidRDefault="00F84DC6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4DC6" w:rsidRPr="00A54C2F" w:rsidRDefault="00F84DC6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Заполняется при оформлении документов по доверенности</w:t>
      </w:r>
    </w:p>
    <w:p w:rsidR="00F84DC6" w:rsidRPr="00A54C2F" w:rsidRDefault="00F84DC6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4DC6" w:rsidRPr="00A54C2F" w:rsidRDefault="00F84DC6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4DC6" w:rsidRPr="00A54C2F" w:rsidRDefault="00F84DC6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Принял:                                                                                     Дата принятия заявления</w:t>
      </w:r>
    </w:p>
    <w:p w:rsidR="00F84DC6" w:rsidRPr="00A54C2F" w:rsidRDefault="00F84DC6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______________________________________                                   ______________</w:t>
      </w:r>
    </w:p>
    <w:p w:rsidR="005F5188" w:rsidRPr="00A54C2F" w:rsidRDefault="00F84DC6" w:rsidP="008E28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5F5188" w:rsidRPr="00A54C2F" w:rsidSect="00D4612B">
          <w:pgSz w:w="11907" w:h="16840"/>
          <w:pgMar w:top="1134" w:right="567" w:bottom="1134" w:left="1701" w:header="720" w:footer="720" w:gutter="0"/>
          <w:cols w:space="708"/>
          <w:noEndnote/>
          <w:docGrid w:linePitch="326"/>
        </w:sectPr>
      </w:pPr>
      <w:r w:rsidRPr="00A54C2F">
        <w:rPr>
          <w:rFonts w:ascii="Times New Roman" w:hAnsi="Times New Roman" w:cs="Times New Roman"/>
          <w:sz w:val="24"/>
          <w:szCs w:val="24"/>
        </w:rPr>
        <w:t xml:space="preserve">Подпись              ФИО                                           </w:t>
      </w:r>
    </w:p>
    <w:p w:rsidR="007D2EDA" w:rsidRPr="00A54C2F" w:rsidRDefault="007D2EDA">
      <w:pPr>
        <w:widowControl w:val="0"/>
        <w:autoSpaceDE w:val="0"/>
        <w:autoSpaceDN w:val="0"/>
        <w:adjustRightInd w:val="0"/>
        <w:jc w:val="right"/>
        <w:outlineLvl w:val="1"/>
      </w:pPr>
      <w:r w:rsidRPr="00A54C2F">
        <w:lastRenderedPageBreak/>
        <w:t xml:space="preserve">Приложение </w:t>
      </w:r>
      <w:r w:rsidR="00F84DC6" w:rsidRPr="00A54C2F">
        <w:t>№ 3</w:t>
      </w:r>
    </w:p>
    <w:p w:rsidR="007D2EDA" w:rsidRPr="00A54C2F" w:rsidRDefault="007D2EDA">
      <w:pPr>
        <w:widowControl w:val="0"/>
        <w:autoSpaceDE w:val="0"/>
        <w:autoSpaceDN w:val="0"/>
        <w:adjustRightInd w:val="0"/>
        <w:jc w:val="right"/>
      </w:pPr>
      <w:r w:rsidRPr="00A54C2F">
        <w:t>к административному регламенту</w:t>
      </w:r>
    </w:p>
    <w:p w:rsidR="007D2EDA" w:rsidRPr="00A54C2F" w:rsidRDefault="007D2EDA">
      <w:pPr>
        <w:widowControl w:val="0"/>
        <w:autoSpaceDE w:val="0"/>
        <w:autoSpaceDN w:val="0"/>
        <w:adjustRightInd w:val="0"/>
        <w:jc w:val="right"/>
      </w:pPr>
      <w:r w:rsidRPr="00A54C2F">
        <w:t>предоставления муниципальной услуги</w:t>
      </w:r>
    </w:p>
    <w:p w:rsidR="007D2EDA" w:rsidRPr="00A54C2F" w:rsidRDefault="007D2EDA">
      <w:pPr>
        <w:widowControl w:val="0"/>
        <w:autoSpaceDE w:val="0"/>
        <w:autoSpaceDN w:val="0"/>
        <w:adjustRightInd w:val="0"/>
        <w:jc w:val="right"/>
      </w:pPr>
      <w:r w:rsidRPr="00A54C2F">
        <w:t>"Присвоение адресов объектам недвижимости,</w:t>
      </w:r>
    </w:p>
    <w:p w:rsidR="007D2EDA" w:rsidRPr="00A54C2F" w:rsidRDefault="007D2EDA">
      <w:pPr>
        <w:widowControl w:val="0"/>
        <w:autoSpaceDE w:val="0"/>
        <w:autoSpaceDN w:val="0"/>
        <w:adjustRightInd w:val="0"/>
        <w:jc w:val="right"/>
      </w:pPr>
      <w:r w:rsidRPr="00A54C2F">
        <w:t>установление местоположений строениям"</w:t>
      </w:r>
    </w:p>
    <w:p w:rsidR="007D2EDA" w:rsidRPr="00A54C2F" w:rsidRDefault="007D2EDA">
      <w:pPr>
        <w:widowControl w:val="0"/>
        <w:autoSpaceDE w:val="0"/>
        <w:autoSpaceDN w:val="0"/>
        <w:adjustRightInd w:val="0"/>
        <w:ind w:firstLine="540"/>
        <w:jc w:val="both"/>
      </w:pPr>
    </w:p>
    <w:p w:rsidR="007D2EDA" w:rsidRPr="00A54C2F" w:rsidRDefault="00650C24" w:rsidP="00F56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D2EDA" w:rsidRPr="00A54C2F">
        <w:rPr>
          <w:rFonts w:ascii="Times New Roman" w:hAnsi="Times New Roman" w:cs="Times New Roman"/>
          <w:sz w:val="24"/>
          <w:szCs w:val="24"/>
        </w:rPr>
        <w:t>Герб</w:t>
      </w:r>
      <w:r w:rsidR="00F84DC6" w:rsidRPr="00A54C2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D2EDA" w:rsidRPr="00A54C2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3710C" w:rsidRPr="00A54C2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E2803" w:rsidRPr="00A54C2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54C2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E2803" w:rsidRPr="00A54C2F">
        <w:rPr>
          <w:rFonts w:ascii="Times New Roman" w:hAnsi="Times New Roman" w:cs="Times New Roman"/>
          <w:sz w:val="24"/>
          <w:szCs w:val="24"/>
        </w:rPr>
        <w:t xml:space="preserve">   </w:t>
      </w:r>
      <w:r w:rsidR="00B3710C" w:rsidRPr="00A54C2F">
        <w:rPr>
          <w:rFonts w:ascii="Times New Roman" w:hAnsi="Times New Roman" w:cs="Times New Roman"/>
          <w:sz w:val="24"/>
          <w:szCs w:val="24"/>
        </w:rPr>
        <w:t xml:space="preserve"> </w:t>
      </w:r>
      <w:r w:rsidR="007D2EDA" w:rsidRPr="00A54C2F">
        <w:rPr>
          <w:rFonts w:ascii="Times New Roman" w:hAnsi="Times New Roman" w:cs="Times New Roman"/>
          <w:sz w:val="24"/>
          <w:szCs w:val="24"/>
        </w:rPr>
        <w:t>МЕСТОПОЛОЖЕНИЕ ОБЪЕКТА НЕДВИЖИМОСТИ</w:t>
      </w:r>
    </w:p>
    <w:p w:rsidR="007D2EDA" w:rsidRPr="00A54C2F" w:rsidRDefault="007D2E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 xml:space="preserve"> </w:t>
      </w:r>
      <w:r w:rsidR="00F84DC6" w:rsidRPr="00A54C2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5823BC" w:rsidRPr="00A54C2F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="005823BC" w:rsidRPr="00A54C2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A54C2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3710C" w:rsidRPr="00A54C2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50C24" w:rsidRPr="00A54C2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3710C" w:rsidRPr="00A54C2F">
        <w:rPr>
          <w:rFonts w:ascii="Times New Roman" w:hAnsi="Times New Roman" w:cs="Times New Roman"/>
          <w:sz w:val="24"/>
          <w:szCs w:val="24"/>
        </w:rPr>
        <w:t xml:space="preserve">  </w:t>
      </w:r>
      <w:r w:rsidRPr="00A54C2F">
        <w:rPr>
          <w:rFonts w:ascii="Times New Roman" w:hAnsi="Times New Roman" w:cs="Times New Roman"/>
          <w:sz w:val="24"/>
          <w:szCs w:val="24"/>
        </w:rPr>
        <w:t>НА ДЕЖУРНОМ АДРЕСНОМ ПЛАНЕ</w:t>
      </w:r>
    </w:p>
    <w:p w:rsidR="007D2EDA" w:rsidRPr="00A54C2F" w:rsidRDefault="007D2E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 xml:space="preserve">  </w:t>
      </w:r>
      <w:r w:rsidR="00B3710C" w:rsidRPr="00A54C2F">
        <w:rPr>
          <w:rFonts w:ascii="Times New Roman" w:hAnsi="Times New Roman" w:cs="Times New Roman"/>
          <w:sz w:val="24"/>
          <w:szCs w:val="24"/>
        </w:rPr>
        <w:t xml:space="preserve">                Ивановской области</w:t>
      </w:r>
      <w:r w:rsidRPr="00A54C2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D2EDA" w:rsidRPr="00A54C2F" w:rsidRDefault="00AB30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500.25pt;margin-top:3.5pt;width:210pt;height:277.1pt;z-index:251657216"/>
        </w:pict>
      </w:r>
      <w:r w:rsidR="007D2EDA" w:rsidRPr="00A54C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7D2EDA" w:rsidRPr="00A54C2F" w:rsidRDefault="007D2E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 xml:space="preserve">    N       от              года             </w:t>
      </w:r>
      <w:r w:rsidR="00F84DC6" w:rsidRPr="00A54C2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54C2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D2EDA" w:rsidRPr="00A54C2F" w:rsidRDefault="007D2E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7D2EDA" w:rsidRPr="00A54C2F" w:rsidRDefault="007D2EDA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7" w:name="Par600"/>
      <w:bookmarkEnd w:id="7"/>
      <w:r w:rsidRPr="00A54C2F">
        <w:rPr>
          <w:rFonts w:ascii="Times New Roman" w:hAnsi="Times New Roman" w:cs="Times New Roman"/>
          <w:sz w:val="24"/>
          <w:szCs w:val="24"/>
        </w:rPr>
        <w:t xml:space="preserve">                        СПРАВКА                                                                 </w:t>
      </w:r>
    </w:p>
    <w:p w:rsidR="007D2EDA" w:rsidRPr="00A54C2F" w:rsidRDefault="007D2E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 xml:space="preserve">          о регистрации постоянного адреса объекта                                               </w:t>
      </w:r>
    </w:p>
    <w:p w:rsidR="007D2EDA" w:rsidRPr="00A54C2F" w:rsidRDefault="007D2E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 xml:space="preserve">               недвижимости (местоположения)                                                     </w:t>
      </w:r>
    </w:p>
    <w:p w:rsidR="007D2EDA" w:rsidRPr="00A54C2F" w:rsidRDefault="007D2E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7D2EDA" w:rsidRPr="00A54C2F" w:rsidRDefault="007D2E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 xml:space="preserve">Настоящая справка выдана             _____________________                                       </w:t>
      </w:r>
    </w:p>
    <w:p w:rsidR="007D2EDA" w:rsidRPr="00A54C2F" w:rsidRDefault="007D2E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 xml:space="preserve">о том, что объекту недвижимости      _____________________                                       </w:t>
      </w:r>
    </w:p>
    <w:p w:rsidR="007D2EDA" w:rsidRPr="00A54C2F" w:rsidRDefault="007D2E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 xml:space="preserve">присвоен адрес                       _____________________                                       </w:t>
      </w:r>
    </w:p>
    <w:p w:rsidR="007D2EDA" w:rsidRPr="00A54C2F" w:rsidRDefault="007D2E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 xml:space="preserve">Дата регистрации                     "  " ___________ года                                                                </w:t>
      </w:r>
    </w:p>
    <w:p w:rsidR="007D2EDA" w:rsidRPr="00A54C2F" w:rsidRDefault="007D2E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 xml:space="preserve">Причина регистрации адреса           _____________________                                     </w:t>
      </w:r>
    </w:p>
    <w:p w:rsidR="007D2EDA" w:rsidRPr="00A54C2F" w:rsidRDefault="007D2E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 xml:space="preserve">Предыдущий адрес                     _____________________                                    </w:t>
      </w:r>
    </w:p>
    <w:p w:rsidR="007D2EDA" w:rsidRPr="00A54C2F" w:rsidRDefault="007D2E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 _____________________                                     </w:t>
      </w:r>
    </w:p>
    <w:p w:rsidR="007D2EDA" w:rsidRPr="00A54C2F" w:rsidRDefault="007D2E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7D2EDA" w:rsidRPr="00A54C2F" w:rsidRDefault="007D2E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 xml:space="preserve">Примечание:                                                                                     </w:t>
      </w:r>
    </w:p>
    <w:p w:rsidR="007D2EDA" w:rsidRPr="00A54C2F" w:rsidRDefault="007D2E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                                    </w:t>
      </w:r>
    </w:p>
    <w:p w:rsidR="007D2EDA" w:rsidRPr="00A54C2F" w:rsidRDefault="007D2E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F822C8" w:rsidRPr="00A54C2F" w:rsidRDefault="00B371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F822C8" w:rsidRPr="00A54C2F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</w:p>
    <w:p w:rsidR="007D2EDA" w:rsidRPr="00A54C2F" w:rsidRDefault="00F822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7D2EDA" w:rsidRPr="00A54C2F">
        <w:rPr>
          <w:rFonts w:ascii="Times New Roman" w:hAnsi="Times New Roman" w:cs="Times New Roman"/>
          <w:sz w:val="24"/>
          <w:szCs w:val="24"/>
        </w:rPr>
        <w:t xml:space="preserve">    __________________ /</w:t>
      </w:r>
      <w:r w:rsidR="00B3710C" w:rsidRPr="00A54C2F">
        <w:rPr>
          <w:rFonts w:ascii="Times New Roman" w:hAnsi="Times New Roman" w:cs="Times New Roman"/>
          <w:sz w:val="24"/>
          <w:szCs w:val="24"/>
        </w:rPr>
        <w:t>______________</w:t>
      </w:r>
      <w:r w:rsidR="007D2EDA" w:rsidRPr="00A54C2F">
        <w:rPr>
          <w:rFonts w:ascii="Times New Roman" w:hAnsi="Times New Roman" w:cs="Times New Roman"/>
          <w:sz w:val="24"/>
          <w:szCs w:val="24"/>
        </w:rPr>
        <w:t xml:space="preserve">/                                          </w:t>
      </w:r>
    </w:p>
    <w:p w:rsidR="007D2EDA" w:rsidRPr="00A54C2F" w:rsidRDefault="007D2E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C5E4D" w:rsidRPr="00A54C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A54C2F">
        <w:rPr>
          <w:rFonts w:ascii="Times New Roman" w:hAnsi="Times New Roman" w:cs="Times New Roman"/>
          <w:sz w:val="24"/>
          <w:szCs w:val="24"/>
        </w:rPr>
        <w:t xml:space="preserve">   </w:t>
      </w:r>
      <w:r w:rsidR="00B3710C" w:rsidRPr="00A54C2F">
        <w:rPr>
          <w:rFonts w:ascii="Times New Roman" w:hAnsi="Times New Roman" w:cs="Times New Roman"/>
          <w:sz w:val="24"/>
          <w:szCs w:val="24"/>
        </w:rPr>
        <w:t xml:space="preserve">   </w:t>
      </w:r>
      <w:r w:rsidRPr="00A54C2F">
        <w:rPr>
          <w:rFonts w:ascii="Times New Roman" w:hAnsi="Times New Roman" w:cs="Times New Roman"/>
          <w:sz w:val="24"/>
          <w:szCs w:val="24"/>
        </w:rPr>
        <w:t xml:space="preserve">(подпись)      </w:t>
      </w:r>
      <w:r w:rsidR="008C5E4D" w:rsidRPr="00A54C2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54C2F">
        <w:rPr>
          <w:rFonts w:ascii="Times New Roman" w:hAnsi="Times New Roman" w:cs="Times New Roman"/>
          <w:sz w:val="24"/>
          <w:szCs w:val="24"/>
        </w:rPr>
        <w:t xml:space="preserve">  </w:t>
      </w:r>
      <w:r w:rsidR="00B3710C" w:rsidRPr="00A54C2F">
        <w:rPr>
          <w:rFonts w:ascii="Times New Roman" w:hAnsi="Times New Roman" w:cs="Times New Roman"/>
          <w:sz w:val="24"/>
          <w:szCs w:val="24"/>
        </w:rPr>
        <w:t xml:space="preserve">  (ФИО)</w:t>
      </w:r>
      <w:r w:rsidRPr="00A54C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7D2EDA" w:rsidRPr="00A54C2F" w:rsidRDefault="007D2E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</w:t>
      </w:r>
      <w:r w:rsidR="00B3710C" w:rsidRPr="00A54C2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D2EDA" w:rsidRPr="00A54C2F" w:rsidRDefault="007D2E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4C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354760" w:rsidRPr="00A54C2F" w:rsidRDefault="007D2EDA" w:rsidP="008C5E4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54C2F">
        <w:rPr>
          <w:rFonts w:ascii="Times New Roman" w:hAnsi="Times New Roman" w:cs="Times New Roman"/>
          <w:sz w:val="24"/>
          <w:szCs w:val="24"/>
        </w:rPr>
        <w:t xml:space="preserve">Исполнитель         __________________ /              /                                   </w:t>
      </w:r>
      <w:r w:rsidR="008E2803" w:rsidRPr="00A54C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3710C" w:rsidRPr="00A54C2F">
        <w:rPr>
          <w:rFonts w:ascii="Times New Roman" w:hAnsi="Times New Roman" w:cs="Times New Roman"/>
          <w:sz w:val="24"/>
          <w:szCs w:val="24"/>
        </w:rPr>
        <w:t xml:space="preserve">подпись)     </w:t>
      </w:r>
      <w:r w:rsidR="008C5E4D" w:rsidRPr="00A54C2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3710C" w:rsidRPr="00A54C2F">
        <w:rPr>
          <w:rFonts w:ascii="Times New Roman" w:hAnsi="Times New Roman" w:cs="Times New Roman"/>
          <w:sz w:val="24"/>
          <w:szCs w:val="24"/>
        </w:rPr>
        <w:t xml:space="preserve">     (ФИО)</w:t>
      </w:r>
      <w:r w:rsidRPr="00A54C2F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End"/>
    </w:p>
    <w:sectPr w:rsidR="00354760" w:rsidRPr="00A54C2F" w:rsidSect="005F5188">
      <w:pgSz w:w="16840" w:h="11907" w:orient="landscape"/>
      <w:pgMar w:top="1701" w:right="816" w:bottom="851" w:left="81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0D6" w:rsidRDefault="00AB30D6" w:rsidP="00F5642B">
      <w:r>
        <w:separator/>
      </w:r>
    </w:p>
  </w:endnote>
  <w:endnote w:type="continuationSeparator" w:id="0">
    <w:p w:rsidR="00AB30D6" w:rsidRDefault="00AB30D6" w:rsidP="00F5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0D6" w:rsidRDefault="00AB30D6" w:rsidP="00F5642B">
      <w:r>
        <w:separator/>
      </w:r>
    </w:p>
  </w:footnote>
  <w:footnote w:type="continuationSeparator" w:id="0">
    <w:p w:rsidR="00AB30D6" w:rsidRDefault="00AB30D6" w:rsidP="00F56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DB51BEC"/>
    <w:multiLevelType w:val="hybridMultilevel"/>
    <w:tmpl w:val="6930CB50"/>
    <w:lvl w:ilvl="0" w:tplc="FBB02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D0670"/>
    <w:multiLevelType w:val="multilevel"/>
    <w:tmpl w:val="3E5CAEA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20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3B8D5759"/>
    <w:multiLevelType w:val="multilevel"/>
    <w:tmpl w:val="9BF8F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0"/>
      <w:numFmt w:val="decimal"/>
      <w:isLgl/>
      <w:lvlText w:val="%1.%2"/>
      <w:lvlJc w:val="left"/>
      <w:pPr>
        <w:ind w:left="198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92" w:hanging="1800"/>
      </w:pPr>
      <w:rPr>
        <w:rFonts w:hint="default"/>
      </w:rPr>
    </w:lvl>
  </w:abstractNum>
  <w:abstractNum w:abstractNumId="5">
    <w:nsid w:val="4ADC2E50"/>
    <w:multiLevelType w:val="multilevel"/>
    <w:tmpl w:val="D428B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1564" w:hanging="495"/>
      </w:pPr>
      <w:rPr>
        <w:rFonts w:ascii="Arial" w:hAnsi="Arial" w:cs="Aria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ascii="Arial" w:hAnsi="Arial" w:cs="Arial" w:hint="default"/>
        <w:sz w:val="20"/>
      </w:rPr>
    </w:lvl>
  </w:abstractNum>
  <w:abstractNum w:abstractNumId="6">
    <w:nsid w:val="4ADD53C9"/>
    <w:multiLevelType w:val="multilevel"/>
    <w:tmpl w:val="0FBAAFB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24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72" w:hanging="1800"/>
      </w:pPr>
      <w:rPr>
        <w:rFonts w:hint="default"/>
      </w:rPr>
    </w:lvl>
  </w:abstractNum>
  <w:abstractNum w:abstractNumId="7">
    <w:nsid w:val="508D7640"/>
    <w:multiLevelType w:val="hybridMultilevel"/>
    <w:tmpl w:val="6F105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83049"/>
    <w:multiLevelType w:val="hybridMultilevel"/>
    <w:tmpl w:val="47202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EDA"/>
    <w:rsid w:val="000010F0"/>
    <w:rsid w:val="00001196"/>
    <w:rsid w:val="00003FF2"/>
    <w:rsid w:val="00007494"/>
    <w:rsid w:val="00023CC7"/>
    <w:rsid w:val="00026C59"/>
    <w:rsid w:val="0003012D"/>
    <w:rsid w:val="0003047B"/>
    <w:rsid w:val="00041020"/>
    <w:rsid w:val="000457E7"/>
    <w:rsid w:val="0006688B"/>
    <w:rsid w:val="00070FA4"/>
    <w:rsid w:val="00080E66"/>
    <w:rsid w:val="00081294"/>
    <w:rsid w:val="00091085"/>
    <w:rsid w:val="00095D9F"/>
    <w:rsid w:val="000C6339"/>
    <w:rsid w:val="000D0B59"/>
    <w:rsid w:val="000D26D3"/>
    <w:rsid w:val="000D61EB"/>
    <w:rsid w:val="000E5A26"/>
    <w:rsid w:val="000F184E"/>
    <w:rsid w:val="000F271E"/>
    <w:rsid w:val="000F3E2B"/>
    <w:rsid w:val="000F683C"/>
    <w:rsid w:val="000F6CC4"/>
    <w:rsid w:val="00101E24"/>
    <w:rsid w:val="00102DB7"/>
    <w:rsid w:val="00116CA7"/>
    <w:rsid w:val="001238DD"/>
    <w:rsid w:val="001253F9"/>
    <w:rsid w:val="00125756"/>
    <w:rsid w:val="00133CBE"/>
    <w:rsid w:val="00134486"/>
    <w:rsid w:val="00135819"/>
    <w:rsid w:val="0013684E"/>
    <w:rsid w:val="00137FBA"/>
    <w:rsid w:val="001451AA"/>
    <w:rsid w:val="00151138"/>
    <w:rsid w:val="00151171"/>
    <w:rsid w:val="00152171"/>
    <w:rsid w:val="00155540"/>
    <w:rsid w:val="001564E3"/>
    <w:rsid w:val="00156644"/>
    <w:rsid w:val="00161EC4"/>
    <w:rsid w:val="001626A4"/>
    <w:rsid w:val="00166668"/>
    <w:rsid w:val="001766C7"/>
    <w:rsid w:val="001775C5"/>
    <w:rsid w:val="001868C7"/>
    <w:rsid w:val="00190012"/>
    <w:rsid w:val="001907D4"/>
    <w:rsid w:val="001917D8"/>
    <w:rsid w:val="00195F7B"/>
    <w:rsid w:val="001A22AF"/>
    <w:rsid w:val="001A25B3"/>
    <w:rsid w:val="001A3311"/>
    <w:rsid w:val="001A6FBD"/>
    <w:rsid w:val="001A7174"/>
    <w:rsid w:val="001A7256"/>
    <w:rsid w:val="001B0BC0"/>
    <w:rsid w:val="001C0866"/>
    <w:rsid w:val="001C3C52"/>
    <w:rsid w:val="001D5C71"/>
    <w:rsid w:val="001D7B3B"/>
    <w:rsid w:val="001E5386"/>
    <w:rsid w:val="001E6D27"/>
    <w:rsid w:val="001E718E"/>
    <w:rsid w:val="001F1180"/>
    <w:rsid w:val="001F2FB7"/>
    <w:rsid w:val="00201907"/>
    <w:rsid w:val="0020558E"/>
    <w:rsid w:val="002133AD"/>
    <w:rsid w:val="0021476A"/>
    <w:rsid w:val="00214BCD"/>
    <w:rsid w:val="002150E3"/>
    <w:rsid w:val="00217B20"/>
    <w:rsid w:val="002217D6"/>
    <w:rsid w:val="00224434"/>
    <w:rsid w:val="00225AFA"/>
    <w:rsid w:val="00237F37"/>
    <w:rsid w:val="002415E5"/>
    <w:rsid w:val="00250FED"/>
    <w:rsid w:val="002515DA"/>
    <w:rsid w:val="00253E93"/>
    <w:rsid w:val="002625B0"/>
    <w:rsid w:val="002665F3"/>
    <w:rsid w:val="002673E2"/>
    <w:rsid w:val="00270994"/>
    <w:rsid w:val="00272652"/>
    <w:rsid w:val="00272CB6"/>
    <w:rsid w:val="00272E61"/>
    <w:rsid w:val="0027381C"/>
    <w:rsid w:val="00275C3D"/>
    <w:rsid w:val="002765A7"/>
    <w:rsid w:val="00284164"/>
    <w:rsid w:val="002844B0"/>
    <w:rsid w:val="00285D36"/>
    <w:rsid w:val="00290943"/>
    <w:rsid w:val="00294BFF"/>
    <w:rsid w:val="002A72A1"/>
    <w:rsid w:val="002A79B4"/>
    <w:rsid w:val="002B1CAB"/>
    <w:rsid w:val="002B779C"/>
    <w:rsid w:val="002B78D0"/>
    <w:rsid w:val="002B7CD3"/>
    <w:rsid w:val="002C138E"/>
    <w:rsid w:val="002C2A15"/>
    <w:rsid w:val="002D0D42"/>
    <w:rsid w:val="002D4A08"/>
    <w:rsid w:val="002E3185"/>
    <w:rsid w:val="002E7104"/>
    <w:rsid w:val="002F1558"/>
    <w:rsid w:val="002F3DD1"/>
    <w:rsid w:val="0030272A"/>
    <w:rsid w:val="00305B8E"/>
    <w:rsid w:val="00313B64"/>
    <w:rsid w:val="00316104"/>
    <w:rsid w:val="00325CA8"/>
    <w:rsid w:val="00326375"/>
    <w:rsid w:val="00327AD7"/>
    <w:rsid w:val="00331C65"/>
    <w:rsid w:val="0033419E"/>
    <w:rsid w:val="00336E53"/>
    <w:rsid w:val="00342D96"/>
    <w:rsid w:val="00343EE6"/>
    <w:rsid w:val="00351986"/>
    <w:rsid w:val="00351CEF"/>
    <w:rsid w:val="0035443E"/>
    <w:rsid w:val="00354760"/>
    <w:rsid w:val="003611EE"/>
    <w:rsid w:val="00361801"/>
    <w:rsid w:val="00361854"/>
    <w:rsid w:val="003715A6"/>
    <w:rsid w:val="00382F6B"/>
    <w:rsid w:val="00385D6D"/>
    <w:rsid w:val="00393C5F"/>
    <w:rsid w:val="003A5984"/>
    <w:rsid w:val="003B0195"/>
    <w:rsid w:val="003B0646"/>
    <w:rsid w:val="003C2CA8"/>
    <w:rsid w:val="003D042A"/>
    <w:rsid w:val="003D159B"/>
    <w:rsid w:val="003D36FA"/>
    <w:rsid w:val="003D5937"/>
    <w:rsid w:val="003D66A1"/>
    <w:rsid w:val="003E00D9"/>
    <w:rsid w:val="003E4F8D"/>
    <w:rsid w:val="003E7D83"/>
    <w:rsid w:val="003F12E6"/>
    <w:rsid w:val="003F4E9A"/>
    <w:rsid w:val="003F64D4"/>
    <w:rsid w:val="003F7D7F"/>
    <w:rsid w:val="0040146F"/>
    <w:rsid w:val="00401846"/>
    <w:rsid w:val="00406FA9"/>
    <w:rsid w:val="00415670"/>
    <w:rsid w:val="00424B86"/>
    <w:rsid w:val="00431DE5"/>
    <w:rsid w:val="004325EF"/>
    <w:rsid w:val="00432C9E"/>
    <w:rsid w:val="00433B2B"/>
    <w:rsid w:val="0043533A"/>
    <w:rsid w:val="00436752"/>
    <w:rsid w:val="0043683E"/>
    <w:rsid w:val="004369AA"/>
    <w:rsid w:val="004428C7"/>
    <w:rsid w:val="00446A82"/>
    <w:rsid w:val="00446D4F"/>
    <w:rsid w:val="00450F95"/>
    <w:rsid w:val="004534D7"/>
    <w:rsid w:val="00456057"/>
    <w:rsid w:val="00457D7B"/>
    <w:rsid w:val="004617C6"/>
    <w:rsid w:val="00473B28"/>
    <w:rsid w:val="00474EF3"/>
    <w:rsid w:val="0047652B"/>
    <w:rsid w:val="00476D6A"/>
    <w:rsid w:val="004774E8"/>
    <w:rsid w:val="00493C47"/>
    <w:rsid w:val="004976CD"/>
    <w:rsid w:val="004A72FC"/>
    <w:rsid w:val="004B1910"/>
    <w:rsid w:val="004B370F"/>
    <w:rsid w:val="004B651C"/>
    <w:rsid w:val="004C0F6B"/>
    <w:rsid w:val="004D1D53"/>
    <w:rsid w:val="004D42FD"/>
    <w:rsid w:val="004D5124"/>
    <w:rsid w:val="004E1470"/>
    <w:rsid w:val="004E2F9B"/>
    <w:rsid w:val="004E3402"/>
    <w:rsid w:val="004E70F0"/>
    <w:rsid w:val="004F2667"/>
    <w:rsid w:val="004F2732"/>
    <w:rsid w:val="00500495"/>
    <w:rsid w:val="00502154"/>
    <w:rsid w:val="00504A37"/>
    <w:rsid w:val="00504FF8"/>
    <w:rsid w:val="00504FF9"/>
    <w:rsid w:val="00510E30"/>
    <w:rsid w:val="0051148F"/>
    <w:rsid w:val="00513E49"/>
    <w:rsid w:val="00514820"/>
    <w:rsid w:val="00515790"/>
    <w:rsid w:val="00524448"/>
    <w:rsid w:val="005277C4"/>
    <w:rsid w:val="00541CD9"/>
    <w:rsid w:val="0055393B"/>
    <w:rsid w:val="005601AA"/>
    <w:rsid w:val="00562430"/>
    <w:rsid w:val="005628CC"/>
    <w:rsid w:val="00563D21"/>
    <w:rsid w:val="00571A9E"/>
    <w:rsid w:val="00580176"/>
    <w:rsid w:val="005823BC"/>
    <w:rsid w:val="00583D8F"/>
    <w:rsid w:val="00584E0E"/>
    <w:rsid w:val="005939ED"/>
    <w:rsid w:val="00595D5E"/>
    <w:rsid w:val="005A095B"/>
    <w:rsid w:val="005A0F51"/>
    <w:rsid w:val="005A18AB"/>
    <w:rsid w:val="005A1AFB"/>
    <w:rsid w:val="005A6CFC"/>
    <w:rsid w:val="005B047F"/>
    <w:rsid w:val="005B0B08"/>
    <w:rsid w:val="005B19D3"/>
    <w:rsid w:val="005B76ED"/>
    <w:rsid w:val="005C1694"/>
    <w:rsid w:val="005C4A32"/>
    <w:rsid w:val="005C5CEA"/>
    <w:rsid w:val="005C643B"/>
    <w:rsid w:val="005C77B9"/>
    <w:rsid w:val="005D0531"/>
    <w:rsid w:val="005D06AA"/>
    <w:rsid w:val="005D3D68"/>
    <w:rsid w:val="005D7FA2"/>
    <w:rsid w:val="005E2AE8"/>
    <w:rsid w:val="005E58FD"/>
    <w:rsid w:val="005F094E"/>
    <w:rsid w:val="005F3F6A"/>
    <w:rsid w:val="005F5188"/>
    <w:rsid w:val="00600984"/>
    <w:rsid w:val="00612BD0"/>
    <w:rsid w:val="00613C30"/>
    <w:rsid w:val="00616348"/>
    <w:rsid w:val="006203CA"/>
    <w:rsid w:val="00624B3B"/>
    <w:rsid w:val="00637FD3"/>
    <w:rsid w:val="00642BF2"/>
    <w:rsid w:val="00650C24"/>
    <w:rsid w:val="00653147"/>
    <w:rsid w:val="0065534B"/>
    <w:rsid w:val="00655419"/>
    <w:rsid w:val="00657E03"/>
    <w:rsid w:val="00663517"/>
    <w:rsid w:val="00664B74"/>
    <w:rsid w:val="00673717"/>
    <w:rsid w:val="00673C5C"/>
    <w:rsid w:val="006749FE"/>
    <w:rsid w:val="00680006"/>
    <w:rsid w:val="00690FDE"/>
    <w:rsid w:val="0069583D"/>
    <w:rsid w:val="00696A3D"/>
    <w:rsid w:val="006A091B"/>
    <w:rsid w:val="006B52D8"/>
    <w:rsid w:val="006C3ABC"/>
    <w:rsid w:val="006C5CB9"/>
    <w:rsid w:val="006D4B57"/>
    <w:rsid w:val="006D5097"/>
    <w:rsid w:val="006D7014"/>
    <w:rsid w:val="006D783E"/>
    <w:rsid w:val="006E4273"/>
    <w:rsid w:val="006F21E4"/>
    <w:rsid w:val="006F530A"/>
    <w:rsid w:val="007014C3"/>
    <w:rsid w:val="007039AC"/>
    <w:rsid w:val="00706EC9"/>
    <w:rsid w:val="00707D89"/>
    <w:rsid w:val="007140B8"/>
    <w:rsid w:val="00714319"/>
    <w:rsid w:val="00716DD7"/>
    <w:rsid w:val="00717288"/>
    <w:rsid w:val="007215D6"/>
    <w:rsid w:val="00723FD7"/>
    <w:rsid w:val="00727683"/>
    <w:rsid w:val="00727DF9"/>
    <w:rsid w:val="00730BA2"/>
    <w:rsid w:val="00731671"/>
    <w:rsid w:val="00740582"/>
    <w:rsid w:val="00742196"/>
    <w:rsid w:val="00747C1F"/>
    <w:rsid w:val="00750739"/>
    <w:rsid w:val="00752139"/>
    <w:rsid w:val="0075609C"/>
    <w:rsid w:val="00761DB7"/>
    <w:rsid w:val="007621DA"/>
    <w:rsid w:val="007623B9"/>
    <w:rsid w:val="00766A05"/>
    <w:rsid w:val="007678F3"/>
    <w:rsid w:val="00773A5D"/>
    <w:rsid w:val="00773C39"/>
    <w:rsid w:val="00780571"/>
    <w:rsid w:val="00782E8B"/>
    <w:rsid w:val="007839AD"/>
    <w:rsid w:val="0078439D"/>
    <w:rsid w:val="00787544"/>
    <w:rsid w:val="00791279"/>
    <w:rsid w:val="0079759E"/>
    <w:rsid w:val="00797CD1"/>
    <w:rsid w:val="007A15C3"/>
    <w:rsid w:val="007A4005"/>
    <w:rsid w:val="007A6671"/>
    <w:rsid w:val="007B63A8"/>
    <w:rsid w:val="007C0D7D"/>
    <w:rsid w:val="007C0F88"/>
    <w:rsid w:val="007D10E8"/>
    <w:rsid w:val="007D2EDA"/>
    <w:rsid w:val="007D7309"/>
    <w:rsid w:val="007D799C"/>
    <w:rsid w:val="007E29EC"/>
    <w:rsid w:val="007E6AA2"/>
    <w:rsid w:val="007E71BB"/>
    <w:rsid w:val="00802149"/>
    <w:rsid w:val="008051E7"/>
    <w:rsid w:val="00811B28"/>
    <w:rsid w:val="00814F38"/>
    <w:rsid w:val="008172A3"/>
    <w:rsid w:val="008174E1"/>
    <w:rsid w:val="008227DF"/>
    <w:rsid w:val="00822BC9"/>
    <w:rsid w:val="00824723"/>
    <w:rsid w:val="008311E6"/>
    <w:rsid w:val="00831CF3"/>
    <w:rsid w:val="00832CFC"/>
    <w:rsid w:val="00833A1E"/>
    <w:rsid w:val="00834FCA"/>
    <w:rsid w:val="00835DBE"/>
    <w:rsid w:val="00836C4B"/>
    <w:rsid w:val="00836F81"/>
    <w:rsid w:val="00837758"/>
    <w:rsid w:val="00844EE2"/>
    <w:rsid w:val="00844F6E"/>
    <w:rsid w:val="00850870"/>
    <w:rsid w:val="00855736"/>
    <w:rsid w:val="00855935"/>
    <w:rsid w:val="00860BE8"/>
    <w:rsid w:val="00871A88"/>
    <w:rsid w:val="00873E7F"/>
    <w:rsid w:val="008827CA"/>
    <w:rsid w:val="00882871"/>
    <w:rsid w:val="008868B8"/>
    <w:rsid w:val="00892430"/>
    <w:rsid w:val="00895B2F"/>
    <w:rsid w:val="008A5606"/>
    <w:rsid w:val="008B2D3B"/>
    <w:rsid w:val="008B79FE"/>
    <w:rsid w:val="008C2BE5"/>
    <w:rsid w:val="008C5D57"/>
    <w:rsid w:val="008C5E4D"/>
    <w:rsid w:val="008E195F"/>
    <w:rsid w:val="008E1FE2"/>
    <w:rsid w:val="008E2803"/>
    <w:rsid w:val="008E4FA8"/>
    <w:rsid w:val="008F2EE3"/>
    <w:rsid w:val="008F643C"/>
    <w:rsid w:val="00900290"/>
    <w:rsid w:val="00901EFD"/>
    <w:rsid w:val="00902FC0"/>
    <w:rsid w:val="009061BB"/>
    <w:rsid w:val="0090745B"/>
    <w:rsid w:val="00911771"/>
    <w:rsid w:val="00912FC7"/>
    <w:rsid w:val="00913019"/>
    <w:rsid w:val="00915E7C"/>
    <w:rsid w:val="00915F72"/>
    <w:rsid w:val="00920238"/>
    <w:rsid w:val="009264BF"/>
    <w:rsid w:val="00932A97"/>
    <w:rsid w:val="00933466"/>
    <w:rsid w:val="009339BE"/>
    <w:rsid w:val="009347CD"/>
    <w:rsid w:val="00944C8D"/>
    <w:rsid w:val="00951912"/>
    <w:rsid w:val="00953F5B"/>
    <w:rsid w:val="00955754"/>
    <w:rsid w:val="00966E0B"/>
    <w:rsid w:val="00971E39"/>
    <w:rsid w:val="00973176"/>
    <w:rsid w:val="00980E1B"/>
    <w:rsid w:val="009847F2"/>
    <w:rsid w:val="00986110"/>
    <w:rsid w:val="009B27F6"/>
    <w:rsid w:val="009B4428"/>
    <w:rsid w:val="009C00B2"/>
    <w:rsid w:val="009C4B61"/>
    <w:rsid w:val="009C711E"/>
    <w:rsid w:val="009C71D8"/>
    <w:rsid w:val="009D1DE3"/>
    <w:rsid w:val="009D477A"/>
    <w:rsid w:val="009E69D0"/>
    <w:rsid w:val="009F3C06"/>
    <w:rsid w:val="009F734E"/>
    <w:rsid w:val="00A0079D"/>
    <w:rsid w:val="00A0115E"/>
    <w:rsid w:val="00A011B3"/>
    <w:rsid w:val="00A03D2A"/>
    <w:rsid w:val="00A04B1E"/>
    <w:rsid w:val="00A04F69"/>
    <w:rsid w:val="00A07F9F"/>
    <w:rsid w:val="00A13B60"/>
    <w:rsid w:val="00A13D09"/>
    <w:rsid w:val="00A24306"/>
    <w:rsid w:val="00A255A1"/>
    <w:rsid w:val="00A26A29"/>
    <w:rsid w:val="00A27263"/>
    <w:rsid w:val="00A329C6"/>
    <w:rsid w:val="00A36617"/>
    <w:rsid w:val="00A37E09"/>
    <w:rsid w:val="00A54C2F"/>
    <w:rsid w:val="00A54CEF"/>
    <w:rsid w:val="00A64755"/>
    <w:rsid w:val="00A70415"/>
    <w:rsid w:val="00A71536"/>
    <w:rsid w:val="00A74F2B"/>
    <w:rsid w:val="00A82936"/>
    <w:rsid w:val="00A90759"/>
    <w:rsid w:val="00AB30D6"/>
    <w:rsid w:val="00AB317D"/>
    <w:rsid w:val="00AC1448"/>
    <w:rsid w:val="00AC2B81"/>
    <w:rsid w:val="00AC4300"/>
    <w:rsid w:val="00AC6C80"/>
    <w:rsid w:val="00AC777B"/>
    <w:rsid w:val="00AD4A05"/>
    <w:rsid w:val="00AE22F5"/>
    <w:rsid w:val="00AE32A2"/>
    <w:rsid w:val="00AE3F5E"/>
    <w:rsid w:val="00B02CA1"/>
    <w:rsid w:val="00B02D9B"/>
    <w:rsid w:val="00B0485D"/>
    <w:rsid w:val="00B168EA"/>
    <w:rsid w:val="00B2452A"/>
    <w:rsid w:val="00B249C5"/>
    <w:rsid w:val="00B25CD7"/>
    <w:rsid w:val="00B3710C"/>
    <w:rsid w:val="00B40418"/>
    <w:rsid w:val="00B42904"/>
    <w:rsid w:val="00B46662"/>
    <w:rsid w:val="00B50859"/>
    <w:rsid w:val="00B51E6A"/>
    <w:rsid w:val="00B5203C"/>
    <w:rsid w:val="00B52B4C"/>
    <w:rsid w:val="00B60F84"/>
    <w:rsid w:val="00B61DD7"/>
    <w:rsid w:val="00B622B1"/>
    <w:rsid w:val="00B66753"/>
    <w:rsid w:val="00B66C70"/>
    <w:rsid w:val="00B66D13"/>
    <w:rsid w:val="00B84357"/>
    <w:rsid w:val="00B8517C"/>
    <w:rsid w:val="00B85B0B"/>
    <w:rsid w:val="00B85B85"/>
    <w:rsid w:val="00B922BB"/>
    <w:rsid w:val="00B93905"/>
    <w:rsid w:val="00B96DE5"/>
    <w:rsid w:val="00B96E1B"/>
    <w:rsid w:val="00BA3699"/>
    <w:rsid w:val="00BA6C3B"/>
    <w:rsid w:val="00BB052A"/>
    <w:rsid w:val="00BB5EE9"/>
    <w:rsid w:val="00BB625B"/>
    <w:rsid w:val="00BC218A"/>
    <w:rsid w:val="00BC35DB"/>
    <w:rsid w:val="00BC59BE"/>
    <w:rsid w:val="00BC7398"/>
    <w:rsid w:val="00BD1024"/>
    <w:rsid w:val="00BD445E"/>
    <w:rsid w:val="00BD5CF6"/>
    <w:rsid w:val="00BD5CFD"/>
    <w:rsid w:val="00BE0C02"/>
    <w:rsid w:val="00BE7187"/>
    <w:rsid w:val="00BE7FA7"/>
    <w:rsid w:val="00BF029E"/>
    <w:rsid w:val="00BF224C"/>
    <w:rsid w:val="00C069D4"/>
    <w:rsid w:val="00C07119"/>
    <w:rsid w:val="00C163DB"/>
    <w:rsid w:val="00C222AA"/>
    <w:rsid w:val="00C256FE"/>
    <w:rsid w:val="00C27CDB"/>
    <w:rsid w:val="00C36A76"/>
    <w:rsid w:val="00C433DF"/>
    <w:rsid w:val="00C442FC"/>
    <w:rsid w:val="00C456B6"/>
    <w:rsid w:val="00C462A1"/>
    <w:rsid w:val="00C65EDF"/>
    <w:rsid w:val="00C67E47"/>
    <w:rsid w:val="00C73C06"/>
    <w:rsid w:val="00C77484"/>
    <w:rsid w:val="00C814BC"/>
    <w:rsid w:val="00C819E4"/>
    <w:rsid w:val="00C83427"/>
    <w:rsid w:val="00C8687F"/>
    <w:rsid w:val="00C86AB0"/>
    <w:rsid w:val="00C87BEE"/>
    <w:rsid w:val="00C90A1B"/>
    <w:rsid w:val="00C93FEB"/>
    <w:rsid w:val="00C94359"/>
    <w:rsid w:val="00CB0935"/>
    <w:rsid w:val="00CB2252"/>
    <w:rsid w:val="00CC48EB"/>
    <w:rsid w:val="00CC63A3"/>
    <w:rsid w:val="00CD1EAE"/>
    <w:rsid w:val="00CD7B3E"/>
    <w:rsid w:val="00CE31AD"/>
    <w:rsid w:val="00CF264F"/>
    <w:rsid w:val="00D143FC"/>
    <w:rsid w:val="00D16066"/>
    <w:rsid w:val="00D203A0"/>
    <w:rsid w:val="00D20D64"/>
    <w:rsid w:val="00D25DEB"/>
    <w:rsid w:val="00D309A9"/>
    <w:rsid w:val="00D31C4A"/>
    <w:rsid w:val="00D4612B"/>
    <w:rsid w:val="00D532F0"/>
    <w:rsid w:val="00D6006B"/>
    <w:rsid w:val="00D738C7"/>
    <w:rsid w:val="00D74C8B"/>
    <w:rsid w:val="00D767CD"/>
    <w:rsid w:val="00D77191"/>
    <w:rsid w:val="00D82A91"/>
    <w:rsid w:val="00D83041"/>
    <w:rsid w:val="00D94AFE"/>
    <w:rsid w:val="00D976AF"/>
    <w:rsid w:val="00DB7301"/>
    <w:rsid w:val="00DC2739"/>
    <w:rsid w:val="00DC4EAA"/>
    <w:rsid w:val="00DD5537"/>
    <w:rsid w:val="00DD64CA"/>
    <w:rsid w:val="00DD6E97"/>
    <w:rsid w:val="00DE06F6"/>
    <w:rsid w:val="00DE0FD5"/>
    <w:rsid w:val="00DE13CE"/>
    <w:rsid w:val="00DE27F8"/>
    <w:rsid w:val="00DE3074"/>
    <w:rsid w:val="00E03398"/>
    <w:rsid w:val="00E03518"/>
    <w:rsid w:val="00E070AA"/>
    <w:rsid w:val="00E112E5"/>
    <w:rsid w:val="00E15A37"/>
    <w:rsid w:val="00E20008"/>
    <w:rsid w:val="00E20F6D"/>
    <w:rsid w:val="00E21FB5"/>
    <w:rsid w:val="00E27306"/>
    <w:rsid w:val="00E33A00"/>
    <w:rsid w:val="00E36DD1"/>
    <w:rsid w:val="00E412CA"/>
    <w:rsid w:val="00E4133B"/>
    <w:rsid w:val="00E426C5"/>
    <w:rsid w:val="00E556AA"/>
    <w:rsid w:val="00E56F18"/>
    <w:rsid w:val="00E67179"/>
    <w:rsid w:val="00E70886"/>
    <w:rsid w:val="00E73060"/>
    <w:rsid w:val="00E81387"/>
    <w:rsid w:val="00E81BE2"/>
    <w:rsid w:val="00E91E3A"/>
    <w:rsid w:val="00E96810"/>
    <w:rsid w:val="00E96E20"/>
    <w:rsid w:val="00EA3714"/>
    <w:rsid w:val="00EA5D29"/>
    <w:rsid w:val="00EA72DC"/>
    <w:rsid w:val="00EB10C6"/>
    <w:rsid w:val="00EC1589"/>
    <w:rsid w:val="00EC22B8"/>
    <w:rsid w:val="00EC2D72"/>
    <w:rsid w:val="00EC3A21"/>
    <w:rsid w:val="00EC477E"/>
    <w:rsid w:val="00ED5BD9"/>
    <w:rsid w:val="00ED6B73"/>
    <w:rsid w:val="00ED7EFA"/>
    <w:rsid w:val="00EE367A"/>
    <w:rsid w:val="00EF37AC"/>
    <w:rsid w:val="00EF4122"/>
    <w:rsid w:val="00EF4306"/>
    <w:rsid w:val="00F00333"/>
    <w:rsid w:val="00F028B3"/>
    <w:rsid w:val="00F029CE"/>
    <w:rsid w:val="00F121AF"/>
    <w:rsid w:val="00F15095"/>
    <w:rsid w:val="00F21275"/>
    <w:rsid w:val="00F21BEC"/>
    <w:rsid w:val="00F22A27"/>
    <w:rsid w:val="00F35D2A"/>
    <w:rsid w:val="00F401DA"/>
    <w:rsid w:val="00F40D92"/>
    <w:rsid w:val="00F5642B"/>
    <w:rsid w:val="00F56E46"/>
    <w:rsid w:val="00F657ED"/>
    <w:rsid w:val="00F72D80"/>
    <w:rsid w:val="00F73522"/>
    <w:rsid w:val="00F77857"/>
    <w:rsid w:val="00F80FC8"/>
    <w:rsid w:val="00F822C8"/>
    <w:rsid w:val="00F84DC6"/>
    <w:rsid w:val="00F906FD"/>
    <w:rsid w:val="00FA1417"/>
    <w:rsid w:val="00FA2017"/>
    <w:rsid w:val="00FB2666"/>
    <w:rsid w:val="00FC4B8A"/>
    <w:rsid w:val="00FC562B"/>
    <w:rsid w:val="00FD607D"/>
    <w:rsid w:val="00FD652F"/>
    <w:rsid w:val="00FE022A"/>
    <w:rsid w:val="00FE489E"/>
    <w:rsid w:val="00FF0856"/>
    <w:rsid w:val="00FF1731"/>
    <w:rsid w:val="00FF2BC9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C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4B86"/>
    <w:pPr>
      <w:keepNext/>
      <w:numPr>
        <w:numId w:val="7"/>
      </w:numPr>
      <w:tabs>
        <w:tab w:val="left" w:pos="1260"/>
        <w:tab w:val="left" w:pos="1440"/>
      </w:tabs>
      <w:suppressAutoHyphens/>
      <w:jc w:val="right"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link w:val="20"/>
    <w:qFormat/>
    <w:rsid w:val="00424B86"/>
    <w:pPr>
      <w:keepNext/>
      <w:numPr>
        <w:ilvl w:val="1"/>
        <w:numId w:val="7"/>
      </w:numPr>
      <w:tabs>
        <w:tab w:val="left" w:pos="1260"/>
        <w:tab w:val="left" w:pos="1440"/>
      </w:tabs>
      <w:suppressAutoHyphens/>
      <w:ind w:left="0" w:firstLine="720"/>
      <w:jc w:val="right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424B86"/>
    <w:pPr>
      <w:keepNext/>
      <w:numPr>
        <w:ilvl w:val="2"/>
        <w:numId w:val="7"/>
      </w:numPr>
      <w:tabs>
        <w:tab w:val="left" w:pos="1260"/>
        <w:tab w:val="left" w:pos="1440"/>
      </w:tabs>
      <w:suppressAutoHyphens/>
      <w:jc w:val="center"/>
      <w:outlineLvl w:val="2"/>
    </w:pPr>
    <w:rPr>
      <w:sz w:val="28"/>
      <w:lang w:eastAsia="ar-SA"/>
    </w:rPr>
  </w:style>
  <w:style w:type="paragraph" w:styleId="4">
    <w:name w:val="heading 4"/>
    <w:basedOn w:val="a"/>
    <w:next w:val="a"/>
    <w:link w:val="40"/>
    <w:qFormat/>
    <w:rsid w:val="00424B86"/>
    <w:pPr>
      <w:keepNext/>
      <w:numPr>
        <w:ilvl w:val="3"/>
        <w:numId w:val="7"/>
      </w:numPr>
      <w:tabs>
        <w:tab w:val="left" w:pos="1260"/>
        <w:tab w:val="left" w:pos="1440"/>
      </w:tabs>
      <w:suppressAutoHyphens/>
      <w:ind w:left="0" w:firstLine="720"/>
      <w:jc w:val="both"/>
      <w:outlineLvl w:val="3"/>
    </w:pPr>
    <w:rPr>
      <w:b/>
      <w:i/>
      <w:sz w:val="28"/>
      <w:lang w:eastAsia="ar-SA"/>
    </w:rPr>
  </w:style>
  <w:style w:type="paragraph" w:styleId="5">
    <w:name w:val="heading 5"/>
    <w:basedOn w:val="a"/>
    <w:next w:val="a"/>
    <w:link w:val="50"/>
    <w:qFormat/>
    <w:rsid w:val="00424B86"/>
    <w:pPr>
      <w:keepNext/>
      <w:numPr>
        <w:ilvl w:val="4"/>
        <w:numId w:val="7"/>
      </w:numPr>
      <w:tabs>
        <w:tab w:val="left" w:pos="-3420"/>
      </w:tabs>
      <w:suppressAutoHyphens/>
      <w:ind w:left="0" w:firstLine="720"/>
      <w:outlineLvl w:val="4"/>
    </w:pPr>
    <w:rPr>
      <w:sz w:val="28"/>
      <w:lang w:eastAsia="ar-SA"/>
    </w:rPr>
  </w:style>
  <w:style w:type="paragraph" w:styleId="6">
    <w:name w:val="heading 6"/>
    <w:basedOn w:val="a"/>
    <w:next w:val="a"/>
    <w:link w:val="60"/>
    <w:qFormat/>
    <w:rsid w:val="00424B86"/>
    <w:pPr>
      <w:keepNext/>
      <w:numPr>
        <w:ilvl w:val="5"/>
        <w:numId w:val="7"/>
      </w:numPr>
      <w:suppressAutoHyphens/>
      <w:jc w:val="center"/>
      <w:outlineLvl w:val="5"/>
    </w:pPr>
    <w:rPr>
      <w:b/>
      <w:sz w:val="32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4B86"/>
    <w:pPr>
      <w:keepNext/>
      <w:keepLines/>
      <w:suppressAutoHyphen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7D2EDA"/>
    <w:pPr>
      <w:spacing w:line="360" w:lineRule="auto"/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locked/>
    <w:rsid w:val="007D2EDA"/>
    <w:rPr>
      <w:sz w:val="28"/>
      <w:szCs w:val="24"/>
      <w:lang w:val="ru-RU" w:eastAsia="ru-RU" w:bidi="ar-SA"/>
    </w:rPr>
  </w:style>
  <w:style w:type="paragraph" w:styleId="a3">
    <w:name w:val="Normal (Web)"/>
    <w:basedOn w:val="a"/>
    <w:rsid w:val="007D2EDA"/>
    <w:pPr>
      <w:spacing w:before="100" w:beforeAutospacing="1" w:after="100" w:afterAutospacing="1"/>
    </w:pPr>
  </w:style>
  <w:style w:type="paragraph" w:styleId="a4">
    <w:name w:val="Note Heading"/>
    <w:basedOn w:val="a"/>
    <w:next w:val="a"/>
    <w:rsid w:val="007D2EDA"/>
  </w:style>
  <w:style w:type="paragraph" w:customStyle="1" w:styleId="ConsPlusTitle">
    <w:name w:val="ConsPlusTitle"/>
    <w:rsid w:val="007D2E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D2ED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7D2E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rsid w:val="001451AA"/>
    <w:rPr>
      <w:color w:val="0000FF"/>
      <w:u w:val="single"/>
    </w:rPr>
  </w:style>
  <w:style w:type="paragraph" w:customStyle="1" w:styleId="ConsPlusNormal">
    <w:name w:val="ConsPlusNormal"/>
    <w:rsid w:val="00915F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7A6671"/>
  </w:style>
  <w:style w:type="paragraph" w:styleId="a6">
    <w:name w:val="List Paragraph"/>
    <w:basedOn w:val="a"/>
    <w:uiPriority w:val="34"/>
    <w:qFormat/>
    <w:rsid w:val="001A7256"/>
    <w:pPr>
      <w:ind w:left="720"/>
      <w:contextualSpacing/>
    </w:pPr>
  </w:style>
  <w:style w:type="paragraph" w:styleId="a7">
    <w:name w:val="Balloon Text"/>
    <w:basedOn w:val="a"/>
    <w:link w:val="a8"/>
    <w:rsid w:val="00C222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222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424B86"/>
    <w:rPr>
      <w:sz w:val="28"/>
      <w:szCs w:val="24"/>
      <w:lang w:eastAsia="ar-SA"/>
    </w:rPr>
  </w:style>
  <w:style w:type="character" w:customStyle="1" w:styleId="20">
    <w:name w:val="Заголовок 2 Знак"/>
    <w:link w:val="2"/>
    <w:rsid w:val="00424B86"/>
    <w:rPr>
      <w:sz w:val="28"/>
      <w:szCs w:val="24"/>
      <w:lang w:eastAsia="ar-SA"/>
    </w:rPr>
  </w:style>
  <w:style w:type="character" w:customStyle="1" w:styleId="30">
    <w:name w:val="Заголовок 3 Знак"/>
    <w:link w:val="3"/>
    <w:rsid w:val="00424B86"/>
    <w:rPr>
      <w:sz w:val="28"/>
      <w:szCs w:val="24"/>
      <w:lang w:eastAsia="ar-SA"/>
    </w:rPr>
  </w:style>
  <w:style w:type="character" w:customStyle="1" w:styleId="40">
    <w:name w:val="Заголовок 4 Знак"/>
    <w:link w:val="4"/>
    <w:rsid w:val="00424B86"/>
    <w:rPr>
      <w:b/>
      <w:i/>
      <w:sz w:val="28"/>
      <w:szCs w:val="24"/>
      <w:lang w:eastAsia="ar-SA"/>
    </w:rPr>
  </w:style>
  <w:style w:type="character" w:customStyle="1" w:styleId="50">
    <w:name w:val="Заголовок 5 Знак"/>
    <w:link w:val="5"/>
    <w:rsid w:val="00424B86"/>
    <w:rPr>
      <w:sz w:val="28"/>
      <w:szCs w:val="24"/>
      <w:lang w:eastAsia="ar-SA"/>
    </w:rPr>
  </w:style>
  <w:style w:type="character" w:customStyle="1" w:styleId="60">
    <w:name w:val="Заголовок 6 Знак"/>
    <w:link w:val="6"/>
    <w:rsid w:val="00424B86"/>
    <w:rPr>
      <w:b/>
      <w:sz w:val="32"/>
      <w:szCs w:val="24"/>
      <w:lang w:eastAsia="ar-SA"/>
    </w:rPr>
  </w:style>
  <w:style w:type="character" w:customStyle="1" w:styleId="90">
    <w:name w:val="Заголовок 9 Знак"/>
    <w:link w:val="9"/>
    <w:uiPriority w:val="9"/>
    <w:semiHidden/>
    <w:rsid w:val="00424B86"/>
    <w:rPr>
      <w:rFonts w:ascii="Cambria" w:hAnsi="Cambria"/>
      <w:i/>
      <w:iCs/>
      <w:color w:val="404040"/>
      <w:lang w:eastAsia="ar-SA"/>
    </w:rPr>
  </w:style>
  <w:style w:type="paragraph" w:styleId="a9">
    <w:name w:val="header"/>
    <w:basedOn w:val="a"/>
    <w:link w:val="aa"/>
    <w:rsid w:val="00F564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F5642B"/>
    <w:rPr>
      <w:sz w:val="24"/>
      <w:szCs w:val="24"/>
    </w:rPr>
  </w:style>
  <w:style w:type="paragraph" w:styleId="ab">
    <w:name w:val="footer"/>
    <w:basedOn w:val="a"/>
    <w:link w:val="ac"/>
    <w:rsid w:val="00F564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564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8066097D2AAF0941D60D942CCA2B8A1B137B606627BF54EE9F35A74EF4C1AD1FA830C0523470A6EeBD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E6520321F9D881A7897F40B1DFC22945F90FB0F4B02C0654D5C7FB6CcByA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D01070257A0A569EF95E18A5D82224E80F98FF55C5588B0B965ACEC2B0658305ECBB6776190D7DCU1g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@yurevets.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B1AB1-1B6E-47D6-8A86-89D2902C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5532</Words>
  <Characters>31534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36993</CharactersWithSpaces>
  <SharedDoc>false</SharedDoc>
  <HLinks>
    <vt:vector size="66" baseType="variant">
      <vt:variant>
        <vt:i4>6750258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Par600</vt:lpwstr>
      </vt:variant>
      <vt:variant>
        <vt:i4>6750258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Par600</vt:lpwstr>
      </vt:variant>
      <vt:variant>
        <vt:i4>6750256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Par127</vt:lpwstr>
      </vt:variant>
      <vt:variant>
        <vt:i4>6684721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Par532</vt:lpwstr>
      </vt:variant>
      <vt:variant>
        <vt:i4>6750256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Par127</vt:lpwstr>
      </vt:variant>
      <vt:variant>
        <vt:i4>6750256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Par127</vt:lpwstr>
      </vt:variant>
      <vt:variant>
        <vt:i4>6750256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Par127</vt:lpwstr>
      </vt:variant>
      <vt:variant>
        <vt:i4>3407931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consultantplus://offline/ref=5D01070257A0A569EF95E18A5D82224E80F98FF55C5588B0B965ACEC2B0658305ECBB6776190D7DCU1g5L</vt:lpwstr>
      </vt:variant>
      <vt:variant>
        <vt:lpwstr/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4784232</vt:i4>
      </vt:variant>
      <vt:variant>
        <vt:i4>0</vt:i4>
      </vt:variant>
      <vt:variant>
        <vt:i4>0</vt:i4>
      </vt:variant>
      <vt:variant>
        <vt:i4>5</vt:i4>
      </vt:variant>
      <vt:variant>
        <vt:lpwstr>mailto:adm@yurevets.r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Test</dc:creator>
  <cp:keywords/>
  <cp:lastModifiedBy>Николай Тютин</cp:lastModifiedBy>
  <cp:revision>9</cp:revision>
  <cp:lastPrinted>2018-04-18T06:04:00Z</cp:lastPrinted>
  <dcterms:created xsi:type="dcterms:W3CDTF">2018-05-08T08:20:00Z</dcterms:created>
  <dcterms:modified xsi:type="dcterms:W3CDTF">2018-05-08T09:26:00Z</dcterms:modified>
</cp:coreProperties>
</file>