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F5" w:rsidRPr="00D162F5" w:rsidRDefault="008B6A47" w:rsidP="00D16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2F5">
        <w:rPr>
          <w:rFonts w:ascii="Times New Roman" w:hAnsi="Times New Roman" w:cs="Times New Roman"/>
          <w:sz w:val="28"/>
          <w:szCs w:val="28"/>
        </w:rPr>
        <w:t xml:space="preserve"> </w:t>
      </w:r>
      <w:r w:rsidR="00D162F5" w:rsidRPr="00D162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BCFCDCE" wp14:editId="6E174C1F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2F5" w:rsidRPr="00D162F5" w:rsidRDefault="00D162F5" w:rsidP="00CD0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2F5">
        <w:rPr>
          <w:rFonts w:ascii="Times New Roman" w:hAnsi="Times New Roman" w:cs="Times New Roman"/>
          <w:b/>
          <w:sz w:val="28"/>
          <w:szCs w:val="28"/>
        </w:rPr>
        <w:t xml:space="preserve">  АДМИНИСТРАЦИЯ ЮРЬЕВЕЦКОГО</w:t>
      </w:r>
    </w:p>
    <w:p w:rsidR="00D162F5" w:rsidRPr="00D162F5" w:rsidRDefault="00D162F5" w:rsidP="00CD0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2F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D162F5" w:rsidRPr="00D162F5" w:rsidRDefault="00D162F5" w:rsidP="00CD0D9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2F5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D162F5" w:rsidRPr="00D162F5" w:rsidRDefault="00D162F5" w:rsidP="00CD0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206" w:rsidRDefault="00D162F5" w:rsidP="00CD0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2F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62F5" w:rsidRPr="008A6206" w:rsidRDefault="00D162F5" w:rsidP="00CD0D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62F5">
        <w:rPr>
          <w:rFonts w:ascii="Times New Roman" w:hAnsi="Times New Roman" w:cs="Times New Roman"/>
          <w:sz w:val="28"/>
          <w:szCs w:val="28"/>
        </w:rPr>
        <w:tab/>
      </w:r>
      <w:r w:rsidRPr="00D162F5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CD0D90">
        <w:rPr>
          <w:rFonts w:ascii="Times New Roman" w:hAnsi="Times New Roman" w:cs="Times New Roman"/>
          <w:sz w:val="28"/>
          <w:szCs w:val="28"/>
          <w:u w:val="single"/>
        </w:rPr>
        <w:t xml:space="preserve"> 08</w:t>
      </w:r>
      <w:r w:rsidRPr="00D162F5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D162F5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D162F5">
        <w:rPr>
          <w:rFonts w:ascii="Times New Roman" w:hAnsi="Times New Roman" w:cs="Times New Roman"/>
          <w:sz w:val="28"/>
          <w:szCs w:val="28"/>
          <w:u w:val="single"/>
        </w:rPr>
        <w:t>г  №</w:t>
      </w:r>
      <w:r w:rsidR="00CD0D90">
        <w:rPr>
          <w:rFonts w:ascii="Times New Roman" w:hAnsi="Times New Roman" w:cs="Times New Roman"/>
          <w:sz w:val="28"/>
          <w:szCs w:val="28"/>
          <w:u w:val="single"/>
        </w:rPr>
        <w:t xml:space="preserve"> 527</w:t>
      </w:r>
    </w:p>
    <w:p w:rsidR="008B6A47" w:rsidRDefault="008A6206" w:rsidP="00CD0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162F5" w:rsidRPr="008A6206">
        <w:rPr>
          <w:rFonts w:ascii="Times New Roman" w:hAnsi="Times New Roman" w:cs="Times New Roman"/>
          <w:sz w:val="24"/>
          <w:szCs w:val="24"/>
        </w:rPr>
        <w:t xml:space="preserve">    </w:t>
      </w:r>
      <w:r w:rsidR="00CD0D90">
        <w:rPr>
          <w:rFonts w:ascii="Times New Roman" w:hAnsi="Times New Roman" w:cs="Times New Roman"/>
          <w:sz w:val="24"/>
          <w:szCs w:val="24"/>
        </w:rPr>
        <w:t xml:space="preserve">      </w:t>
      </w:r>
      <w:r w:rsidR="00D162F5" w:rsidRPr="008A6206">
        <w:rPr>
          <w:rFonts w:ascii="Times New Roman" w:hAnsi="Times New Roman" w:cs="Times New Roman"/>
          <w:sz w:val="24"/>
          <w:szCs w:val="24"/>
        </w:rPr>
        <w:t xml:space="preserve"> г. Юрьевец</w:t>
      </w:r>
      <w:bookmarkStart w:id="0" w:name="Par1"/>
      <w:bookmarkEnd w:id="0"/>
    </w:p>
    <w:p w:rsidR="00CD0D90" w:rsidRPr="008A6206" w:rsidRDefault="00CD0D90" w:rsidP="00CD0D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6A47" w:rsidRPr="008A6206" w:rsidRDefault="008B6A47" w:rsidP="00CD0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206">
        <w:rPr>
          <w:rFonts w:ascii="Times New Roman" w:hAnsi="Times New Roman" w:cs="Times New Roman"/>
          <w:b/>
          <w:bCs/>
          <w:sz w:val="24"/>
          <w:szCs w:val="24"/>
        </w:rPr>
        <w:t>О ПОРЯДКЕ</w:t>
      </w:r>
      <w:r w:rsidR="007F179C" w:rsidRPr="008A6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6206">
        <w:rPr>
          <w:rFonts w:ascii="Times New Roman" w:hAnsi="Times New Roman" w:cs="Times New Roman"/>
          <w:b/>
          <w:bCs/>
          <w:sz w:val="24"/>
          <w:szCs w:val="24"/>
        </w:rPr>
        <w:t xml:space="preserve">СООБЩЕНИЯ </w:t>
      </w:r>
      <w:r w:rsidR="007F179C" w:rsidRPr="008A6206">
        <w:rPr>
          <w:rFonts w:ascii="Times New Roman" w:hAnsi="Times New Roman" w:cs="Times New Roman"/>
          <w:b/>
          <w:bCs/>
          <w:sz w:val="24"/>
          <w:szCs w:val="24"/>
        </w:rPr>
        <w:t>МУНИЦИПАЛЬНЫМИ СЛУЖАЩИМИ АДМИНИСТРАЦИИ ЮРЬЕВЕЦКОГО МУНИЦИПАЛЬНОГО РАЙОНА</w:t>
      </w:r>
      <w:r w:rsidRPr="008A6206">
        <w:rPr>
          <w:rFonts w:ascii="Times New Roman" w:hAnsi="Times New Roman" w:cs="Times New Roman"/>
          <w:b/>
          <w:bCs/>
          <w:sz w:val="24"/>
          <w:szCs w:val="24"/>
        </w:rPr>
        <w:t xml:space="preserve"> О ПОЛУЧЕНИИ ПОДАРКА</w:t>
      </w:r>
      <w:r w:rsidR="007F179C" w:rsidRPr="008A6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6206">
        <w:rPr>
          <w:rFonts w:ascii="Times New Roman" w:hAnsi="Times New Roman" w:cs="Times New Roman"/>
          <w:b/>
          <w:bCs/>
          <w:sz w:val="24"/>
          <w:szCs w:val="24"/>
        </w:rPr>
        <w:t>В СВЯЗИ С ИХ ДОЛЖНОСТНЫМ ПОЛОЖЕНИЕМ ИЛИ ИСПОЛНЕНИЕМ</w:t>
      </w:r>
      <w:r w:rsidR="007F179C" w:rsidRPr="008A6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6206">
        <w:rPr>
          <w:rFonts w:ascii="Times New Roman" w:hAnsi="Times New Roman" w:cs="Times New Roman"/>
          <w:b/>
          <w:bCs/>
          <w:sz w:val="24"/>
          <w:szCs w:val="24"/>
        </w:rPr>
        <w:t>ИМИ СЛУЖЕБНЫХ (ДОЛЖНОСТНЫХ) ОБЯЗАННОСТЕЙ, СДАЧИ</w:t>
      </w:r>
      <w:r w:rsidR="00CD0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6206">
        <w:rPr>
          <w:rFonts w:ascii="Times New Roman" w:hAnsi="Times New Roman" w:cs="Times New Roman"/>
          <w:b/>
          <w:bCs/>
          <w:sz w:val="24"/>
          <w:szCs w:val="24"/>
        </w:rPr>
        <w:t>И ОЦЕНКИ ПОДАРКА, РЕАЛИЗАЦИИ (ВЫКУПА) И ЗАЧИСЛЕНИЯ</w:t>
      </w:r>
      <w:r w:rsidR="00CD0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6206">
        <w:rPr>
          <w:rFonts w:ascii="Times New Roman" w:hAnsi="Times New Roman" w:cs="Times New Roman"/>
          <w:b/>
          <w:bCs/>
          <w:sz w:val="24"/>
          <w:szCs w:val="24"/>
        </w:rPr>
        <w:t>СРЕДСТВ, ВЫРУЧЕННЫХ ОТ ЕГО РЕАЛИЗАЦИИ</w:t>
      </w:r>
    </w:p>
    <w:p w:rsidR="008B6A47" w:rsidRPr="008A6206" w:rsidRDefault="008B6A47" w:rsidP="007F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79C" w:rsidRDefault="008B6A47" w:rsidP="00CD0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0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A6206" w:rsidRPr="008A6206">
        <w:rPr>
          <w:rFonts w:ascii="Times New Roman" w:hAnsi="Times New Roman" w:cs="Times New Roman"/>
          <w:sz w:val="28"/>
          <w:szCs w:val="28"/>
        </w:rPr>
        <w:t xml:space="preserve"> национальной стратеги</w:t>
      </w:r>
      <w:r w:rsidR="008A6206">
        <w:rPr>
          <w:rFonts w:ascii="Times New Roman" w:hAnsi="Times New Roman" w:cs="Times New Roman"/>
          <w:sz w:val="28"/>
          <w:szCs w:val="28"/>
        </w:rPr>
        <w:t>е</w:t>
      </w:r>
      <w:r w:rsidR="008A6206" w:rsidRPr="008A6206">
        <w:rPr>
          <w:rFonts w:ascii="Times New Roman" w:hAnsi="Times New Roman" w:cs="Times New Roman"/>
          <w:sz w:val="28"/>
          <w:szCs w:val="28"/>
        </w:rPr>
        <w:t xml:space="preserve">й противодействия коррупции, </w:t>
      </w:r>
      <w:r w:rsidR="008A6206" w:rsidRPr="00CD0D90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hyperlink r:id="rId7" w:history="1">
        <w:r w:rsidR="008A6206" w:rsidRPr="00CD0D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="008A6206" w:rsidRPr="008A620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</w:t>
      </w:r>
      <w:r w:rsidR="008A6206">
        <w:rPr>
          <w:rFonts w:ascii="Times New Roman" w:hAnsi="Times New Roman" w:cs="Times New Roman"/>
          <w:sz w:val="28"/>
          <w:szCs w:val="28"/>
        </w:rPr>
        <w:t xml:space="preserve">ации от 13 апреля 2010 г. N 460 </w:t>
      </w:r>
      <w:r w:rsidR="008A6206" w:rsidRPr="008A6206">
        <w:rPr>
          <w:rFonts w:ascii="Times New Roman" w:hAnsi="Times New Roman" w:cs="Times New Roman"/>
          <w:sz w:val="28"/>
          <w:szCs w:val="28"/>
        </w:rPr>
        <w:t xml:space="preserve"> и </w:t>
      </w:r>
      <w:r w:rsidR="008A6206">
        <w:rPr>
          <w:rFonts w:ascii="Times New Roman" w:hAnsi="Times New Roman" w:cs="Times New Roman"/>
          <w:sz w:val="28"/>
          <w:szCs w:val="28"/>
        </w:rPr>
        <w:t xml:space="preserve"> </w:t>
      </w:r>
      <w:r w:rsidR="008A6206" w:rsidRPr="00CD0D90">
        <w:rPr>
          <w:rFonts w:ascii="Times New Roman" w:hAnsi="Times New Roman" w:cs="Times New Roman"/>
          <w:sz w:val="28"/>
          <w:szCs w:val="28"/>
        </w:rPr>
        <w:t>«</w:t>
      </w:r>
      <w:hyperlink r:id="rId8" w:anchor="p48" w:tooltip="Ссылка на текущий документ" w:history="1">
        <w:r w:rsidR="008A6206" w:rsidRPr="00CD0D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Национальным планом</w:t>
        </w:r>
      </w:hyperlink>
      <w:r w:rsidR="008A6206" w:rsidRPr="008A6206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2014 - 2015 годы</w:t>
      </w:r>
      <w:r w:rsidR="008A6206">
        <w:rPr>
          <w:rFonts w:ascii="Times New Roman" w:hAnsi="Times New Roman" w:cs="Times New Roman"/>
          <w:sz w:val="28"/>
          <w:szCs w:val="28"/>
        </w:rPr>
        <w:t>»</w:t>
      </w:r>
      <w:r w:rsidRPr="008A620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0D90" w:rsidRDefault="00CD0D90" w:rsidP="00CD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47" w:rsidRDefault="00CD0D90" w:rsidP="00CD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A47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A47" w:rsidRPr="008B6A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A47" w:rsidRPr="008B6A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A47" w:rsidRPr="008B6A4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A47" w:rsidRPr="008B6A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A47" w:rsidRPr="008B6A4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A47" w:rsidRPr="008B6A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A47" w:rsidRPr="008B6A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A47" w:rsidRPr="008B6A4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A47" w:rsidRPr="008B6A4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6A47" w:rsidRPr="008B6A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A47" w:rsidRPr="008B6A47">
        <w:rPr>
          <w:rFonts w:ascii="Times New Roman" w:hAnsi="Times New Roman" w:cs="Times New Roman"/>
          <w:sz w:val="28"/>
          <w:szCs w:val="28"/>
        </w:rPr>
        <w:t>т:</w:t>
      </w:r>
    </w:p>
    <w:p w:rsidR="00CD0D90" w:rsidRPr="008B6A47" w:rsidRDefault="00CD0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A47" w:rsidRPr="008B6A47" w:rsidRDefault="008B6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A4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2" w:history="1">
        <w:r w:rsidRPr="00CD0D9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102703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 xml:space="preserve"> о сообщении </w:t>
      </w:r>
      <w:r w:rsidR="007F179C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Юрьевецкого муниципального района</w:t>
      </w:r>
      <w:r w:rsidRPr="008B6A47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</w:t>
      </w:r>
      <w:r w:rsidR="00CD0D90">
        <w:rPr>
          <w:rFonts w:ascii="Times New Roman" w:hAnsi="Times New Roman" w:cs="Times New Roman"/>
          <w:sz w:val="28"/>
          <w:szCs w:val="28"/>
        </w:rPr>
        <w:t>в, вырученных от его реализации (прилагается)</w:t>
      </w:r>
      <w:proofErr w:type="gramStart"/>
      <w:r w:rsidR="00CD0D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6A47" w:rsidRPr="008B6A47" w:rsidRDefault="008B6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A47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r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8B6A47">
        <w:rPr>
          <w:rFonts w:ascii="Times New Roman" w:hAnsi="Times New Roman" w:cs="Times New Roman"/>
          <w:sz w:val="28"/>
          <w:szCs w:val="28"/>
        </w:rPr>
        <w:t xml:space="preserve"> осуществляют прием подарков, полученных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8B6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Юрьевецкого муниципального района</w:t>
      </w:r>
      <w:r w:rsidRPr="008B6A47">
        <w:rPr>
          <w:rFonts w:ascii="Times New Roman" w:hAnsi="Times New Roman" w:cs="Times New Roman"/>
          <w:sz w:val="28"/>
          <w:szCs w:val="28"/>
        </w:rPr>
        <w:t>,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A47" w:rsidRDefault="008B6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162F5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газете «Волга» и разместить на сайте администрации Юрьевецкого муниципального района.</w:t>
      </w:r>
    </w:p>
    <w:p w:rsidR="00102703" w:rsidRDefault="00102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D0D90" w:rsidRDefault="00CD0D90" w:rsidP="00CD0D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2703" w:rsidRPr="007F179C" w:rsidRDefault="00102703" w:rsidP="00CD0D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179C"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 w:rsidRPr="007F179C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7F179C">
        <w:rPr>
          <w:rFonts w:ascii="Times New Roman" w:hAnsi="Times New Roman" w:cs="Times New Roman"/>
          <w:b/>
          <w:sz w:val="28"/>
          <w:szCs w:val="28"/>
        </w:rPr>
        <w:t xml:space="preserve"> обязанности</w:t>
      </w:r>
    </w:p>
    <w:p w:rsidR="00102703" w:rsidRPr="007F179C" w:rsidRDefault="00102703" w:rsidP="00CD0D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179C">
        <w:rPr>
          <w:rFonts w:ascii="Times New Roman" w:hAnsi="Times New Roman" w:cs="Times New Roman"/>
          <w:b/>
          <w:sz w:val="28"/>
          <w:szCs w:val="28"/>
        </w:rPr>
        <w:t>Главы администрации Юрьевецкого</w:t>
      </w:r>
    </w:p>
    <w:p w:rsidR="00102703" w:rsidRPr="007F179C" w:rsidRDefault="00F54D51" w:rsidP="00CD0D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02703" w:rsidRPr="007F179C">
        <w:rPr>
          <w:rFonts w:ascii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703" w:rsidRPr="007F179C">
        <w:rPr>
          <w:rFonts w:ascii="Times New Roman" w:hAnsi="Times New Roman" w:cs="Times New Roman"/>
          <w:b/>
          <w:sz w:val="28"/>
          <w:szCs w:val="28"/>
        </w:rPr>
        <w:t xml:space="preserve">района                               </w:t>
      </w:r>
      <w:r w:rsidR="00DD3CE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02703" w:rsidRPr="007F179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D0D90">
        <w:rPr>
          <w:rFonts w:ascii="Times New Roman" w:hAnsi="Times New Roman" w:cs="Times New Roman"/>
          <w:b/>
          <w:sz w:val="28"/>
          <w:szCs w:val="28"/>
        </w:rPr>
        <w:tab/>
      </w:r>
      <w:r w:rsidR="00CD0D9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102703" w:rsidRPr="007F179C">
        <w:rPr>
          <w:rFonts w:ascii="Times New Roman" w:hAnsi="Times New Roman" w:cs="Times New Roman"/>
          <w:b/>
          <w:sz w:val="28"/>
          <w:szCs w:val="28"/>
        </w:rPr>
        <w:t>Ю.И.Тимошенко</w:t>
      </w:r>
      <w:proofErr w:type="spellEnd"/>
    </w:p>
    <w:p w:rsidR="00CD0D90" w:rsidRDefault="00DD3CE4" w:rsidP="008A62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54D5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B6A47" w:rsidRDefault="007F179C" w:rsidP="008A62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                                                 </w:t>
      </w:r>
      <w:r w:rsidR="00DD3C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2703">
        <w:rPr>
          <w:rFonts w:ascii="Times New Roman" w:hAnsi="Times New Roman" w:cs="Times New Roman"/>
          <w:sz w:val="28"/>
          <w:szCs w:val="28"/>
        </w:rPr>
        <w:t xml:space="preserve"> </w:t>
      </w:r>
      <w:r w:rsidR="00F54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A620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02703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102703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DD3C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102703">
        <w:rPr>
          <w:rFonts w:ascii="Times New Roman" w:hAnsi="Times New Roman" w:cs="Times New Roman"/>
          <w:sz w:val="28"/>
          <w:szCs w:val="28"/>
        </w:rPr>
        <w:t xml:space="preserve">Юрьевецкого муниципального района                                 </w:t>
      </w:r>
      <w:r w:rsidR="00DD3C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54D51">
        <w:rPr>
          <w:rFonts w:ascii="Times New Roman" w:hAnsi="Times New Roman" w:cs="Times New Roman"/>
          <w:sz w:val="28"/>
          <w:szCs w:val="28"/>
        </w:rPr>
        <w:t xml:space="preserve"> о</w:t>
      </w:r>
      <w:r w:rsidR="00102703">
        <w:rPr>
          <w:rFonts w:ascii="Times New Roman" w:hAnsi="Times New Roman" w:cs="Times New Roman"/>
          <w:sz w:val="28"/>
          <w:szCs w:val="28"/>
        </w:rPr>
        <w:t xml:space="preserve">т </w:t>
      </w:r>
      <w:r w:rsidR="00CD0D90">
        <w:rPr>
          <w:rFonts w:ascii="Times New Roman" w:hAnsi="Times New Roman" w:cs="Times New Roman"/>
          <w:sz w:val="28"/>
          <w:szCs w:val="28"/>
        </w:rPr>
        <w:t xml:space="preserve">08.09.2014  </w:t>
      </w:r>
      <w:r w:rsidR="00102703">
        <w:rPr>
          <w:rFonts w:ascii="Times New Roman" w:hAnsi="Times New Roman" w:cs="Times New Roman"/>
          <w:sz w:val="28"/>
          <w:szCs w:val="28"/>
        </w:rPr>
        <w:t>№</w:t>
      </w:r>
      <w:r w:rsidR="00CD0D90">
        <w:rPr>
          <w:rFonts w:ascii="Times New Roman" w:hAnsi="Times New Roman" w:cs="Times New Roman"/>
          <w:sz w:val="28"/>
          <w:szCs w:val="28"/>
        </w:rPr>
        <w:t xml:space="preserve"> 527</w:t>
      </w:r>
      <w:r w:rsidR="00102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703" w:rsidRPr="008B6A47" w:rsidRDefault="00102703" w:rsidP="007F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47" w:rsidRPr="00DD3CE4" w:rsidRDefault="008B6A47" w:rsidP="007F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CE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7F179C" w:rsidRPr="00DD3C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3CE4">
        <w:rPr>
          <w:rFonts w:ascii="Times New Roman" w:hAnsi="Times New Roman" w:cs="Times New Roman"/>
          <w:b/>
          <w:bCs/>
          <w:sz w:val="28"/>
          <w:szCs w:val="28"/>
        </w:rPr>
        <w:t xml:space="preserve">О СООБЩЕНИИ </w:t>
      </w:r>
      <w:r w:rsidR="007F179C" w:rsidRPr="00DD3CE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МУНИЦИПАЛЬНЫМИ СЛУЖАЩИМИ АДМИНИСТРАЦИИ ЮРЬЕВЕЦКОГО МУНИЦИПАЛЬНОГО РАЙОНА </w:t>
      </w:r>
      <w:r w:rsidRPr="00DD3CE4">
        <w:rPr>
          <w:rFonts w:ascii="Times New Roman" w:hAnsi="Times New Roman" w:cs="Times New Roman"/>
          <w:b/>
          <w:bCs/>
          <w:sz w:val="28"/>
          <w:szCs w:val="28"/>
        </w:rPr>
        <w:t>О ПОЛУЧЕНИИ</w:t>
      </w:r>
      <w:r w:rsidR="007F179C" w:rsidRPr="00DD3C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3CE4">
        <w:rPr>
          <w:rFonts w:ascii="Times New Roman" w:hAnsi="Times New Roman" w:cs="Times New Roman"/>
          <w:b/>
          <w:bCs/>
          <w:sz w:val="28"/>
          <w:szCs w:val="28"/>
        </w:rPr>
        <w:t>ПОДАРКА В СВЯЗИ С ИХ ДОЛЖНОСТНЫМ ПОЛОЖЕНИЕМ ИЛИ ИСПОЛНЕНИЕМ</w:t>
      </w:r>
      <w:r w:rsidR="007F179C" w:rsidRPr="00DD3C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3CE4">
        <w:rPr>
          <w:rFonts w:ascii="Times New Roman" w:hAnsi="Times New Roman" w:cs="Times New Roman"/>
          <w:b/>
          <w:bCs/>
          <w:sz w:val="28"/>
          <w:szCs w:val="28"/>
        </w:rPr>
        <w:t>ИМИ СЛУЖЕБНЫХ (ДОЛЖНОСТНЫХ) ОБЯЗАННОСТЕЙ, СДАЧЕ И ОЦЕНКЕ</w:t>
      </w:r>
      <w:r w:rsidR="00353C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GoBack"/>
      <w:bookmarkEnd w:id="1"/>
      <w:r w:rsidRPr="00DD3CE4">
        <w:rPr>
          <w:rFonts w:ascii="Times New Roman" w:hAnsi="Times New Roman" w:cs="Times New Roman"/>
          <w:b/>
          <w:bCs/>
          <w:sz w:val="28"/>
          <w:szCs w:val="28"/>
        </w:rPr>
        <w:t>ПОДАРКА, РЕАЛИЗАЦИИ (ВЫКУПЕ) И ЗАЧИСЛЕНИИ СРЕДСТВ,</w:t>
      </w:r>
      <w:r w:rsidR="007F179C" w:rsidRPr="00DD3C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3CE4">
        <w:rPr>
          <w:rFonts w:ascii="Times New Roman" w:hAnsi="Times New Roman" w:cs="Times New Roman"/>
          <w:b/>
          <w:bCs/>
          <w:sz w:val="28"/>
          <w:szCs w:val="28"/>
        </w:rPr>
        <w:t>ВЫРУЧЕННЫХ ОТ ЕГО РЕАЛИЗАЦИИ</w:t>
      </w:r>
    </w:p>
    <w:p w:rsidR="008B6A47" w:rsidRPr="008B6A47" w:rsidRDefault="008B6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A47" w:rsidRPr="008B6A47" w:rsidRDefault="008B6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A4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B6A4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 xml:space="preserve"> положение определяет </w:t>
      </w:r>
      <w:hyperlink r:id="rId9" w:history="1">
        <w:r w:rsidRPr="00CD0D9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D0D90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 xml:space="preserve">сообщения лицами, замещающими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Юрьевецкого муниципального района</w:t>
      </w:r>
      <w:r w:rsidRPr="008B6A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6A47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8B6A47" w:rsidRPr="008B6A47" w:rsidRDefault="008B6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A47">
        <w:rPr>
          <w:rFonts w:ascii="Times New Roman" w:hAnsi="Times New Roman" w:cs="Times New Roman"/>
          <w:sz w:val="28"/>
          <w:szCs w:val="28"/>
        </w:rPr>
        <w:t xml:space="preserve">2. Для целей настоящего </w:t>
      </w:r>
      <w:r w:rsidR="00C85787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 xml:space="preserve"> положения используются следующие понятия:</w:t>
      </w:r>
    </w:p>
    <w:p w:rsidR="008B6A47" w:rsidRPr="008B6A47" w:rsidRDefault="008B6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A47">
        <w:rPr>
          <w:rFonts w:ascii="Times New Roman" w:hAnsi="Times New Roman" w:cs="Times New Roman"/>
          <w:sz w:val="28"/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</w:t>
      </w:r>
      <w:r w:rsidR="00C85787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8B6A47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7F179C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Pr="008B6A47">
        <w:rPr>
          <w:rFonts w:ascii="Times New Roman" w:hAnsi="Times New Roman" w:cs="Times New Roman"/>
          <w:sz w:val="28"/>
          <w:szCs w:val="28"/>
        </w:rP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8B6A47" w:rsidRPr="008B6A47" w:rsidRDefault="008B6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A47">
        <w:rPr>
          <w:rFonts w:ascii="Times New Roman" w:hAnsi="Times New Roman" w:cs="Times New Roman"/>
          <w:sz w:val="28"/>
          <w:szCs w:val="28"/>
        </w:rPr>
        <w:t xml:space="preserve">"получение подарка в связи с должностным положением или в связи с исполнением служебных (должностных) обязанностей" - получение лицом, </w:t>
      </w:r>
      <w:proofErr w:type="gramStart"/>
      <w:r w:rsidRPr="008B6A47">
        <w:rPr>
          <w:rFonts w:ascii="Times New Roman" w:hAnsi="Times New Roman" w:cs="Times New Roman"/>
          <w:sz w:val="28"/>
          <w:szCs w:val="28"/>
        </w:rPr>
        <w:t xml:space="preserve">замещающим </w:t>
      </w:r>
      <w:r w:rsidR="00C85787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>муниципальную</w:t>
      </w:r>
      <w:r w:rsidR="00C85787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7F179C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  <w:proofErr w:type="gramEnd"/>
    </w:p>
    <w:p w:rsidR="008B6A47" w:rsidRPr="008B6A47" w:rsidRDefault="008B6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A47">
        <w:rPr>
          <w:rFonts w:ascii="Times New Roman" w:hAnsi="Times New Roman" w:cs="Times New Roman"/>
          <w:sz w:val="28"/>
          <w:szCs w:val="28"/>
        </w:rPr>
        <w:t xml:space="preserve">3. Лица, замещающие </w:t>
      </w:r>
      <w:r w:rsidR="00C85787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>муниципальные</w:t>
      </w:r>
      <w:r w:rsidR="00C85787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7F179C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 xml:space="preserve"> не вправе получать не предусмотренные законодательством Российской Федерации подарки от </w:t>
      </w:r>
      <w:r w:rsidRPr="008B6A47">
        <w:rPr>
          <w:rFonts w:ascii="Times New Roman" w:hAnsi="Times New Roman" w:cs="Times New Roman"/>
          <w:sz w:val="28"/>
          <w:szCs w:val="28"/>
        </w:rPr>
        <w:lastRenderedPageBreak/>
        <w:t>физических (юридических) лиц в связи с их должностным положением или исполнением ими служебных (должностных) обязанностей.</w:t>
      </w:r>
    </w:p>
    <w:p w:rsidR="008B6A47" w:rsidRPr="008B6A47" w:rsidRDefault="008B6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A47">
        <w:rPr>
          <w:rFonts w:ascii="Times New Roman" w:hAnsi="Times New Roman" w:cs="Times New Roman"/>
          <w:sz w:val="28"/>
          <w:szCs w:val="28"/>
        </w:rPr>
        <w:t xml:space="preserve">4. Лица, замещающие </w:t>
      </w:r>
      <w:r w:rsidR="00C85787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>муниципальные</w:t>
      </w:r>
      <w:r w:rsidR="00C85787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 xml:space="preserve">должности, </w:t>
      </w:r>
      <w:r w:rsidR="007F179C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 xml:space="preserve"> обязаны в порядке, предусмотренном настоящим </w:t>
      </w:r>
      <w:r w:rsidR="00C85787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 xml:space="preserve">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C85787">
        <w:rPr>
          <w:rFonts w:ascii="Times New Roman" w:hAnsi="Times New Roman" w:cs="Times New Roman"/>
          <w:sz w:val="28"/>
          <w:szCs w:val="28"/>
        </w:rPr>
        <w:t xml:space="preserve"> </w:t>
      </w:r>
      <w:r w:rsidR="009F22F5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8B6A47">
        <w:rPr>
          <w:rFonts w:ascii="Times New Roman" w:hAnsi="Times New Roman" w:cs="Times New Roman"/>
          <w:sz w:val="28"/>
          <w:szCs w:val="28"/>
        </w:rPr>
        <w:t>муниципальн</w:t>
      </w:r>
      <w:r w:rsidR="009F22F5">
        <w:rPr>
          <w:rFonts w:ascii="Times New Roman" w:hAnsi="Times New Roman" w:cs="Times New Roman"/>
          <w:sz w:val="28"/>
          <w:szCs w:val="28"/>
        </w:rPr>
        <w:t>ого района</w:t>
      </w:r>
      <w:r w:rsidRPr="008B6A47">
        <w:rPr>
          <w:rFonts w:ascii="Times New Roman" w:hAnsi="Times New Roman" w:cs="Times New Roman"/>
          <w:sz w:val="28"/>
          <w:szCs w:val="28"/>
        </w:rPr>
        <w:t xml:space="preserve">, в которых указанные лица проходят </w:t>
      </w:r>
      <w:r w:rsidR="00C85787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>муниципальную</w:t>
      </w:r>
      <w:r w:rsidR="00C85787">
        <w:rPr>
          <w:rFonts w:ascii="Times New Roman" w:hAnsi="Times New Roman" w:cs="Times New Roman"/>
          <w:sz w:val="28"/>
          <w:szCs w:val="28"/>
        </w:rPr>
        <w:t xml:space="preserve"> </w:t>
      </w:r>
      <w:r w:rsidR="00CD0D90">
        <w:rPr>
          <w:rFonts w:ascii="Times New Roman" w:hAnsi="Times New Roman" w:cs="Times New Roman"/>
          <w:sz w:val="28"/>
          <w:szCs w:val="28"/>
        </w:rPr>
        <w:t xml:space="preserve"> службу</w:t>
      </w:r>
      <w:r w:rsidRPr="008B6A47">
        <w:rPr>
          <w:rFonts w:ascii="Times New Roman" w:hAnsi="Times New Roman" w:cs="Times New Roman"/>
          <w:sz w:val="28"/>
          <w:szCs w:val="28"/>
        </w:rPr>
        <w:t>.</w:t>
      </w:r>
    </w:p>
    <w:p w:rsidR="008B6A47" w:rsidRPr="008B6A47" w:rsidRDefault="008B6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8B6A47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w:anchor="Par66" w:history="1">
        <w:r w:rsidRPr="00CD0D90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8B6A47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уполномоченное структурное подразделение </w:t>
      </w:r>
      <w:r w:rsidR="00C8578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B6A47">
        <w:rPr>
          <w:rFonts w:ascii="Times New Roman" w:hAnsi="Times New Roman" w:cs="Times New Roman"/>
          <w:sz w:val="28"/>
          <w:szCs w:val="28"/>
        </w:rPr>
        <w:t xml:space="preserve"> </w:t>
      </w:r>
      <w:r w:rsidR="00C85787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>муниципального</w:t>
      </w:r>
      <w:r w:rsidR="00C85787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 xml:space="preserve"> </w:t>
      </w:r>
      <w:r w:rsidR="00C85787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="00C85787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6A47">
        <w:rPr>
          <w:rFonts w:ascii="Times New Roman" w:hAnsi="Times New Roman" w:cs="Times New Roman"/>
          <w:sz w:val="28"/>
          <w:szCs w:val="28"/>
        </w:rPr>
        <w:t xml:space="preserve"> в которых лицо, замещающее </w:t>
      </w:r>
      <w:r w:rsidR="009F22F5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>муниципальную</w:t>
      </w:r>
      <w:r w:rsidR="009F22F5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 xml:space="preserve">должность, </w:t>
      </w:r>
      <w:r w:rsidR="007F179C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 xml:space="preserve">проходят </w:t>
      </w:r>
      <w:r w:rsidR="009F22F5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>муниципальную</w:t>
      </w:r>
      <w:r w:rsidR="009F22F5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 xml:space="preserve"> службу (далее - уполномоченное структурное подразделение </w:t>
      </w:r>
      <w:r w:rsidR="009F22F5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>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B6A47" w:rsidRPr="008B6A47" w:rsidRDefault="008B6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6"/>
      <w:bookmarkEnd w:id="3"/>
      <w:r w:rsidRPr="008B6A47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B6A47" w:rsidRPr="008B6A47" w:rsidRDefault="008B6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A47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45" w:history="1">
        <w:r w:rsidRPr="00CD0D90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CD0D9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6" w:history="1">
        <w:r w:rsidRPr="00CD0D90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8B6A47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замещающего </w:t>
      </w:r>
      <w:r w:rsidR="009F22F5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>муниципальную</w:t>
      </w:r>
      <w:r w:rsidR="009F22F5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7F179C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 xml:space="preserve"> оно представляется не позднее следующего дня после ее устранения.</w:t>
      </w:r>
    </w:p>
    <w:p w:rsidR="008B6A47" w:rsidRPr="008B6A47" w:rsidRDefault="008B6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A47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9F22F5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>уполномоченн</w:t>
      </w:r>
      <w:r w:rsidR="009F22F5">
        <w:rPr>
          <w:rFonts w:ascii="Times New Roman" w:hAnsi="Times New Roman" w:cs="Times New Roman"/>
          <w:sz w:val="28"/>
          <w:szCs w:val="28"/>
        </w:rPr>
        <w:t>ый орган администрации муниципального района</w:t>
      </w:r>
      <w:proofErr w:type="gramStart"/>
      <w:r w:rsidRPr="008B6A47">
        <w:rPr>
          <w:rFonts w:ascii="Times New Roman" w:hAnsi="Times New Roman" w:cs="Times New Roman"/>
          <w:sz w:val="28"/>
          <w:szCs w:val="28"/>
        </w:rPr>
        <w:t xml:space="preserve"> </w:t>
      </w:r>
      <w:r w:rsidR="009F22F5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6A47" w:rsidRPr="008B6A47" w:rsidRDefault="008B6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9"/>
      <w:bookmarkEnd w:id="4"/>
      <w:r w:rsidRPr="008B6A47">
        <w:rPr>
          <w:rFonts w:ascii="Times New Roman" w:hAnsi="Times New Roman" w:cs="Times New Roman"/>
          <w:sz w:val="28"/>
          <w:szCs w:val="28"/>
        </w:rPr>
        <w:t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</w:t>
      </w:r>
      <w:proofErr w:type="gramStart"/>
      <w:r w:rsidRPr="008B6A47">
        <w:rPr>
          <w:rFonts w:ascii="Times New Roman" w:hAnsi="Times New Roman" w:cs="Times New Roman"/>
          <w:sz w:val="28"/>
          <w:szCs w:val="28"/>
        </w:rPr>
        <w:t xml:space="preserve"> </w:t>
      </w:r>
      <w:r w:rsidR="009F22F5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6A47">
        <w:rPr>
          <w:rFonts w:ascii="Times New Roman" w:hAnsi="Times New Roman" w:cs="Times New Roman"/>
          <w:sz w:val="28"/>
          <w:szCs w:val="28"/>
        </w:rPr>
        <w:t xml:space="preserve">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DD3CE4" w:rsidRDefault="008B6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A47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</w:t>
      </w:r>
      <w:r w:rsidR="009F22F5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>муниципальную</w:t>
      </w:r>
      <w:r w:rsidR="009F22F5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 xml:space="preserve">должность, независимо от его стоимости, подлежит передаче на хранение в порядке, предусмотренном </w:t>
      </w:r>
      <w:hyperlink w:anchor="Par49" w:history="1">
        <w:r w:rsidRPr="00CD0D90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CD0D90">
        <w:rPr>
          <w:rFonts w:ascii="Times New Roman" w:hAnsi="Times New Roman" w:cs="Times New Roman"/>
          <w:sz w:val="28"/>
          <w:szCs w:val="28"/>
        </w:rPr>
        <w:t xml:space="preserve"> н</w:t>
      </w:r>
      <w:r w:rsidRPr="008B6A47"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="009F22F5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8B6A47" w:rsidRPr="008B6A47" w:rsidRDefault="008B6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A4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B6A47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8B6A47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8B6A47" w:rsidRPr="008B6A47" w:rsidRDefault="008B6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A47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</w:t>
      </w:r>
      <w:r w:rsidRPr="008B6A47">
        <w:rPr>
          <w:rFonts w:ascii="Times New Roman" w:hAnsi="Times New Roman" w:cs="Times New Roman"/>
          <w:sz w:val="28"/>
          <w:szCs w:val="28"/>
        </w:rPr>
        <w:lastRenderedPageBreak/>
        <w:t>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8B6A47" w:rsidRPr="008B6A47" w:rsidRDefault="008B6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A47">
        <w:rPr>
          <w:rFonts w:ascii="Times New Roman" w:hAnsi="Times New Roman" w:cs="Times New Roman"/>
          <w:sz w:val="28"/>
          <w:szCs w:val="28"/>
        </w:rPr>
        <w:t xml:space="preserve">11. Уполномоченное структурное подразделение </w:t>
      </w:r>
      <w:r w:rsidR="009F22F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Pr="008B6A47">
        <w:rPr>
          <w:rFonts w:ascii="Times New Roman" w:hAnsi="Times New Roman" w:cs="Times New Roman"/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9F22F5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Pr="008B6A4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F22F5">
        <w:rPr>
          <w:rFonts w:ascii="Times New Roman" w:hAnsi="Times New Roman" w:cs="Times New Roman"/>
          <w:sz w:val="28"/>
          <w:szCs w:val="28"/>
        </w:rPr>
        <w:t>района</w:t>
      </w:r>
      <w:r w:rsidRPr="008B6A47">
        <w:rPr>
          <w:rFonts w:ascii="Times New Roman" w:hAnsi="Times New Roman" w:cs="Times New Roman"/>
          <w:sz w:val="28"/>
          <w:szCs w:val="28"/>
        </w:rPr>
        <w:t>.</w:t>
      </w:r>
    </w:p>
    <w:p w:rsidR="008B6A47" w:rsidRPr="008B6A47" w:rsidRDefault="008B6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4"/>
      <w:bookmarkEnd w:id="5"/>
      <w:r w:rsidRPr="008B6A47">
        <w:rPr>
          <w:rFonts w:ascii="Times New Roman" w:hAnsi="Times New Roman" w:cs="Times New Roman"/>
          <w:sz w:val="28"/>
          <w:szCs w:val="28"/>
        </w:rPr>
        <w:t xml:space="preserve">12. Лицо, замещающее </w:t>
      </w:r>
      <w:r w:rsidR="009F22F5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>муниципальную</w:t>
      </w:r>
      <w:r w:rsidR="009F22F5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 xml:space="preserve">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8B6A47" w:rsidRPr="008B6A47" w:rsidRDefault="008B6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5"/>
      <w:bookmarkEnd w:id="6"/>
      <w:r w:rsidRPr="008B6A47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8B6A47"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</w:t>
      </w:r>
      <w:r w:rsidR="009F22F5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в </w:t>
      </w:r>
      <w:hyperlink w:anchor="Par54" w:history="1">
        <w:r w:rsidRPr="008B6A47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8B6A4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F22F5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>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8B6A47" w:rsidRPr="008B6A47" w:rsidRDefault="008B6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A47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54" w:history="1">
        <w:r w:rsidRPr="008B6A47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8B6A4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F22F5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 xml:space="preserve"> положения, может использоваться </w:t>
      </w:r>
      <w:r w:rsidR="009F22F5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="00D162F5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или коллегиального органа о целесообразности использования подарка для обеспечения деятельности </w:t>
      </w:r>
      <w:r w:rsidR="00D162F5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>муниципального</w:t>
      </w:r>
      <w:r w:rsidR="00D162F5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 xml:space="preserve"> органа</w:t>
      </w:r>
      <w:proofErr w:type="gramStart"/>
      <w:r w:rsidR="00D162F5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6A47" w:rsidRPr="008B6A47" w:rsidRDefault="008B6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7"/>
      <w:bookmarkEnd w:id="7"/>
      <w:r w:rsidRPr="008B6A47">
        <w:rPr>
          <w:rFonts w:ascii="Times New Roman" w:hAnsi="Times New Roman" w:cs="Times New Roman"/>
          <w:sz w:val="28"/>
          <w:szCs w:val="28"/>
        </w:rPr>
        <w:t xml:space="preserve">15. В случае нецелесообразности использования подарка руководителем </w:t>
      </w:r>
      <w:r w:rsidR="00D162F5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>муниципального</w:t>
      </w:r>
      <w:r w:rsidR="00D162F5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D162F5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</w:t>
      </w:r>
      <w:r w:rsidR="00D162F5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администрации </w:t>
      </w:r>
      <w:r w:rsidRPr="008B6A47">
        <w:rPr>
          <w:rFonts w:ascii="Times New Roman" w:hAnsi="Times New Roman" w:cs="Times New Roman"/>
          <w:sz w:val="28"/>
          <w:szCs w:val="28"/>
        </w:rPr>
        <w:t>муниципальн</w:t>
      </w:r>
      <w:r w:rsidR="00D162F5">
        <w:rPr>
          <w:rFonts w:ascii="Times New Roman" w:hAnsi="Times New Roman" w:cs="Times New Roman"/>
          <w:sz w:val="28"/>
          <w:szCs w:val="28"/>
        </w:rPr>
        <w:t>ого района</w:t>
      </w:r>
      <w:r w:rsidRPr="008B6A47">
        <w:rPr>
          <w:rFonts w:ascii="Times New Roman" w:hAnsi="Times New Roman" w:cs="Times New Roman"/>
          <w:sz w:val="28"/>
          <w:szCs w:val="28"/>
        </w:rPr>
        <w:t xml:space="preserve"> </w:t>
      </w:r>
      <w:r w:rsidR="00D162F5">
        <w:rPr>
          <w:rFonts w:ascii="Times New Roman" w:hAnsi="Times New Roman" w:cs="Times New Roman"/>
          <w:sz w:val="28"/>
          <w:szCs w:val="28"/>
        </w:rPr>
        <w:t xml:space="preserve">  </w:t>
      </w:r>
      <w:r w:rsidRPr="008B6A47">
        <w:rPr>
          <w:rFonts w:ascii="Times New Roman" w:hAnsi="Times New Roman" w:cs="Times New Roman"/>
          <w:sz w:val="28"/>
          <w:szCs w:val="28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8B6A47" w:rsidRPr="008B6A47" w:rsidRDefault="008B6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A47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55" w:history="1">
        <w:r w:rsidRPr="008B6A47">
          <w:rPr>
            <w:rFonts w:ascii="Times New Roman" w:hAnsi="Times New Roman" w:cs="Times New Roman"/>
            <w:color w:val="0000FF"/>
            <w:sz w:val="28"/>
            <w:szCs w:val="28"/>
          </w:rPr>
          <w:t>пунктами 13</w:t>
        </w:r>
      </w:hyperlink>
      <w:r w:rsidRPr="008B6A4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7" w:history="1">
        <w:r w:rsidRPr="008B6A47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8B6A4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162F5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>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B6A47" w:rsidRPr="008B6A47" w:rsidRDefault="008B6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A47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8B6A47">
        <w:rPr>
          <w:rFonts w:ascii="Times New Roman" w:hAnsi="Times New Roman" w:cs="Times New Roman"/>
          <w:sz w:val="28"/>
          <w:szCs w:val="28"/>
        </w:rPr>
        <w:t xml:space="preserve">В случае если подарок не выкуплен или не реализован, руководителем </w:t>
      </w:r>
      <w:r w:rsidR="00D162F5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>(муниципального</w:t>
      </w:r>
      <w:r w:rsidR="00D162F5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 xml:space="preserve"> органа, </w:t>
      </w:r>
      <w:r w:rsidR="00D162F5">
        <w:rPr>
          <w:rFonts w:ascii="Times New Roman" w:hAnsi="Times New Roman" w:cs="Times New Roman"/>
          <w:sz w:val="28"/>
          <w:szCs w:val="28"/>
        </w:rPr>
        <w:t xml:space="preserve"> </w:t>
      </w:r>
      <w:r w:rsidRPr="008B6A47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proofErr w:type="gramEnd"/>
    </w:p>
    <w:p w:rsidR="008B6A47" w:rsidRPr="008B6A47" w:rsidRDefault="008B6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A47">
        <w:rPr>
          <w:rFonts w:ascii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доход </w:t>
      </w:r>
      <w:r w:rsidR="00D162F5">
        <w:rPr>
          <w:rFonts w:ascii="Times New Roman" w:hAnsi="Times New Roman" w:cs="Times New Roman"/>
          <w:sz w:val="28"/>
          <w:szCs w:val="28"/>
        </w:rPr>
        <w:t>местного</w:t>
      </w:r>
      <w:r w:rsidRPr="008B6A47">
        <w:rPr>
          <w:rFonts w:ascii="Times New Roman" w:hAnsi="Times New Roman" w:cs="Times New Roman"/>
          <w:sz w:val="28"/>
          <w:szCs w:val="28"/>
        </w:rPr>
        <w:t xml:space="preserve"> бюджета в порядке, установленном бюджетным законодательством Российской Федерации.</w:t>
      </w:r>
    </w:p>
    <w:p w:rsidR="008B6A47" w:rsidRPr="008B6A47" w:rsidRDefault="008B6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A47" w:rsidRPr="008B6A47" w:rsidRDefault="008B6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4D51" w:rsidRDefault="00F54D51" w:rsidP="00DD3C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D3CE4" w:rsidRPr="00DD3CE4" w:rsidRDefault="00DD3CE4" w:rsidP="00E743B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D3CE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54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DD3CE4">
        <w:rPr>
          <w:rFonts w:ascii="Times New Roman" w:hAnsi="Times New Roman" w:cs="Times New Roman"/>
          <w:sz w:val="28"/>
          <w:szCs w:val="28"/>
        </w:rPr>
        <w:t xml:space="preserve">    Приложение                                              </w:t>
      </w:r>
      <w:r w:rsidR="00CD0D90">
        <w:rPr>
          <w:rFonts w:ascii="Times New Roman" w:hAnsi="Times New Roman" w:cs="Times New Roman"/>
          <w:sz w:val="28"/>
          <w:szCs w:val="28"/>
        </w:rPr>
        <w:t xml:space="preserve">                 к Положению</w:t>
      </w:r>
      <w:r w:rsidRPr="00DD3CE4">
        <w:rPr>
          <w:rFonts w:ascii="Times New Roman" w:hAnsi="Times New Roman" w:cs="Times New Roman"/>
          <w:sz w:val="28"/>
          <w:szCs w:val="28"/>
        </w:rPr>
        <w:t xml:space="preserve">  </w:t>
      </w:r>
      <w:r w:rsidR="00E74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CE4" w:rsidRPr="00DD3CE4" w:rsidRDefault="00DD3CE4" w:rsidP="00DD3CE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D3CE4">
        <w:rPr>
          <w:rFonts w:ascii="Times New Roman" w:hAnsi="Times New Roman" w:cs="Times New Roman"/>
          <w:i/>
          <w:sz w:val="24"/>
          <w:szCs w:val="24"/>
        </w:rPr>
        <w:t>(с предлогом «В» указывается наименование уполномоченного структурного</w:t>
      </w:r>
      <w:proofErr w:type="gramEnd"/>
    </w:p>
    <w:p w:rsidR="00DD3CE4" w:rsidRPr="00DD3CE4" w:rsidRDefault="00DD3CE4" w:rsidP="00DD3C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3CE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DD3CE4" w:rsidRPr="00DD3CE4" w:rsidRDefault="00DD3CE4" w:rsidP="00DD3CE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3CE4">
        <w:rPr>
          <w:rFonts w:ascii="Times New Roman" w:hAnsi="Times New Roman" w:cs="Times New Roman"/>
          <w:i/>
          <w:sz w:val="24"/>
          <w:szCs w:val="24"/>
        </w:rPr>
        <w:t>подразделения администрации Юрьевецкого муниципального района)</w:t>
      </w:r>
    </w:p>
    <w:p w:rsidR="00DD3CE4" w:rsidRPr="00DD3CE4" w:rsidRDefault="00DD3CE4" w:rsidP="00DD3C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3CE4">
        <w:rPr>
          <w:rFonts w:ascii="Times New Roman" w:hAnsi="Times New Roman" w:cs="Times New Roman"/>
          <w:sz w:val="28"/>
          <w:szCs w:val="28"/>
        </w:rPr>
        <w:t>от _</w:t>
      </w:r>
      <w:r w:rsidRPr="00DD3CE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D3CE4" w:rsidRPr="00DD3CE4" w:rsidRDefault="00DD3CE4" w:rsidP="00DD3C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DD3CE4">
        <w:rPr>
          <w:rFonts w:ascii="Times New Roman" w:hAnsi="Times New Roman" w:cs="Times New Roman"/>
          <w:i/>
          <w:sz w:val="24"/>
          <w:szCs w:val="24"/>
        </w:rPr>
        <w:t xml:space="preserve">(указывается фамилия, имя, </w:t>
      </w:r>
      <w:proofErr w:type="spellStart"/>
      <w:r w:rsidRPr="00DD3CE4">
        <w:rPr>
          <w:rFonts w:ascii="Times New Roman" w:hAnsi="Times New Roman" w:cs="Times New Roman"/>
          <w:i/>
          <w:sz w:val="24"/>
          <w:szCs w:val="24"/>
        </w:rPr>
        <w:t>отчество</w:t>
      </w:r>
      <w:proofErr w:type="gramStart"/>
      <w:r w:rsidRPr="00DD3CE4">
        <w:rPr>
          <w:rFonts w:ascii="Times New Roman" w:hAnsi="Times New Roman" w:cs="Times New Roman"/>
          <w:i/>
          <w:sz w:val="24"/>
          <w:szCs w:val="24"/>
        </w:rPr>
        <w:t>,н</w:t>
      </w:r>
      <w:proofErr w:type="gramEnd"/>
      <w:r w:rsidRPr="00DD3CE4">
        <w:rPr>
          <w:rFonts w:ascii="Times New Roman" w:hAnsi="Times New Roman" w:cs="Times New Roman"/>
          <w:i/>
          <w:sz w:val="24"/>
          <w:szCs w:val="24"/>
        </w:rPr>
        <w:t>аименование</w:t>
      </w:r>
      <w:proofErr w:type="spellEnd"/>
      <w:r w:rsidRPr="00DD3CE4">
        <w:rPr>
          <w:rFonts w:ascii="Times New Roman" w:hAnsi="Times New Roman" w:cs="Times New Roman"/>
          <w:i/>
          <w:sz w:val="24"/>
          <w:szCs w:val="24"/>
        </w:rPr>
        <w:t xml:space="preserve"> должности</w:t>
      </w:r>
      <w:r w:rsidRPr="00DD3CE4">
        <w:rPr>
          <w:rFonts w:ascii="Times New Roman" w:hAnsi="Times New Roman" w:cs="Times New Roman"/>
          <w:i/>
          <w:sz w:val="28"/>
          <w:szCs w:val="28"/>
        </w:rPr>
        <w:t>)</w:t>
      </w:r>
    </w:p>
    <w:p w:rsidR="00DD3CE4" w:rsidRPr="00DD3CE4" w:rsidRDefault="00DD3CE4" w:rsidP="00DD3C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CE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D3CE4" w:rsidRPr="00DD3CE4" w:rsidRDefault="00DD3CE4" w:rsidP="002553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3CE4">
        <w:rPr>
          <w:rFonts w:ascii="Times New Roman" w:hAnsi="Times New Roman" w:cs="Times New Roman"/>
          <w:b/>
          <w:sz w:val="28"/>
          <w:szCs w:val="28"/>
        </w:rPr>
        <w:t>о получении подарка</w:t>
      </w:r>
    </w:p>
    <w:p w:rsidR="00DD3CE4" w:rsidRPr="00DD3CE4" w:rsidRDefault="00DD3CE4" w:rsidP="00DD3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3CE4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</w:t>
      </w:r>
    </w:p>
    <w:p w:rsidR="00DD3CE4" w:rsidRPr="00DD3CE4" w:rsidRDefault="00DD3CE4" w:rsidP="00DD3CE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DD3C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</w:t>
      </w:r>
      <w:r w:rsidRPr="00DD3CE4">
        <w:rPr>
          <w:rFonts w:ascii="Times New Roman" w:hAnsi="Times New Roman" w:cs="Times New Roman"/>
          <w:i/>
          <w:sz w:val="24"/>
          <w:szCs w:val="24"/>
        </w:rPr>
        <w:t>дата получения подарк</w:t>
      </w:r>
      <w:proofErr w:type="gramStart"/>
      <w:r w:rsidRPr="00DD3CE4">
        <w:rPr>
          <w:rFonts w:ascii="Times New Roman" w:hAnsi="Times New Roman" w:cs="Times New Roman"/>
          <w:i/>
          <w:sz w:val="24"/>
          <w:szCs w:val="24"/>
        </w:rPr>
        <w:t>а(</w:t>
      </w:r>
      <w:proofErr w:type="spellStart"/>
      <w:proofErr w:type="gramEnd"/>
      <w:r w:rsidRPr="00DD3CE4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DD3CE4">
        <w:rPr>
          <w:rFonts w:ascii="Times New Roman" w:hAnsi="Times New Roman" w:cs="Times New Roman"/>
          <w:i/>
          <w:sz w:val="24"/>
          <w:szCs w:val="24"/>
        </w:rPr>
        <w:t>))</w:t>
      </w:r>
    </w:p>
    <w:p w:rsidR="00DD3CE4" w:rsidRPr="00DD3CE4" w:rsidRDefault="00DD3CE4" w:rsidP="00DD3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3CE4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DD3CE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D3CE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D3CE4">
        <w:rPr>
          <w:rFonts w:ascii="Times New Roman" w:hAnsi="Times New Roman" w:cs="Times New Roman"/>
          <w:sz w:val="28"/>
          <w:szCs w:val="28"/>
        </w:rPr>
        <w:t>) на _______________________________________________</w:t>
      </w:r>
    </w:p>
    <w:p w:rsidR="00DD3CE4" w:rsidRPr="00DD3CE4" w:rsidRDefault="00DD3CE4" w:rsidP="00DD3CE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D3CE4">
        <w:rPr>
          <w:rFonts w:ascii="Times New Roman" w:hAnsi="Times New Roman" w:cs="Times New Roman"/>
          <w:i/>
          <w:sz w:val="24"/>
          <w:szCs w:val="24"/>
        </w:rPr>
        <w:t>(наименование протокольного мероприятия, служебной командировки,</w:t>
      </w:r>
      <w:proofErr w:type="gramEnd"/>
    </w:p>
    <w:p w:rsidR="00DD3CE4" w:rsidRPr="00DD3CE4" w:rsidRDefault="00DD3CE4" w:rsidP="00F54D5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DD3CE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54D51">
        <w:rPr>
          <w:rFonts w:ascii="Times New Roman" w:hAnsi="Times New Roman" w:cs="Times New Roman"/>
          <w:sz w:val="28"/>
          <w:szCs w:val="28"/>
        </w:rPr>
        <w:t>__________________________</w:t>
      </w:r>
      <w:r w:rsidRPr="00DD3CE4">
        <w:rPr>
          <w:rFonts w:ascii="Times New Roman" w:hAnsi="Times New Roman" w:cs="Times New Roman"/>
          <w:i/>
          <w:sz w:val="24"/>
          <w:szCs w:val="24"/>
        </w:rPr>
        <w:t>другого официального мероприятия, место и дата его проведения)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1"/>
        <w:gridCol w:w="2749"/>
        <w:gridCol w:w="2268"/>
        <w:gridCol w:w="2185"/>
      </w:tblGrid>
      <w:tr w:rsidR="00DD3CE4" w:rsidRPr="00DD3CE4" w:rsidTr="00E743B3">
        <w:trPr>
          <w:trHeight w:val="485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E4" w:rsidRPr="00255340" w:rsidRDefault="00DD3CE4" w:rsidP="008B5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40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E4" w:rsidRPr="00255340" w:rsidRDefault="00DD3CE4" w:rsidP="008B5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40">
              <w:rPr>
                <w:rFonts w:ascii="Times New Roman" w:hAnsi="Times New Roman" w:cs="Times New Roman"/>
                <w:sz w:val="24"/>
                <w:szCs w:val="24"/>
              </w:rPr>
              <w:t>Описание подарка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E4" w:rsidRPr="00255340" w:rsidRDefault="00DD3CE4" w:rsidP="008B5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4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E4" w:rsidRPr="00255340" w:rsidRDefault="00DD3CE4" w:rsidP="008B5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4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70" w:history="1">
              <w:r w:rsidRPr="0025534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DD3CE4" w:rsidRPr="00DD3CE4" w:rsidTr="00E743B3">
        <w:trPr>
          <w:trHeight w:val="355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E4" w:rsidRPr="00255340" w:rsidRDefault="00DD3CE4" w:rsidP="008B5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3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E4" w:rsidRPr="00255340" w:rsidRDefault="00DD3CE4" w:rsidP="008B5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E4" w:rsidRPr="00255340" w:rsidRDefault="00DD3CE4" w:rsidP="008B5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E4" w:rsidRPr="00255340" w:rsidRDefault="00DD3CE4" w:rsidP="008B5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E4" w:rsidRPr="00DD3CE4" w:rsidTr="00E743B3">
        <w:trPr>
          <w:trHeight w:val="263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E4" w:rsidRPr="00255340" w:rsidRDefault="00DD3CE4" w:rsidP="008B5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3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E4" w:rsidRPr="00255340" w:rsidRDefault="00DD3CE4" w:rsidP="008B5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E4" w:rsidRPr="00255340" w:rsidRDefault="00DD3CE4" w:rsidP="008B5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E4" w:rsidRPr="00255340" w:rsidRDefault="00DD3CE4" w:rsidP="008B5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E4" w:rsidRPr="00DD3CE4" w:rsidTr="00E743B3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E4" w:rsidRPr="00255340" w:rsidRDefault="00DD3CE4" w:rsidP="008B5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3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E4" w:rsidRPr="00255340" w:rsidRDefault="00DD3CE4" w:rsidP="008B5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E4" w:rsidRPr="00255340" w:rsidRDefault="00DD3CE4" w:rsidP="008B5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E4" w:rsidRPr="00255340" w:rsidRDefault="00DD3CE4" w:rsidP="008B5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CE4" w:rsidRPr="00DD3CE4" w:rsidRDefault="00DD3CE4" w:rsidP="00DD3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3CE4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</w:t>
      </w:r>
    </w:p>
    <w:p w:rsidR="00DD3CE4" w:rsidRPr="00DD3CE4" w:rsidRDefault="00DD3CE4" w:rsidP="00DD3CE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DD3CE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3CE4">
        <w:rPr>
          <w:rFonts w:ascii="Times New Roman" w:hAnsi="Times New Roman" w:cs="Times New Roman"/>
          <w:i/>
          <w:sz w:val="24"/>
          <w:szCs w:val="24"/>
        </w:rPr>
        <w:t>указываются документы, подтверждающие стоимость подарка (при их наличии)</w:t>
      </w:r>
    </w:p>
    <w:p w:rsidR="00DD3CE4" w:rsidRPr="00DD3CE4" w:rsidRDefault="00DD3CE4" w:rsidP="00DD3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C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D3CE4" w:rsidRPr="00DD3CE4" w:rsidRDefault="00DD3CE4" w:rsidP="00DD3CE4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3CE4">
        <w:rPr>
          <w:rFonts w:ascii="Times New Roman" w:hAnsi="Times New Roman" w:cs="Times New Roman"/>
          <w:i/>
          <w:sz w:val="24"/>
          <w:szCs w:val="24"/>
        </w:rPr>
        <w:t>(кассовый чек, товарный чек, иной документ об оплате (приобретении) подарка),</w:t>
      </w:r>
    </w:p>
    <w:p w:rsidR="00DD3CE4" w:rsidRPr="00255340" w:rsidRDefault="00DD3CE4" w:rsidP="00DD3C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55340">
        <w:rPr>
          <w:rFonts w:ascii="Times New Roman" w:hAnsi="Times New Roman" w:cs="Times New Roman"/>
          <w:i/>
          <w:sz w:val="22"/>
          <w:szCs w:val="22"/>
        </w:rPr>
        <w:t xml:space="preserve">с указанием количества листов и экземпляров в отношении каждого прилагаемого </w:t>
      </w:r>
      <w:r w:rsidR="00255340" w:rsidRPr="00255340">
        <w:rPr>
          <w:rFonts w:ascii="Times New Roman" w:hAnsi="Times New Roman" w:cs="Times New Roman"/>
          <w:i/>
          <w:sz w:val="22"/>
          <w:szCs w:val="22"/>
        </w:rPr>
        <w:t>документа</w:t>
      </w:r>
    </w:p>
    <w:p w:rsidR="00DD3CE4" w:rsidRPr="00DD3CE4" w:rsidRDefault="00DD3CE4" w:rsidP="00DD3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3CE4">
        <w:rPr>
          <w:rFonts w:ascii="Times New Roman" w:hAnsi="Times New Roman" w:cs="Times New Roman"/>
          <w:sz w:val="28"/>
          <w:szCs w:val="28"/>
        </w:rPr>
        <w:t xml:space="preserve">Лицо, представившее настоящее уведомление о получении подарка </w:t>
      </w:r>
    </w:p>
    <w:p w:rsidR="00DD3CE4" w:rsidRPr="00DD3CE4" w:rsidRDefault="00255340" w:rsidP="00DD3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CE4" w:rsidRPr="00DD3CE4">
        <w:rPr>
          <w:rFonts w:ascii="Times New Roman" w:hAnsi="Times New Roman" w:cs="Times New Roman"/>
          <w:sz w:val="28"/>
          <w:szCs w:val="28"/>
        </w:rPr>
        <w:t xml:space="preserve">   __________________________</w:t>
      </w:r>
    </w:p>
    <w:p w:rsidR="00DD3CE4" w:rsidRPr="00DD3CE4" w:rsidRDefault="00DD3CE4" w:rsidP="00DD3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3CE4">
        <w:rPr>
          <w:rFonts w:ascii="Times New Roman" w:hAnsi="Times New Roman" w:cs="Times New Roman"/>
          <w:i/>
          <w:sz w:val="24"/>
          <w:szCs w:val="24"/>
        </w:rPr>
        <w:t xml:space="preserve">          (подпись)                                    (расшифровка подписи)                     (дата)</w:t>
      </w:r>
      <w:r w:rsidRPr="00DD3CE4">
        <w:rPr>
          <w:rFonts w:ascii="Times New Roman" w:hAnsi="Times New Roman" w:cs="Times New Roman"/>
          <w:sz w:val="28"/>
          <w:szCs w:val="28"/>
        </w:rPr>
        <w:t>__ _______________________________            __________________________</w:t>
      </w:r>
    </w:p>
    <w:p w:rsidR="00DD3CE4" w:rsidRPr="00255340" w:rsidRDefault="00DD3CE4" w:rsidP="00DD3CE4">
      <w:pPr>
        <w:pStyle w:val="ConsPlusNonformat"/>
        <w:rPr>
          <w:rFonts w:ascii="Times New Roman" w:hAnsi="Times New Roman" w:cs="Times New Roman"/>
          <w:i/>
        </w:rPr>
      </w:pPr>
      <w:r w:rsidRPr="00255340">
        <w:rPr>
          <w:rFonts w:ascii="Times New Roman" w:hAnsi="Times New Roman" w:cs="Times New Roman"/>
          <w:i/>
        </w:rPr>
        <w:t>Регистрационный номер настоящего уведомления                          Дата регистрации настоящего</w:t>
      </w:r>
    </w:p>
    <w:p w:rsidR="00DD3CE4" w:rsidRPr="00255340" w:rsidRDefault="00DD3CE4" w:rsidP="00DD3CE4">
      <w:pPr>
        <w:pStyle w:val="ConsPlusNonformat"/>
        <w:rPr>
          <w:rFonts w:ascii="Times New Roman" w:hAnsi="Times New Roman" w:cs="Times New Roman"/>
          <w:i/>
        </w:rPr>
      </w:pPr>
      <w:r w:rsidRPr="00255340">
        <w:rPr>
          <w:rFonts w:ascii="Times New Roman" w:hAnsi="Times New Roman" w:cs="Times New Roman"/>
          <w:i/>
        </w:rPr>
        <w:t xml:space="preserve">в </w:t>
      </w:r>
      <w:hyperlink r:id="rId10" w:history="1">
        <w:r w:rsidRPr="00255340">
          <w:rPr>
            <w:rFonts w:ascii="Times New Roman" w:hAnsi="Times New Roman" w:cs="Times New Roman"/>
            <w:i/>
          </w:rPr>
          <w:t>журнале</w:t>
        </w:r>
      </w:hyperlink>
      <w:r w:rsidRPr="00255340">
        <w:rPr>
          <w:rFonts w:ascii="Times New Roman" w:hAnsi="Times New Roman" w:cs="Times New Roman"/>
          <w:i/>
        </w:rPr>
        <w:t xml:space="preserve"> регистрации уведомлений                                                                уведомления</w:t>
      </w:r>
    </w:p>
    <w:p w:rsidR="00DD3CE4" w:rsidRPr="00255340" w:rsidRDefault="00DD3CE4" w:rsidP="00DD3CE4">
      <w:pPr>
        <w:pStyle w:val="ConsPlusNonformat"/>
        <w:rPr>
          <w:rFonts w:ascii="Times New Roman" w:hAnsi="Times New Roman" w:cs="Times New Roman"/>
          <w:i/>
        </w:rPr>
      </w:pPr>
      <w:r w:rsidRPr="00255340">
        <w:rPr>
          <w:rFonts w:ascii="Times New Roman" w:hAnsi="Times New Roman" w:cs="Times New Roman"/>
          <w:i/>
        </w:rPr>
        <w:t>о получении подарков</w:t>
      </w:r>
    </w:p>
    <w:p w:rsidR="00DD3CE4" w:rsidRPr="00DD3CE4" w:rsidRDefault="00DD3CE4" w:rsidP="00DD3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3CE4" w:rsidRPr="00255340" w:rsidRDefault="00DD3CE4" w:rsidP="00DD3C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D3CE4">
        <w:rPr>
          <w:rFonts w:ascii="Times New Roman" w:hAnsi="Times New Roman" w:cs="Times New Roman"/>
          <w:sz w:val="28"/>
          <w:szCs w:val="28"/>
        </w:rPr>
        <w:t>Лицо, принявшее настоящее уведомление о получении подарка</w:t>
      </w:r>
      <w:r w:rsidR="00255340" w:rsidRPr="00255340">
        <w:rPr>
          <w:rFonts w:ascii="Times New Roman" w:hAnsi="Times New Roman" w:cs="Times New Roman"/>
          <w:sz w:val="22"/>
          <w:szCs w:val="22"/>
        </w:rPr>
        <w:t xml:space="preserve"> </w:t>
      </w:r>
      <w:r w:rsidRPr="00255340">
        <w:rPr>
          <w:rFonts w:ascii="Times New Roman" w:hAnsi="Times New Roman" w:cs="Times New Roman"/>
          <w:sz w:val="22"/>
          <w:szCs w:val="22"/>
        </w:rPr>
        <w:t xml:space="preserve">   __________________________</w:t>
      </w:r>
    </w:p>
    <w:p w:rsidR="00DD3CE4" w:rsidRPr="00255340" w:rsidRDefault="00DD3CE4" w:rsidP="00DD3CE4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255340">
        <w:rPr>
          <w:rFonts w:ascii="Times New Roman" w:hAnsi="Times New Roman" w:cs="Times New Roman"/>
          <w:i/>
          <w:sz w:val="22"/>
          <w:szCs w:val="22"/>
        </w:rPr>
        <w:t xml:space="preserve">           (подпись)                                   (расшифровка подписи)                (дата)</w:t>
      </w:r>
      <w:r w:rsidR="00255340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952EAB" w:rsidRPr="00255340" w:rsidRDefault="00DD3CE4" w:rsidP="002553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8" w:name="Par70"/>
      <w:bookmarkEnd w:id="8"/>
      <w:r w:rsidRPr="00255340">
        <w:rPr>
          <w:rFonts w:ascii="Times New Roman" w:hAnsi="Times New Roman" w:cs="Times New Roman"/>
        </w:rPr>
        <w:t xml:space="preserve">&lt;*&gt; Заполняется при наличии документов, подтверждающих стоимость подарка. </w:t>
      </w:r>
      <w:r w:rsidRPr="00255340">
        <w:rPr>
          <w:rFonts w:ascii="Times New Roman" w:hAnsi="Times New Roman" w:cs="Times New Roman"/>
          <w:sz w:val="18"/>
          <w:szCs w:val="18"/>
        </w:rPr>
        <w:t xml:space="preserve">В случае указания в документах, подтверждающих стоимость подарка, стоимости подарка в иностранной валюте, стоимость подарка указывается в рублях по курсу Банка России на дату проведения протокольного мероприятия, другого официального мероприятия, на дату получения подарка в период служебной </w:t>
      </w:r>
      <w:proofErr w:type="spellStart"/>
      <w:r w:rsidRPr="00255340">
        <w:rPr>
          <w:rFonts w:ascii="Times New Roman" w:hAnsi="Times New Roman" w:cs="Times New Roman"/>
          <w:sz w:val="18"/>
          <w:szCs w:val="18"/>
        </w:rPr>
        <w:t>командировки</w:t>
      </w:r>
      <w:proofErr w:type="gramStart"/>
      <w:r w:rsidRPr="00255340">
        <w:rPr>
          <w:rFonts w:ascii="Times New Roman" w:hAnsi="Times New Roman" w:cs="Times New Roman"/>
          <w:sz w:val="18"/>
          <w:szCs w:val="18"/>
        </w:rPr>
        <w:t>.Ф</w:t>
      </w:r>
      <w:proofErr w:type="gramEnd"/>
      <w:r w:rsidRPr="00255340">
        <w:rPr>
          <w:rFonts w:ascii="Times New Roman" w:hAnsi="Times New Roman" w:cs="Times New Roman"/>
          <w:sz w:val="18"/>
          <w:szCs w:val="18"/>
        </w:rPr>
        <w:t>орма</w:t>
      </w:r>
      <w:proofErr w:type="spellEnd"/>
      <w:r w:rsidRPr="00255340">
        <w:rPr>
          <w:rFonts w:ascii="Times New Roman" w:hAnsi="Times New Roman" w:cs="Times New Roman"/>
          <w:sz w:val="18"/>
          <w:szCs w:val="18"/>
        </w:rPr>
        <w:t xml:space="preserve"> уведомления о получении лицом, замещающим отдельные государственные должности Ивановской области и должности государственной гражданской службы Ивановской области, подарка в связи с протокольными мероприятиями, служебными командировками  </w:t>
      </w:r>
    </w:p>
    <w:sectPr w:rsidR="00952EAB" w:rsidRPr="00255340" w:rsidSect="00F54D51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47"/>
    <w:rsid w:val="00102703"/>
    <w:rsid w:val="00255340"/>
    <w:rsid w:val="00353CDF"/>
    <w:rsid w:val="00454C0B"/>
    <w:rsid w:val="006D7AF2"/>
    <w:rsid w:val="007F179C"/>
    <w:rsid w:val="008A6206"/>
    <w:rsid w:val="008B6A47"/>
    <w:rsid w:val="00952EAB"/>
    <w:rsid w:val="009F22F5"/>
    <w:rsid w:val="00C763A1"/>
    <w:rsid w:val="00C85787"/>
    <w:rsid w:val="00CD0D90"/>
    <w:rsid w:val="00D162F5"/>
    <w:rsid w:val="00DD3CE4"/>
    <w:rsid w:val="00E743B3"/>
    <w:rsid w:val="00F5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6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2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A62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6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2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A6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169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27131/?dst=1000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A1A3A53B5AD136BB76244DC2916C9B5B3AD221BA748C3A9CE76BEDDB26114B4EBF2103C7D4CF1B4EE094P20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DF958A0871401F917DCC4B6AA3107865F495A8307181C2923884CDE721DF1C52052EE3375B32C6PCX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7D459-7CB3-4331-B428-8AAB34D9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Тютин Николай Павлович</cp:lastModifiedBy>
  <cp:revision>3</cp:revision>
  <cp:lastPrinted>2014-10-06T05:31:00Z</cp:lastPrinted>
  <dcterms:created xsi:type="dcterms:W3CDTF">2014-09-12T07:21:00Z</dcterms:created>
  <dcterms:modified xsi:type="dcterms:W3CDTF">2014-10-06T05:31:00Z</dcterms:modified>
</cp:coreProperties>
</file>