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47700"/>
            <wp:effectExtent l="0" t="0" r="9525" b="0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 xml:space="preserve">АДМИНИСТРАЦИЯ ЮРЬЕВЕЦКОГО </w:t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969E4" w:rsidRPr="004D2FBC" w:rsidRDefault="006969E4" w:rsidP="006969E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6969E4" w:rsidRPr="003102BC" w:rsidRDefault="006969E4" w:rsidP="003102BC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125729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129C9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/STgIAAFk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" strokeweight="1.5pt"/>
            </w:pict>
          </mc:Fallback>
        </mc:AlternateContent>
      </w:r>
    </w:p>
    <w:p w:rsidR="006969E4" w:rsidRPr="003102BC" w:rsidRDefault="006969E4" w:rsidP="003102BC">
      <w:pPr>
        <w:tabs>
          <w:tab w:val="left" w:pos="7035"/>
          <w:tab w:val="right" w:pos="10466"/>
        </w:tabs>
        <w:jc w:val="center"/>
        <w:rPr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9E4" w:rsidRDefault="007D34C8" w:rsidP="006969E4">
      <w:pPr>
        <w:tabs>
          <w:tab w:val="left" w:pos="7035"/>
          <w:tab w:val="right" w:pos="10466"/>
        </w:tabs>
        <w:rPr>
          <w:szCs w:val="28"/>
        </w:rPr>
      </w:pPr>
      <w:r>
        <w:rPr>
          <w:szCs w:val="28"/>
        </w:rPr>
        <w:t>от 07.02.2017 г. № 33</w:t>
      </w:r>
      <w:r w:rsidR="006969E4">
        <w:rPr>
          <w:szCs w:val="28"/>
        </w:rPr>
        <w:tab/>
      </w:r>
      <w:r w:rsidR="006969E4">
        <w:rPr>
          <w:szCs w:val="28"/>
        </w:rPr>
        <w:tab/>
      </w:r>
    </w:p>
    <w:p w:rsidR="004D2FBC" w:rsidRDefault="004D2FBC" w:rsidP="004D2FBC">
      <w:r>
        <w:t xml:space="preserve">             г. Юрьевец</w:t>
      </w:r>
    </w:p>
    <w:p w:rsidR="003D377F" w:rsidRPr="004D2FBC" w:rsidRDefault="003D377F" w:rsidP="00310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BC">
        <w:rPr>
          <w:rFonts w:ascii="Times New Roman" w:hAnsi="Times New Roman" w:cs="Times New Roman"/>
          <w:b/>
          <w:sz w:val="28"/>
          <w:szCs w:val="28"/>
        </w:rPr>
        <w:t>О</w:t>
      </w:r>
      <w:r w:rsidR="00D754A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№ 491 от 11.11.2016 г. «О </w:t>
      </w:r>
      <w:r w:rsidR="00D754AA" w:rsidRPr="004D2FBC">
        <w:rPr>
          <w:rFonts w:ascii="Times New Roman" w:hAnsi="Times New Roman" w:cs="Times New Roman"/>
          <w:b/>
          <w:sz w:val="28"/>
          <w:szCs w:val="28"/>
        </w:rPr>
        <w:t>мерах</w:t>
      </w:r>
      <w:r w:rsidRPr="004D2FBC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людей на водных объектах на территории Юрьевецкого городского поселения в осенне-зимний период 201</w:t>
      </w:r>
      <w:r w:rsidR="006969E4" w:rsidRPr="004D2FBC">
        <w:rPr>
          <w:rFonts w:ascii="Times New Roman" w:hAnsi="Times New Roman" w:cs="Times New Roman"/>
          <w:b/>
          <w:sz w:val="28"/>
          <w:szCs w:val="28"/>
        </w:rPr>
        <w:t>6</w:t>
      </w:r>
      <w:r w:rsidRPr="004D2FBC">
        <w:rPr>
          <w:rFonts w:ascii="Times New Roman" w:hAnsi="Times New Roman" w:cs="Times New Roman"/>
          <w:b/>
          <w:sz w:val="28"/>
          <w:szCs w:val="28"/>
        </w:rPr>
        <w:t>-201</w:t>
      </w:r>
      <w:r w:rsidR="006969E4" w:rsidRPr="004D2FBC">
        <w:rPr>
          <w:rFonts w:ascii="Times New Roman" w:hAnsi="Times New Roman" w:cs="Times New Roman"/>
          <w:b/>
          <w:sz w:val="28"/>
          <w:szCs w:val="28"/>
        </w:rPr>
        <w:t>7</w:t>
      </w:r>
      <w:r w:rsidRPr="004D2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FBB" w:rsidRPr="004D2FBC">
        <w:rPr>
          <w:rFonts w:ascii="Times New Roman" w:hAnsi="Times New Roman" w:cs="Times New Roman"/>
          <w:b/>
          <w:sz w:val="28"/>
          <w:szCs w:val="28"/>
        </w:rPr>
        <w:t>гг.</w:t>
      </w:r>
      <w:r w:rsidRPr="004D2FBC">
        <w:rPr>
          <w:rFonts w:ascii="Times New Roman" w:hAnsi="Times New Roman" w:cs="Times New Roman"/>
          <w:b/>
          <w:sz w:val="28"/>
          <w:szCs w:val="28"/>
        </w:rPr>
        <w:t>»</w:t>
      </w:r>
    </w:p>
    <w:p w:rsidR="003D377F" w:rsidRDefault="003D377F" w:rsidP="00310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FBC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21.12.1998 г. № 68-ФЗ «О защите населения и территорий от чрезвычайных ситуаций природного и техногенного характера», Водным кодексом Российской Федерации, Постановлением правительства Ивановской области от 11.03.2009 г. № 54-п «Об утверждении Правил охраны жизни людей на водных объектах в Ивановской области», в целях обеспечения безопасности людей на водных объектах Юрьевецкого городского поселения в осенне-зимний период 201</w:t>
      </w:r>
      <w:r w:rsidR="006969E4" w:rsidRPr="004D2FBC">
        <w:rPr>
          <w:sz w:val="28"/>
          <w:szCs w:val="28"/>
        </w:rPr>
        <w:t>6</w:t>
      </w:r>
      <w:r w:rsidRPr="004D2FBC">
        <w:rPr>
          <w:sz w:val="28"/>
          <w:szCs w:val="28"/>
        </w:rPr>
        <w:t>-201</w:t>
      </w:r>
      <w:r w:rsidR="006969E4" w:rsidRPr="004D2FBC">
        <w:rPr>
          <w:sz w:val="28"/>
          <w:szCs w:val="28"/>
        </w:rPr>
        <w:t>7</w:t>
      </w:r>
      <w:r w:rsidR="003102BC">
        <w:rPr>
          <w:sz w:val="28"/>
          <w:szCs w:val="28"/>
        </w:rPr>
        <w:t xml:space="preserve"> гг.админситрация Юрьевецкого муниципального района </w:t>
      </w:r>
    </w:p>
    <w:p w:rsidR="00D754AA" w:rsidRPr="00D754AA" w:rsidRDefault="00D754AA" w:rsidP="003102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54AA">
        <w:rPr>
          <w:b/>
          <w:sz w:val="28"/>
          <w:szCs w:val="28"/>
        </w:rPr>
        <w:t>Постановляет:</w:t>
      </w:r>
    </w:p>
    <w:p w:rsidR="00D754AA" w:rsidRPr="003102BC" w:rsidRDefault="00D754AA" w:rsidP="003102B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B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491 от </w:t>
      </w:r>
      <w:r w:rsidR="003102BC" w:rsidRPr="003102BC">
        <w:rPr>
          <w:rFonts w:ascii="Times New Roman" w:hAnsi="Times New Roman" w:cs="Times New Roman"/>
          <w:sz w:val="28"/>
          <w:szCs w:val="28"/>
        </w:rPr>
        <w:t>11.11.2016 «О мерах по обеспечению безопасности людей на водных объектах на территории Юрьевецкого городского поселения в осенне-зимний период 2016-2017</w:t>
      </w:r>
      <w:r w:rsidR="003102BC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102BC" w:rsidRDefault="003102BC" w:rsidP="003102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2 читать в следующей редакции:</w:t>
      </w:r>
    </w:p>
    <w:p w:rsidR="003102BC" w:rsidRDefault="003102BC" w:rsidP="003102B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102BC">
        <w:rPr>
          <w:sz w:val="28"/>
          <w:szCs w:val="28"/>
        </w:rPr>
        <w:t>«</w:t>
      </w:r>
      <w:r w:rsidR="003D377F" w:rsidRPr="003102BC">
        <w:rPr>
          <w:sz w:val="28"/>
          <w:szCs w:val="28"/>
        </w:rPr>
        <w:t xml:space="preserve">Запретить населению на территории Юрьевецкого </w:t>
      </w:r>
      <w:r w:rsidR="006E771B" w:rsidRPr="003102BC">
        <w:rPr>
          <w:sz w:val="28"/>
          <w:szCs w:val="28"/>
        </w:rPr>
        <w:t>городского поселения начиная с 1</w:t>
      </w:r>
      <w:r w:rsidR="003D377F" w:rsidRPr="003102BC">
        <w:rPr>
          <w:sz w:val="28"/>
          <w:szCs w:val="28"/>
        </w:rPr>
        <w:t>1.11.201</w:t>
      </w:r>
      <w:r w:rsidR="004D2FBC" w:rsidRPr="003102BC">
        <w:rPr>
          <w:sz w:val="28"/>
          <w:szCs w:val="28"/>
        </w:rPr>
        <w:t>6</w:t>
      </w:r>
      <w:r w:rsidR="003D377F" w:rsidRPr="003102B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 установления ледового покрытия не менее 10 см.»</w:t>
      </w:r>
    </w:p>
    <w:p w:rsidR="003102BC" w:rsidRDefault="003D377F" w:rsidP="003102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FBC">
        <w:rPr>
          <w:sz w:val="28"/>
          <w:szCs w:val="28"/>
        </w:rPr>
        <w:t>Данное постановлени</w:t>
      </w:r>
      <w:r w:rsidR="00A7654B">
        <w:rPr>
          <w:sz w:val="28"/>
          <w:szCs w:val="28"/>
        </w:rPr>
        <w:t xml:space="preserve">е опубликовать в газете «Волга», а также разместить на официальном сайте Администрации Юрьевецкого муниципального </w:t>
      </w:r>
      <w:r w:rsidR="004C7316">
        <w:rPr>
          <w:sz w:val="28"/>
          <w:szCs w:val="28"/>
        </w:rPr>
        <w:t>района «юрьевец-официальный.рф.</w:t>
      </w:r>
    </w:p>
    <w:p w:rsidR="00A7654B" w:rsidRPr="004C7316" w:rsidRDefault="003D377F" w:rsidP="003102BC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C7316">
        <w:rPr>
          <w:sz w:val="28"/>
          <w:szCs w:val="28"/>
        </w:rPr>
        <w:t>Контроль за исполнением настоящего постановления возложить на зам. главы</w:t>
      </w:r>
      <w:r w:rsidRPr="004C7316">
        <w:rPr>
          <w:rStyle w:val="apple-converted-space"/>
          <w:sz w:val="28"/>
          <w:szCs w:val="28"/>
        </w:rPr>
        <w:t> </w:t>
      </w:r>
      <w:r w:rsidR="00A45F10" w:rsidRPr="004C7316">
        <w:rPr>
          <w:sz w:val="28"/>
          <w:szCs w:val="28"/>
        </w:rPr>
        <w:t>администрации Юрьевецкого</w:t>
      </w:r>
      <w:r w:rsidR="00A7654B" w:rsidRPr="004C7316">
        <w:rPr>
          <w:sz w:val="28"/>
          <w:szCs w:val="28"/>
        </w:rPr>
        <w:t xml:space="preserve"> муниципального района </w:t>
      </w:r>
      <w:r w:rsidR="006506A3" w:rsidRPr="004C7316">
        <w:rPr>
          <w:sz w:val="28"/>
          <w:szCs w:val="28"/>
        </w:rPr>
        <w:t>Добрягина С. М</w:t>
      </w:r>
      <w:r w:rsidRPr="004C7316">
        <w:rPr>
          <w:sz w:val="28"/>
          <w:szCs w:val="28"/>
        </w:rPr>
        <w:t>.</w:t>
      </w:r>
      <w:r w:rsidR="006506A3" w:rsidRPr="004C7316">
        <w:rPr>
          <w:sz w:val="28"/>
          <w:szCs w:val="28"/>
        </w:rPr>
        <w:t xml:space="preserve">    </w:t>
      </w:r>
    </w:p>
    <w:p w:rsidR="006506A3" w:rsidRPr="00A45F10" w:rsidRDefault="003D377F" w:rsidP="004C7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5F10">
        <w:rPr>
          <w:b/>
          <w:sz w:val="28"/>
          <w:szCs w:val="28"/>
        </w:rPr>
        <w:t xml:space="preserve">Глава </w:t>
      </w:r>
      <w:r w:rsidR="006506A3" w:rsidRPr="00A45F10">
        <w:rPr>
          <w:b/>
          <w:sz w:val="28"/>
          <w:szCs w:val="28"/>
        </w:rPr>
        <w:t>Юрьевецкого</w:t>
      </w:r>
      <w:r w:rsidR="00A30ED2" w:rsidRPr="00A45F10">
        <w:rPr>
          <w:b/>
          <w:sz w:val="28"/>
          <w:szCs w:val="28"/>
        </w:rPr>
        <w:t xml:space="preserve"> </w:t>
      </w:r>
    </w:p>
    <w:p w:rsidR="00555477" w:rsidRDefault="00A30ED2" w:rsidP="00243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F10">
        <w:rPr>
          <w:b/>
          <w:sz w:val="28"/>
          <w:szCs w:val="28"/>
        </w:rPr>
        <w:t xml:space="preserve">муниципального района                                         </w:t>
      </w:r>
      <w:r w:rsidR="00A45F10">
        <w:rPr>
          <w:b/>
          <w:sz w:val="28"/>
          <w:szCs w:val="28"/>
        </w:rPr>
        <w:t xml:space="preserve">       </w:t>
      </w:r>
      <w:r w:rsidRPr="00A45F10">
        <w:rPr>
          <w:b/>
          <w:sz w:val="28"/>
          <w:szCs w:val="28"/>
        </w:rPr>
        <w:t>Ю.И. Тимошенко</w:t>
      </w:r>
      <w:bookmarkStart w:id="0" w:name="_GoBack"/>
      <w:bookmarkEnd w:id="0"/>
    </w:p>
    <w:sectPr w:rsidR="00555477" w:rsidSect="003102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D1"/>
    <w:multiLevelType w:val="hybridMultilevel"/>
    <w:tmpl w:val="3A5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52F9"/>
    <w:multiLevelType w:val="hybridMultilevel"/>
    <w:tmpl w:val="C660F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5208B"/>
    <w:multiLevelType w:val="hybridMultilevel"/>
    <w:tmpl w:val="623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7F"/>
    <w:rsid w:val="00034B10"/>
    <w:rsid w:val="000C3701"/>
    <w:rsid w:val="000F349D"/>
    <w:rsid w:val="00105E2B"/>
    <w:rsid w:val="00173479"/>
    <w:rsid w:val="001A242A"/>
    <w:rsid w:val="00243100"/>
    <w:rsid w:val="003102BC"/>
    <w:rsid w:val="003D377F"/>
    <w:rsid w:val="00425A23"/>
    <w:rsid w:val="004C7316"/>
    <w:rsid w:val="004D2FBC"/>
    <w:rsid w:val="00506561"/>
    <w:rsid w:val="00555477"/>
    <w:rsid w:val="006506A3"/>
    <w:rsid w:val="006969E4"/>
    <w:rsid w:val="006E771B"/>
    <w:rsid w:val="007D34C8"/>
    <w:rsid w:val="009C357C"/>
    <w:rsid w:val="00A30ED2"/>
    <w:rsid w:val="00A45F10"/>
    <w:rsid w:val="00A7654B"/>
    <w:rsid w:val="00C60BE5"/>
    <w:rsid w:val="00CB7FE7"/>
    <w:rsid w:val="00D754AA"/>
    <w:rsid w:val="00D77FBB"/>
    <w:rsid w:val="00D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77F"/>
  </w:style>
  <w:style w:type="paragraph" w:styleId="a4">
    <w:name w:val="Balloon Text"/>
    <w:basedOn w:val="a"/>
    <w:link w:val="a5"/>
    <w:semiHidden/>
    <w:rsid w:val="00696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969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77F"/>
  </w:style>
  <w:style w:type="paragraph" w:styleId="a4">
    <w:name w:val="Balloon Text"/>
    <w:basedOn w:val="a"/>
    <w:link w:val="a5"/>
    <w:semiHidden/>
    <w:rsid w:val="00696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969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Николай Тютин</cp:lastModifiedBy>
  <cp:revision>4</cp:revision>
  <cp:lastPrinted>2017-02-10T08:50:00Z</cp:lastPrinted>
  <dcterms:created xsi:type="dcterms:W3CDTF">2017-02-10T08:25:00Z</dcterms:created>
  <dcterms:modified xsi:type="dcterms:W3CDTF">2017-03-13T08:52:00Z</dcterms:modified>
</cp:coreProperties>
</file>