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39" w:rsidRPr="00E01539" w:rsidRDefault="00E01539" w:rsidP="00E01539">
      <w:pPr>
        <w:spacing w:after="0"/>
        <w:jc w:val="center"/>
        <w:rPr>
          <w:rFonts w:ascii="Times New Roman" w:hAnsi="Times New Roman" w:cs="Times New Roman"/>
          <w:b/>
          <w:sz w:val="28"/>
          <w:szCs w:val="28"/>
        </w:rPr>
      </w:pPr>
      <w:r w:rsidRPr="00E01539">
        <w:rPr>
          <w:rFonts w:ascii="Times New Roman" w:hAnsi="Times New Roman" w:cs="Times New Roman"/>
          <w:b/>
          <w:noProof/>
          <w:sz w:val="28"/>
          <w:szCs w:val="28"/>
          <w:lang w:eastAsia="ru-RU"/>
        </w:rPr>
        <w:drawing>
          <wp:inline distT="0" distB="0" distL="0" distR="0" wp14:anchorId="3E856C62" wp14:editId="1F9BD2EE">
            <wp:extent cx="542925" cy="638175"/>
            <wp:effectExtent l="0" t="0" r="9525" b="9525"/>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E01539" w:rsidRPr="00E01539" w:rsidRDefault="00E01539" w:rsidP="00E01539">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r w:rsidRPr="00E01539">
        <w:rPr>
          <w:rFonts w:ascii="Times New Roman" w:hAnsi="Times New Roman" w:cs="Times New Roman"/>
          <w:b/>
          <w:sz w:val="28"/>
          <w:szCs w:val="28"/>
        </w:rPr>
        <w:t xml:space="preserve"> ЮРЬЕВЕЦКОГО</w:t>
      </w:r>
    </w:p>
    <w:p w:rsidR="00E01539" w:rsidRPr="00E01539" w:rsidRDefault="00E01539" w:rsidP="00E01539">
      <w:pPr>
        <w:spacing w:after="0"/>
        <w:jc w:val="center"/>
        <w:rPr>
          <w:rFonts w:ascii="Times New Roman" w:hAnsi="Times New Roman" w:cs="Times New Roman"/>
          <w:b/>
          <w:sz w:val="28"/>
          <w:szCs w:val="28"/>
        </w:rPr>
      </w:pPr>
      <w:r w:rsidRPr="00E01539">
        <w:rPr>
          <w:rFonts w:ascii="Times New Roman" w:hAnsi="Times New Roman" w:cs="Times New Roman"/>
          <w:b/>
          <w:sz w:val="28"/>
          <w:szCs w:val="28"/>
        </w:rPr>
        <w:t>МУНИЦИПАЛЬНОГО РАЙОНА</w:t>
      </w:r>
    </w:p>
    <w:p w:rsidR="00E01539" w:rsidRPr="00E01539" w:rsidRDefault="00E01539" w:rsidP="00E01539">
      <w:pPr>
        <w:pBdr>
          <w:bottom w:val="single" w:sz="12" w:space="1" w:color="auto"/>
        </w:pBdr>
        <w:spacing w:after="0"/>
        <w:jc w:val="center"/>
        <w:rPr>
          <w:rFonts w:ascii="Times New Roman" w:hAnsi="Times New Roman" w:cs="Times New Roman"/>
          <w:b/>
          <w:sz w:val="28"/>
          <w:szCs w:val="28"/>
        </w:rPr>
      </w:pPr>
      <w:r w:rsidRPr="00E01539">
        <w:rPr>
          <w:rFonts w:ascii="Times New Roman" w:hAnsi="Times New Roman" w:cs="Times New Roman"/>
          <w:b/>
          <w:sz w:val="28"/>
          <w:szCs w:val="28"/>
        </w:rPr>
        <w:t>ИВАНОВСКОЙ ОБЛАСТИ</w:t>
      </w:r>
    </w:p>
    <w:p w:rsidR="00E01539" w:rsidRPr="00E01539" w:rsidRDefault="00E01539" w:rsidP="00E01539">
      <w:pPr>
        <w:spacing w:after="0"/>
        <w:jc w:val="center"/>
        <w:rPr>
          <w:rFonts w:ascii="Times New Roman" w:hAnsi="Times New Roman" w:cs="Times New Roman"/>
          <w:sz w:val="28"/>
          <w:szCs w:val="28"/>
        </w:rPr>
      </w:pPr>
    </w:p>
    <w:p w:rsidR="00E01539" w:rsidRPr="00E01539" w:rsidRDefault="00E01539" w:rsidP="00E01539">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E01539" w:rsidRPr="00BD3D15" w:rsidRDefault="00E01539" w:rsidP="00E01539">
      <w:pPr>
        <w:spacing w:after="0"/>
        <w:jc w:val="both"/>
        <w:rPr>
          <w:rFonts w:ascii="Times New Roman" w:hAnsi="Times New Roman" w:cs="Times New Roman"/>
          <w:sz w:val="24"/>
          <w:szCs w:val="24"/>
        </w:rPr>
      </w:pPr>
      <w:r w:rsidRPr="00E01539">
        <w:rPr>
          <w:rFonts w:ascii="Times New Roman" w:hAnsi="Times New Roman" w:cs="Times New Roman"/>
          <w:sz w:val="24"/>
          <w:szCs w:val="24"/>
        </w:rPr>
        <w:tab/>
      </w:r>
      <w:r w:rsidRPr="00BD3D15">
        <w:rPr>
          <w:rFonts w:ascii="Times New Roman" w:hAnsi="Times New Roman" w:cs="Times New Roman"/>
          <w:sz w:val="24"/>
          <w:szCs w:val="24"/>
        </w:rPr>
        <w:t xml:space="preserve">от </w:t>
      </w:r>
      <w:r w:rsidR="00BD3D15" w:rsidRPr="00BD3D15">
        <w:rPr>
          <w:rFonts w:ascii="Times New Roman" w:hAnsi="Times New Roman" w:cs="Times New Roman"/>
          <w:sz w:val="24"/>
          <w:szCs w:val="24"/>
        </w:rPr>
        <w:t>05 августа 2015 г.</w:t>
      </w:r>
      <w:r w:rsidRPr="00BD3D15">
        <w:rPr>
          <w:rFonts w:ascii="Times New Roman" w:hAnsi="Times New Roman" w:cs="Times New Roman"/>
          <w:sz w:val="24"/>
          <w:szCs w:val="24"/>
        </w:rPr>
        <w:t>№</w:t>
      </w:r>
      <w:r w:rsidR="00BD3D15" w:rsidRPr="00BD3D15">
        <w:rPr>
          <w:rFonts w:ascii="Times New Roman" w:hAnsi="Times New Roman" w:cs="Times New Roman"/>
          <w:sz w:val="24"/>
          <w:szCs w:val="24"/>
        </w:rPr>
        <w:t>249</w:t>
      </w:r>
    </w:p>
    <w:p w:rsidR="00E01539" w:rsidRPr="00E01539" w:rsidRDefault="00E01539" w:rsidP="00E01539">
      <w:pPr>
        <w:spacing w:after="0"/>
        <w:jc w:val="both"/>
        <w:rPr>
          <w:rFonts w:ascii="Times New Roman" w:hAnsi="Times New Roman" w:cs="Times New Roman"/>
          <w:sz w:val="24"/>
          <w:szCs w:val="24"/>
        </w:rPr>
      </w:pPr>
      <w:r w:rsidRPr="00E01539">
        <w:rPr>
          <w:rFonts w:ascii="Times New Roman" w:hAnsi="Times New Roman" w:cs="Times New Roman"/>
          <w:sz w:val="24"/>
          <w:szCs w:val="24"/>
        </w:rPr>
        <w:tab/>
        <w:t xml:space="preserve">      г. Юрьевец</w:t>
      </w:r>
    </w:p>
    <w:p w:rsidR="00E01539" w:rsidRPr="00E01539" w:rsidRDefault="00E01539" w:rsidP="00E01539">
      <w:pPr>
        <w:spacing w:after="0" w:line="240" w:lineRule="auto"/>
        <w:rPr>
          <w:rFonts w:ascii="Times New Roman" w:eastAsia="Times New Roman" w:hAnsi="Times New Roman" w:cs="Times New Roman"/>
          <w:color w:val="6F6F6F"/>
          <w:sz w:val="24"/>
          <w:szCs w:val="24"/>
          <w:lang w:eastAsia="ru-RU"/>
        </w:rPr>
      </w:pPr>
    </w:p>
    <w:p w:rsidR="00E01539" w:rsidRDefault="00E01539" w:rsidP="00DC4E42">
      <w:pPr>
        <w:spacing w:after="240" w:line="240" w:lineRule="auto"/>
        <w:rPr>
          <w:rFonts w:ascii="Arial" w:eastAsia="Times New Roman" w:hAnsi="Arial" w:cs="Arial"/>
          <w:color w:val="6F6F6F"/>
          <w:sz w:val="18"/>
          <w:szCs w:val="18"/>
          <w:lang w:eastAsia="ru-RU"/>
        </w:rPr>
      </w:pPr>
    </w:p>
    <w:p w:rsidR="00E01539" w:rsidRPr="008F2993" w:rsidRDefault="00E01539" w:rsidP="008F2993">
      <w:pPr>
        <w:spacing w:after="0" w:line="240" w:lineRule="auto"/>
        <w:jc w:val="center"/>
        <w:rPr>
          <w:rFonts w:ascii="Times New Roman" w:eastAsia="Times New Roman" w:hAnsi="Times New Roman" w:cs="Times New Roman"/>
          <w:b/>
          <w:color w:val="000000" w:themeColor="text1"/>
          <w:sz w:val="28"/>
          <w:szCs w:val="28"/>
          <w:lang w:eastAsia="ru-RU"/>
        </w:rPr>
      </w:pPr>
      <w:r w:rsidRPr="008F2993">
        <w:rPr>
          <w:rFonts w:ascii="Times New Roman" w:eastAsia="Times New Roman" w:hAnsi="Times New Roman" w:cs="Times New Roman"/>
          <w:b/>
          <w:color w:val="000000" w:themeColor="text1"/>
          <w:sz w:val="28"/>
          <w:szCs w:val="28"/>
          <w:lang w:eastAsia="ru-RU"/>
        </w:rPr>
        <w:t xml:space="preserve">Об утверждении Положения о защите персональных данных муниципальных служащих </w:t>
      </w:r>
    </w:p>
    <w:p w:rsidR="008F2993" w:rsidRDefault="008F2993" w:rsidP="008F2993">
      <w:pPr>
        <w:spacing w:after="0" w:line="240" w:lineRule="auto"/>
        <w:jc w:val="center"/>
        <w:rPr>
          <w:rFonts w:ascii="Times New Roman" w:eastAsia="Times New Roman" w:hAnsi="Times New Roman" w:cs="Times New Roman"/>
          <w:color w:val="000000" w:themeColor="text1"/>
          <w:sz w:val="28"/>
          <w:szCs w:val="28"/>
          <w:lang w:eastAsia="ru-RU"/>
        </w:rPr>
      </w:pPr>
    </w:p>
    <w:p w:rsidR="008F2993" w:rsidRDefault="008F2993" w:rsidP="008F2993">
      <w:pPr>
        <w:spacing w:after="0" w:line="240" w:lineRule="auto"/>
        <w:jc w:val="center"/>
        <w:rPr>
          <w:rFonts w:ascii="Times New Roman" w:eastAsia="Times New Roman" w:hAnsi="Times New Roman" w:cs="Times New Roman"/>
          <w:color w:val="000000" w:themeColor="text1"/>
          <w:sz w:val="28"/>
          <w:szCs w:val="28"/>
          <w:lang w:eastAsia="ru-RU"/>
        </w:rPr>
      </w:pPr>
    </w:p>
    <w:p w:rsidR="00823623" w:rsidRDefault="008F2993" w:rsidP="008F299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823623">
        <w:rPr>
          <w:rFonts w:ascii="Times New Roman" w:eastAsia="Times New Roman" w:hAnsi="Times New Roman" w:cs="Times New Roman"/>
          <w:color w:val="000000" w:themeColor="text1"/>
          <w:sz w:val="28"/>
          <w:szCs w:val="28"/>
          <w:lang w:eastAsia="ru-RU"/>
        </w:rPr>
        <w:t>В соответствии со статьей 24 Конституции РФ, главой</w:t>
      </w:r>
      <w:r w:rsidR="00823623" w:rsidRPr="00823623">
        <w:rPr>
          <w:rFonts w:ascii="Times New Roman" w:eastAsia="Times New Roman" w:hAnsi="Times New Roman" w:cs="Times New Roman"/>
          <w:color w:val="000000" w:themeColor="text1"/>
          <w:sz w:val="28"/>
          <w:szCs w:val="28"/>
          <w:lang w:eastAsia="ru-RU"/>
        </w:rPr>
        <w:t> 14 Тр</w:t>
      </w:r>
      <w:r w:rsidR="00823623">
        <w:rPr>
          <w:rFonts w:ascii="Times New Roman" w:eastAsia="Times New Roman" w:hAnsi="Times New Roman" w:cs="Times New Roman"/>
          <w:color w:val="000000" w:themeColor="text1"/>
          <w:sz w:val="28"/>
          <w:szCs w:val="28"/>
          <w:lang w:eastAsia="ru-RU"/>
        </w:rPr>
        <w:t>удового кодекса РФ, Федеральным законом</w:t>
      </w:r>
      <w:r w:rsidR="00823623" w:rsidRPr="00823623">
        <w:rPr>
          <w:rFonts w:ascii="Times New Roman" w:eastAsia="Times New Roman" w:hAnsi="Times New Roman" w:cs="Times New Roman"/>
          <w:color w:val="000000" w:themeColor="text1"/>
          <w:sz w:val="28"/>
          <w:szCs w:val="28"/>
          <w:lang w:eastAsia="ru-RU"/>
        </w:rPr>
        <w:t xml:space="preserve"> от 27.07.2006 № 149-ФЗ «Об информации, информатизации и з</w:t>
      </w:r>
      <w:r w:rsidR="00823623">
        <w:rPr>
          <w:rFonts w:ascii="Times New Roman" w:eastAsia="Times New Roman" w:hAnsi="Times New Roman" w:cs="Times New Roman"/>
          <w:color w:val="000000" w:themeColor="text1"/>
          <w:sz w:val="28"/>
          <w:szCs w:val="28"/>
          <w:lang w:eastAsia="ru-RU"/>
        </w:rPr>
        <w:t>ащите информации» и Федеральным законом</w:t>
      </w:r>
      <w:r w:rsidR="00823623" w:rsidRPr="00823623">
        <w:rPr>
          <w:rFonts w:ascii="Times New Roman" w:eastAsia="Times New Roman" w:hAnsi="Times New Roman" w:cs="Times New Roman"/>
          <w:color w:val="000000" w:themeColor="text1"/>
          <w:sz w:val="28"/>
          <w:szCs w:val="28"/>
          <w:lang w:eastAsia="ru-RU"/>
        </w:rPr>
        <w:t xml:space="preserve"> от 27.07.2006 № 152-ФЗ «О персональны</w:t>
      </w:r>
      <w:r w:rsidR="00823623">
        <w:rPr>
          <w:rFonts w:ascii="Times New Roman" w:eastAsia="Times New Roman" w:hAnsi="Times New Roman" w:cs="Times New Roman"/>
          <w:color w:val="000000" w:themeColor="text1"/>
          <w:sz w:val="28"/>
          <w:szCs w:val="28"/>
          <w:lang w:eastAsia="ru-RU"/>
        </w:rPr>
        <w:t>х данных»,</w:t>
      </w:r>
      <w:r w:rsidR="00823623" w:rsidRPr="00823623">
        <w:rPr>
          <w:rFonts w:ascii="Times New Roman" w:eastAsia="Times New Roman" w:hAnsi="Times New Roman" w:cs="Times New Roman"/>
          <w:color w:val="000000" w:themeColor="text1"/>
          <w:sz w:val="28"/>
          <w:szCs w:val="28"/>
          <w:lang w:eastAsia="ru-RU"/>
        </w:rPr>
        <w:t xml:space="preserve"> </w:t>
      </w:r>
      <w:r w:rsidR="00823623" w:rsidRPr="00823623">
        <w:rPr>
          <w:rFonts w:ascii="Times New Roman" w:eastAsia="Times New Roman" w:hAnsi="Times New Roman" w:cs="Times New Roman"/>
          <w:color w:val="000000" w:themeColor="text1"/>
          <w:sz w:val="28"/>
          <w:szCs w:val="28"/>
          <w:lang w:eastAsia="ru-RU"/>
        </w:rPr>
        <w:br/>
      </w:r>
    </w:p>
    <w:p w:rsidR="00823623" w:rsidRDefault="00823623" w:rsidP="008F2993">
      <w:pPr>
        <w:spacing w:after="0" w:line="240" w:lineRule="auto"/>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П</w:t>
      </w:r>
      <w:proofErr w:type="gramEnd"/>
      <w:r>
        <w:rPr>
          <w:rFonts w:ascii="Times New Roman" w:eastAsia="Times New Roman" w:hAnsi="Times New Roman" w:cs="Times New Roman"/>
          <w:color w:val="000000" w:themeColor="text1"/>
          <w:sz w:val="28"/>
          <w:szCs w:val="28"/>
          <w:lang w:eastAsia="ru-RU"/>
        </w:rPr>
        <w:t xml:space="preserve"> о с т а н о в л я е т:</w:t>
      </w:r>
    </w:p>
    <w:p w:rsidR="00823623" w:rsidRDefault="00823623" w:rsidP="008F2993">
      <w:pPr>
        <w:spacing w:after="0" w:line="240" w:lineRule="auto"/>
        <w:jc w:val="both"/>
        <w:rPr>
          <w:rFonts w:ascii="Times New Roman" w:eastAsia="Times New Roman" w:hAnsi="Times New Roman" w:cs="Times New Roman"/>
          <w:color w:val="000000" w:themeColor="text1"/>
          <w:sz w:val="28"/>
          <w:szCs w:val="28"/>
          <w:lang w:eastAsia="ru-RU"/>
        </w:rPr>
      </w:pPr>
    </w:p>
    <w:p w:rsidR="00823623" w:rsidRDefault="00823623" w:rsidP="008F299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DB277D">
        <w:rPr>
          <w:rFonts w:ascii="Times New Roman" w:eastAsia="Times New Roman" w:hAnsi="Times New Roman" w:cs="Times New Roman"/>
          <w:color w:val="000000" w:themeColor="text1"/>
          <w:sz w:val="28"/>
          <w:szCs w:val="28"/>
          <w:lang w:eastAsia="ru-RU"/>
        </w:rPr>
        <w:t xml:space="preserve">1. </w:t>
      </w:r>
      <w:r>
        <w:rPr>
          <w:rFonts w:ascii="Times New Roman" w:eastAsia="Times New Roman" w:hAnsi="Times New Roman" w:cs="Times New Roman"/>
          <w:color w:val="000000" w:themeColor="text1"/>
          <w:sz w:val="28"/>
          <w:szCs w:val="28"/>
          <w:lang w:eastAsia="ru-RU"/>
        </w:rPr>
        <w:t xml:space="preserve">Утвердить Положение о защите персональных данных муниципальных служащих в администрации Юрьевецкого муниципального района (прилагается). </w:t>
      </w:r>
    </w:p>
    <w:p w:rsidR="00DB277D" w:rsidRDefault="00DB277D" w:rsidP="008F299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 xml:space="preserve">2. Опубликовать настоящее постановление на официальном сайте администрации </w:t>
      </w:r>
      <w:r w:rsidR="000D0FD9">
        <w:rPr>
          <w:rFonts w:ascii="Times New Roman" w:eastAsia="Times New Roman" w:hAnsi="Times New Roman" w:cs="Times New Roman"/>
          <w:color w:val="000000" w:themeColor="text1"/>
          <w:sz w:val="28"/>
          <w:szCs w:val="28"/>
          <w:lang w:eastAsia="ru-RU"/>
        </w:rPr>
        <w:t xml:space="preserve">района. </w:t>
      </w:r>
    </w:p>
    <w:p w:rsidR="005A2AAB" w:rsidRDefault="005A2AAB" w:rsidP="008F299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 xml:space="preserve">3. Управлению делами (Мещерякова В.Д.) ознакомить начальников отделов и руководителей структурных подразделений администрации района с настоящим Положением для руководства в работе. </w:t>
      </w:r>
    </w:p>
    <w:p w:rsidR="000D0FD9" w:rsidRDefault="000D0FD9" w:rsidP="008F299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5A2AAB">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Контроль за</w:t>
      </w:r>
      <w:proofErr w:type="gramEnd"/>
      <w:r>
        <w:rPr>
          <w:rFonts w:ascii="Times New Roman" w:eastAsia="Times New Roman" w:hAnsi="Times New Roman" w:cs="Times New Roman"/>
          <w:color w:val="000000" w:themeColor="text1"/>
          <w:sz w:val="28"/>
          <w:szCs w:val="28"/>
          <w:lang w:eastAsia="ru-RU"/>
        </w:rPr>
        <w:t xml:space="preserve"> </w:t>
      </w:r>
      <w:r w:rsidR="00BF5AA6">
        <w:rPr>
          <w:rFonts w:ascii="Times New Roman" w:eastAsia="Times New Roman" w:hAnsi="Times New Roman" w:cs="Times New Roman"/>
          <w:color w:val="000000" w:themeColor="text1"/>
          <w:sz w:val="28"/>
          <w:szCs w:val="28"/>
          <w:lang w:eastAsia="ru-RU"/>
        </w:rPr>
        <w:t xml:space="preserve">исполнением настоящего постановления </w:t>
      </w:r>
      <w:r w:rsidR="005A2AAB">
        <w:rPr>
          <w:rFonts w:ascii="Times New Roman" w:eastAsia="Times New Roman" w:hAnsi="Times New Roman" w:cs="Times New Roman"/>
          <w:color w:val="000000" w:themeColor="text1"/>
          <w:sz w:val="28"/>
          <w:szCs w:val="28"/>
          <w:lang w:eastAsia="ru-RU"/>
        </w:rPr>
        <w:t xml:space="preserve">оставляю за собой. </w:t>
      </w:r>
    </w:p>
    <w:p w:rsidR="00823623" w:rsidRDefault="00823623" w:rsidP="008F2993">
      <w:pPr>
        <w:spacing w:after="0" w:line="240" w:lineRule="auto"/>
        <w:jc w:val="both"/>
        <w:rPr>
          <w:rFonts w:ascii="Times New Roman" w:eastAsia="Times New Roman" w:hAnsi="Times New Roman" w:cs="Times New Roman"/>
          <w:color w:val="000000" w:themeColor="text1"/>
          <w:sz w:val="28"/>
          <w:szCs w:val="28"/>
          <w:lang w:eastAsia="ru-RU"/>
        </w:rPr>
      </w:pPr>
    </w:p>
    <w:p w:rsidR="00823623" w:rsidRDefault="00823623" w:rsidP="008F2993">
      <w:pPr>
        <w:spacing w:after="0" w:line="240" w:lineRule="auto"/>
        <w:jc w:val="both"/>
        <w:rPr>
          <w:rFonts w:ascii="Times New Roman" w:eastAsia="Times New Roman" w:hAnsi="Times New Roman" w:cs="Times New Roman"/>
          <w:color w:val="000000" w:themeColor="text1"/>
          <w:sz w:val="28"/>
          <w:szCs w:val="28"/>
          <w:lang w:eastAsia="ru-RU"/>
        </w:rPr>
      </w:pPr>
    </w:p>
    <w:p w:rsidR="00823623" w:rsidRDefault="00823623" w:rsidP="008F2993">
      <w:pPr>
        <w:spacing w:after="0" w:line="240" w:lineRule="auto"/>
        <w:jc w:val="both"/>
        <w:rPr>
          <w:rFonts w:ascii="Times New Roman" w:eastAsia="Times New Roman" w:hAnsi="Times New Roman" w:cs="Times New Roman"/>
          <w:color w:val="000000" w:themeColor="text1"/>
          <w:sz w:val="28"/>
          <w:szCs w:val="28"/>
          <w:lang w:eastAsia="ru-RU"/>
        </w:rPr>
      </w:pPr>
    </w:p>
    <w:p w:rsidR="00823623" w:rsidRDefault="00823623" w:rsidP="008F2993">
      <w:pPr>
        <w:spacing w:after="0" w:line="240" w:lineRule="auto"/>
        <w:jc w:val="both"/>
        <w:rPr>
          <w:rFonts w:ascii="Times New Roman" w:eastAsia="Times New Roman" w:hAnsi="Times New Roman" w:cs="Times New Roman"/>
          <w:color w:val="000000" w:themeColor="text1"/>
          <w:sz w:val="28"/>
          <w:szCs w:val="28"/>
          <w:lang w:eastAsia="ru-RU"/>
        </w:rPr>
      </w:pPr>
    </w:p>
    <w:p w:rsidR="00823623" w:rsidRPr="00823623" w:rsidRDefault="00823623" w:rsidP="008F2993">
      <w:pPr>
        <w:spacing w:after="0" w:line="240" w:lineRule="auto"/>
        <w:jc w:val="both"/>
        <w:rPr>
          <w:rFonts w:ascii="Times New Roman" w:eastAsia="Times New Roman" w:hAnsi="Times New Roman" w:cs="Times New Roman"/>
          <w:b/>
          <w:color w:val="000000" w:themeColor="text1"/>
          <w:sz w:val="28"/>
          <w:szCs w:val="28"/>
          <w:lang w:eastAsia="ru-RU"/>
        </w:rPr>
      </w:pPr>
      <w:r w:rsidRPr="00823623">
        <w:rPr>
          <w:rFonts w:ascii="Times New Roman" w:eastAsia="Times New Roman" w:hAnsi="Times New Roman" w:cs="Times New Roman"/>
          <w:b/>
          <w:color w:val="000000" w:themeColor="text1"/>
          <w:sz w:val="28"/>
          <w:szCs w:val="28"/>
          <w:lang w:eastAsia="ru-RU"/>
        </w:rPr>
        <w:t>Глава администрации Юрьевецкого</w:t>
      </w:r>
    </w:p>
    <w:p w:rsidR="00823623" w:rsidRPr="00823623" w:rsidRDefault="00823623" w:rsidP="008F2993">
      <w:pPr>
        <w:spacing w:after="0" w:line="240" w:lineRule="auto"/>
        <w:jc w:val="both"/>
        <w:rPr>
          <w:rFonts w:ascii="Times New Roman" w:eastAsia="Times New Roman" w:hAnsi="Times New Roman" w:cs="Times New Roman"/>
          <w:b/>
          <w:color w:val="000000" w:themeColor="text1"/>
          <w:sz w:val="28"/>
          <w:szCs w:val="28"/>
          <w:lang w:eastAsia="ru-RU"/>
        </w:rPr>
      </w:pPr>
      <w:r w:rsidRPr="00823623">
        <w:rPr>
          <w:rFonts w:ascii="Times New Roman" w:eastAsia="Times New Roman" w:hAnsi="Times New Roman" w:cs="Times New Roman"/>
          <w:b/>
          <w:color w:val="000000" w:themeColor="text1"/>
          <w:sz w:val="28"/>
          <w:szCs w:val="28"/>
          <w:lang w:eastAsia="ru-RU"/>
        </w:rPr>
        <w:t>муниципального района</w:t>
      </w:r>
      <w:r w:rsidRPr="00823623">
        <w:rPr>
          <w:rFonts w:ascii="Times New Roman" w:eastAsia="Times New Roman" w:hAnsi="Times New Roman" w:cs="Times New Roman"/>
          <w:b/>
          <w:color w:val="000000" w:themeColor="text1"/>
          <w:sz w:val="28"/>
          <w:szCs w:val="28"/>
          <w:lang w:eastAsia="ru-RU"/>
        </w:rPr>
        <w:tab/>
      </w:r>
      <w:r w:rsidRPr="00823623">
        <w:rPr>
          <w:rFonts w:ascii="Times New Roman" w:eastAsia="Times New Roman" w:hAnsi="Times New Roman" w:cs="Times New Roman"/>
          <w:b/>
          <w:color w:val="000000" w:themeColor="text1"/>
          <w:sz w:val="28"/>
          <w:szCs w:val="28"/>
          <w:lang w:eastAsia="ru-RU"/>
        </w:rPr>
        <w:tab/>
      </w:r>
      <w:r w:rsidRPr="00823623">
        <w:rPr>
          <w:rFonts w:ascii="Times New Roman" w:eastAsia="Times New Roman" w:hAnsi="Times New Roman" w:cs="Times New Roman"/>
          <w:b/>
          <w:color w:val="000000" w:themeColor="text1"/>
          <w:sz w:val="28"/>
          <w:szCs w:val="28"/>
          <w:lang w:eastAsia="ru-RU"/>
        </w:rPr>
        <w:tab/>
      </w:r>
      <w:r w:rsidRPr="00823623">
        <w:rPr>
          <w:rFonts w:ascii="Times New Roman" w:eastAsia="Times New Roman" w:hAnsi="Times New Roman" w:cs="Times New Roman"/>
          <w:b/>
          <w:color w:val="000000" w:themeColor="text1"/>
          <w:sz w:val="28"/>
          <w:szCs w:val="28"/>
          <w:lang w:eastAsia="ru-RU"/>
        </w:rPr>
        <w:tab/>
      </w:r>
      <w:r w:rsidRPr="00823623">
        <w:rPr>
          <w:rFonts w:ascii="Times New Roman" w:eastAsia="Times New Roman" w:hAnsi="Times New Roman" w:cs="Times New Roman"/>
          <w:b/>
          <w:color w:val="000000" w:themeColor="text1"/>
          <w:sz w:val="28"/>
          <w:szCs w:val="28"/>
          <w:lang w:eastAsia="ru-RU"/>
        </w:rPr>
        <w:tab/>
      </w:r>
      <w:r>
        <w:rPr>
          <w:rFonts w:ascii="Times New Roman" w:eastAsia="Times New Roman" w:hAnsi="Times New Roman" w:cs="Times New Roman"/>
          <w:b/>
          <w:color w:val="000000" w:themeColor="text1"/>
          <w:sz w:val="28"/>
          <w:szCs w:val="28"/>
          <w:lang w:eastAsia="ru-RU"/>
        </w:rPr>
        <w:tab/>
      </w:r>
      <w:r w:rsidRPr="00823623">
        <w:rPr>
          <w:rFonts w:ascii="Times New Roman" w:eastAsia="Times New Roman" w:hAnsi="Times New Roman" w:cs="Times New Roman"/>
          <w:b/>
          <w:color w:val="000000" w:themeColor="text1"/>
          <w:sz w:val="28"/>
          <w:szCs w:val="28"/>
          <w:lang w:eastAsia="ru-RU"/>
        </w:rPr>
        <w:t xml:space="preserve">Ю.И. Тимошенко </w:t>
      </w:r>
    </w:p>
    <w:p w:rsidR="0017369D" w:rsidRPr="00E01539" w:rsidRDefault="0017369D" w:rsidP="008F2993">
      <w:pPr>
        <w:spacing w:after="0" w:line="240" w:lineRule="auto"/>
        <w:jc w:val="both"/>
        <w:rPr>
          <w:rFonts w:ascii="Times New Roman" w:eastAsia="Times New Roman" w:hAnsi="Times New Roman" w:cs="Times New Roman"/>
          <w:color w:val="000000" w:themeColor="text1"/>
          <w:sz w:val="28"/>
          <w:szCs w:val="28"/>
          <w:lang w:eastAsia="ru-RU"/>
        </w:rPr>
      </w:pPr>
    </w:p>
    <w:p w:rsidR="00E01539" w:rsidRDefault="00E01539" w:rsidP="008F2993">
      <w:pPr>
        <w:spacing w:after="0" w:line="240" w:lineRule="auto"/>
        <w:rPr>
          <w:rFonts w:ascii="Arial" w:eastAsia="Times New Roman" w:hAnsi="Arial" w:cs="Arial"/>
          <w:color w:val="6F6F6F"/>
          <w:sz w:val="18"/>
          <w:szCs w:val="18"/>
          <w:lang w:eastAsia="ru-RU"/>
        </w:rPr>
      </w:pPr>
    </w:p>
    <w:p w:rsidR="00E01539" w:rsidRDefault="00E01539" w:rsidP="008F2993">
      <w:pPr>
        <w:spacing w:after="0" w:line="240" w:lineRule="auto"/>
        <w:rPr>
          <w:rFonts w:ascii="Arial" w:eastAsia="Times New Roman" w:hAnsi="Arial" w:cs="Arial"/>
          <w:color w:val="6F6F6F"/>
          <w:sz w:val="18"/>
          <w:szCs w:val="18"/>
          <w:lang w:eastAsia="ru-RU"/>
        </w:rPr>
      </w:pPr>
    </w:p>
    <w:p w:rsidR="00E01539" w:rsidRDefault="00E01539" w:rsidP="00DC4E42">
      <w:pPr>
        <w:spacing w:after="240" w:line="240" w:lineRule="auto"/>
        <w:rPr>
          <w:rFonts w:ascii="Arial" w:eastAsia="Times New Roman" w:hAnsi="Arial" w:cs="Arial"/>
          <w:color w:val="6F6F6F"/>
          <w:sz w:val="18"/>
          <w:szCs w:val="18"/>
          <w:lang w:eastAsia="ru-RU"/>
        </w:rPr>
      </w:pPr>
    </w:p>
    <w:p w:rsidR="00E01539" w:rsidRDefault="00E01539" w:rsidP="00DC4E42">
      <w:pPr>
        <w:spacing w:after="240" w:line="240" w:lineRule="auto"/>
        <w:rPr>
          <w:rFonts w:ascii="Arial" w:eastAsia="Times New Roman" w:hAnsi="Arial" w:cs="Arial"/>
          <w:color w:val="6F6F6F"/>
          <w:sz w:val="18"/>
          <w:szCs w:val="18"/>
          <w:lang w:eastAsia="ru-RU"/>
        </w:rPr>
      </w:pPr>
    </w:p>
    <w:p w:rsidR="00D20659" w:rsidRDefault="00D20659" w:rsidP="00DC4E42">
      <w:pPr>
        <w:spacing w:after="240" w:line="240" w:lineRule="auto"/>
        <w:rPr>
          <w:rFonts w:ascii="Arial" w:eastAsia="Times New Roman" w:hAnsi="Arial" w:cs="Arial"/>
          <w:color w:val="6F6F6F"/>
          <w:sz w:val="18"/>
          <w:szCs w:val="18"/>
          <w:lang w:eastAsia="ru-RU"/>
        </w:rPr>
      </w:pPr>
    </w:p>
    <w:p w:rsidR="00E01539" w:rsidRPr="00823623" w:rsidRDefault="00823623" w:rsidP="0082362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6F6F6F"/>
          <w:sz w:val="28"/>
          <w:szCs w:val="28"/>
          <w:lang w:eastAsia="ru-RU"/>
        </w:rPr>
        <w:tab/>
      </w:r>
      <w:r>
        <w:rPr>
          <w:rFonts w:ascii="Times New Roman" w:eastAsia="Times New Roman" w:hAnsi="Times New Roman" w:cs="Times New Roman"/>
          <w:color w:val="6F6F6F"/>
          <w:sz w:val="28"/>
          <w:szCs w:val="28"/>
          <w:lang w:eastAsia="ru-RU"/>
        </w:rPr>
        <w:tab/>
      </w:r>
      <w:r>
        <w:rPr>
          <w:rFonts w:ascii="Times New Roman" w:eastAsia="Times New Roman" w:hAnsi="Times New Roman" w:cs="Times New Roman"/>
          <w:color w:val="6F6F6F"/>
          <w:sz w:val="28"/>
          <w:szCs w:val="28"/>
          <w:lang w:eastAsia="ru-RU"/>
        </w:rPr>
        <w:tab/>
      </w:r>
      <w:r>
        <w:rPr>
          <w:rFonts w:ascii="Times New Roman" w:eastAsia="Times New Roman" w:hAnsi="Times New Roman" w:cs="Times New Roman"/>
          <w:color w:val="6F6F6F"/>
          <w:sz w:val="28"/>
          <w:szCs w:val="28"/>
          <w:lang w:eastAsia="ru-RU"/>
        </w:rPr>
        <w:tab/>
      </w:r>
      <w:r>
        <w:rPr>
          <w:rFonts w:ascii="Times New Roman" w:eastAsia="Times New Roman" w:hAnsi="Times New Roman" w:cs="Times New Roman"/>
          <w:color w:val="6F6F6F"/>
          <w:sz w:val="28"/>
          <w:szCs w:val="28"/>
          <w:lang w:eastAsia="ru-RU"/>
        </w:rPr>
        <w:tab/>
      </w:r>
      <w:r>
        <w:rPr>
          <w:rFonts w:ascii="Times New Roman" w:eastAsia="Times New Roman" w:hAnsi="Times New Roman" w:cs="Times New Roman"/>
          <w:color w:val="6F6F6F"/>
          <w:sz w:val="28"/>
          <w:szCs w:val="28"/>
          <w:lang w:eastAsia="ru-RU"/>
        </w:rPr>
        <w:tab/>
      </w:r>
      <w:r>
        <w:rPr>
          <w:rFonts w:ascii="Times New Roman" w:eastAsia="Times New Roman" w:hAnsi="Times New Roman" w:cs="Times New Roman"/>
          <w:color w:val="6F6F6F"/>
          <w:sz w:val="28"/>
          <w:szCs w:val="28"/>
          <w:lang w:eastAsia="ru-RU"/>
        </w:rPr>
        <w:tab/>
      </w:r>
      <w:r>
        <w:rPr>
          <w:rFonts w:ascii="Times New Roman" w:eastAsia="Times New Roman" w:hAnsi="Times New Roman" w:cs="Times New Roman"/>
          <w:color w:val="6F6F6F"/>
          <w:sz w:val="28"/>
          <w:szCs w:val="28"/>
          <w:lang w:eastAsia="ru-RU"/>
        </w:rPr>
        <w:tab/>
      </w:r>
      <w:r>
        <w:rPr>
          <w:rFonts w:ascii="Times New Roman" w:eastAsia="Times New Roman" w:hAnsi="Times New Roman" w:cs="Times New Roman"/>
          <w:color w:val="6F6F6F"/>
          <w:sz w:val="28"/>
          <w:szCs w:val="28"/>
          <w:lang w:eastAsia="ru-RU"/>
        </w:rPr>
        <w:tab/>
      </w:r>
      <w:r w:rsidRPr="00823623">
        <w:rPr>
          <w:rFonts w:ascii="Times New Roman" w:eastAsia="Times New Roman" w:hAnsi="Times New Roman" w:cs="Times New Roman"/>
          <w:color w:val="000000" w:themeColor="text1"/>
          <w:sz w:val="28"/>
          <w:szCs w:val="28"/>
          <w:lang w:eastAsia="ru-RU"/>
        </w:rPr>
        <w:t>Приложение</w:t>
      </w:r>
    </w:p>
    <w:p w:rsidR="00823623" w:rsidRDefault="00823623"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ab/>
      </w:r>
      <w:r w:rsidRPr="00823623">
        <w:rPr>
          <w:rFonts w:ascii="Times New Roman" w:eastAsia="Times New Roman" w:hAnsi="Times New Roman" w:cs="Times New Roman"/>
          <w:color w:val="000000" w:themeColor="text1"/>
          <w:sz w:val="28"/>
          <w:szCs w:val="28"/>
          <w:lang w:eastAsia="ru-RU"/>
        </w:rPr>
        <w:tab/>
      </w:r>
      <w:r w:rsidRPr="00823623">
        <w:rPr>
          <w:rFonts w:ascii="Times New Roman" w:eastAsia="Times New Roman" w:hAnsi="Times New Roman" w:cs="Times New Roman"/>
          <w:color w:val="000000" w:themeColor="text1"/>
          <w:sz w:val="28"/>
          <w:szCs w:val="28"/>
          <w:lang w:eastAsia="ru-RU"/>
        </w:rPr>
        <w:tab/>
      </w:r>
      <w:r w:rsidRPr="00823623">
        <w:rPr>
          <w:rFonts w:ascii="Times New Roman" w:eastAsia="Times New Roman" w:hAnsi="Times New Roman" w:cs="Times New Roman"/>
          <w:color w:val="000000" w:themeColor="text1"/>
          <w:sz w:val="28"/>
          <w:szCs w:val="28"/>
          <w:lang w:eastAsia="ru-RU"/>
        </w:rPr>
        <w:tab/>
      </w:r>
      <w:r w:rsidRPr="00823623">
        <w:rPr>
          <w:rFonts w:ascii="Times New Roman" w:eastAsia="Times New Roman" w:hAnsi="Times New Roman" w:cs="Times New Roman"/>
          <w:color w:val="000000" w:themeColor="text1"/>
          <w:sz w:val="28"/>
          <w:szCs w:val="28"/>
          <w:lang w:eastAsia="ru-RU"/>
        </w:rPr>
        <w:tab/>
      </w:r>
      <w:r w:rsidRPr="00823623">
        <w:rPr>
          <w:rFonts w:ascii="Times New Roman" w:eastAsia="Times New Roman" w:hAnsi="Times New Roman" w:cs="Times New Roman"/>
          <w:color w:val="000000" w:themeColor="text1"/>
          <w:sz w:val="28"/>
          <w:szCs w:val="28"/>
          <w:lang w:eastAsia="ru-RU"/>
        </w:rPr>
        <w:tab/>
      </w:r>
      <w:r w:rsidRPr="00823623">
        <w:rPr>
          <w:rFonts w:ascii="Times New Roman" w:eastAsia="Times New Roman" w:hAnsi="Times New Roman" w:cs="Times New Roman"/>
          <w:color w:val="000000" w:themeColor="text1"/>
          <w:sz w:val="28"/>
          <w:szCs w:val="28"/>
          <w:lang w:eastAsia="ru-RU"/>
        </w:rPr>
        <w:tab/>
        <w:t xml:space="preserve">К постановлению </w:t>
      </w:r>
      <w:r>
        <w:rPr>
          <w:rFonts w:ascii="Times New Roman" w:eastAsia="Times New Roman" w:hAnsi="Times New Roman" w:cs="Times New Roman"/>
          <w:color w:val="000000" w:themeColor="text1"/>
          <w:sz w:val="28"/>
          <w:szCs w:val="28"/>
          <w:lang w:eastAsia="ru-RU"/>
        </w:rPr>
        <w:t>администрации</w:t>
      </w:r>
    </w:p>
    <w:p w:rsidR="00823623" w:rsidRDefault="00823623" w:rsidP="0082362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t xml:space="preserve">Юрьевецкого муниципального </w:t>
      </w:r>
    </w:p>
    <w:p w:rsidR="00823623" w:rsidRPr="00823623" w:rsidRDefault="00823623" w:rsidP="0082362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00BF5AA6">
        <w:rPr>
          <w:rFonts w:ascii="Times New Roman" w:eastAsia="Times New Roman" w:hAnsi="Times New Roman" w:cs="Times New Roman"/>
          <w:color w:val="000000" w:themeColor="text1"/>
          <w:sz w:val="28"/>
          <w:szCs w:val="28"/>
          <w:lang w:eastAsia="ru-RU"/>
        </w:rPr>
        <w:t>р</w:t>
      </w:r>
      <w:r>
        <w:rPr>
          <w:rFonts w:ascii="Times New Roman" w:eastAsia="Times New Roman" w:hAnsi="Times New Roman" w:cs="Times New Roman"/>
          <w:color w:val="000000" w:themeColor="text1"/>
          <w:sz w:val="28"/>
          <w:szCs w:val="28"/>
          <w:lang w:eastAsia="ru-RU"/>
        </w:rPr>
        <w:t>айона №</w:t>
      </w:r>
      <w:r w:rsidR="00E70473">
        <w:rPr>
          <w:rFonts w:ascii="Times New Roman" w:eastAsia="Times New Roman" w:hAnsi="Times New Roman" w:cs="Times New Roman"/>
          <w:color w:val="000000" w:themeColor="text1"/>
          <w:sz w:val="28"/>
          <w:szCs w:val="28"/>
          <w:lang w:eastAsia="ru-RU"/>
        </w:rPr>
        <w:t>249 о</w:t>
      </w:r>
      <w:r>
        <w:rPr>
          <w:rFonts w:ascii="Times New Roman" w:eastAsia="Times New Roman" w:hAnsi="Times New Roman" w:cs="Times New Roman"/>
          <w:color w:val="000000" w:themeColor="text1"/>
          <w:sz w:val="28"/>
          <w:szCs w:val="28"/>
          <w:lang w:eastAsia="ru-RU"/>
        </w:rPr>
        <w:t>т</w:t>
      </w:r>
      <w:r w:rsidR="00E70473">
        <w:rPr>
          <w:rFonts w:ascii="Times New Roman" w:eastAsia="Times New Roman" w:hAnsi="Times New Roman" w:cs="Times New Roman"/>
          <w:color w:val="000000" w:themeColor="text1"/>
          <w:sz w:val="28"/>
          <w:szCs w:val="28"/>
          <w:lang w:eastAsia="ru-RU"/>
        </w:rPr>
        <w:t xml:space="preserve"> 05.08.2015 г.</w:t>
      </w:r>
      <w:bookmarkStart w:id="0" w:name="_GoBack"/>
      <w:bookmarkEnd w:id="0"/>
      <w:r>
        <w:rPr>
          <w:rFonts w:ascii="Times New Roman" w:eastAsia="Times New Roman" w:hAnsi="Times New Roman" w:cs="Times New Roman"/>
          <w:color w:val="000000" w:themeColor="text1"/>
          <w:sz w:val="28"/>
          <w:szCs w:val="28"/>
          <w:lang w:eastAsia="ru-RU"/>
        </w:rPr>
        <w:t xml:space="preserve"> </w:t>
      </w:r>
    </w:p>
    <w:p w:rsidR="00E01539" w:rsidRDefault="00E01539" w:rsidP="00823623">
      <w:pPr>
        <w:spacing w:after="0" w:line="240" w:lineRule="auto"/>
        <w:jc w:val="both"/>
        <w:rPr>
          <w:rFonts w:ascii="Times New Roman" w:eastAsia="Times New Roman" w:hAnsi="Times New Roman" w:cs="Times New Roman"/>
          <w:color w:val="000000" w:themeColor="text1"/>
          <w:sz w:val="28"/>
          <w:szCs w:val="28"/>
          <w:lang w:eastAsia="ru-RU"/>
        </w:rPr>
      </w:pPr>
    </w:p>
    <w:p w:rsidR="00BF5AA6" w:rsidRPr="00823623" w:rsidRDefault="00BF5AA6" w:rsidP="00823623">
      <w:pPr>
        <w:spacing w:after="0" w:line="240" w:lineRule="auto"/>
        <w:jc w:val="both"/>
        <w:rPr>
          <w:rFonts w:ascii="Times New Roman" w:eastAsia="Times New Roman" w:hAnsi="Times New Roman" w:cs="Times New Roman"/>
          <w:color w:val="000000" w:themeColor="text1"/>
          <w:sz w:val="28"/>
          <w:szCs w:val="28"/>
          <w:lang w:eastAsia="ru-RU"/>
        </w:rPr>
      </w:pPr>
    </w:p>
    <w:p w:rsidR="00DC4E42" w:rsidRPr="00823623" w:rsidRDefault="00BF5AA6" w:rsidP="00BF5AA6">
      <w:pPr>
        <w:spacing w:after="0" w:line="240" w:lineRule="auto"/>
        <w:jc w:val="center"/>
        <w:rPr>
          <w:rFonts w:ascii="Times New Roman" w:eastAsia="Times New Roman" w:hAnsi="Times New Roman" w:cs="Times New Roman"/>
          <w:color w:val="000000" w:themeColor="text1"/>
          <w:sz w:val="28"/>
          <w:szCs w:val="28"/>
          <w:lang w:eastAsia="ru-RU"/>
        </w:rPr>
      </w:pPr>
      <w:r w:rsidRPr="00D20659">
        <w:rPr>
          <w:rFonts w:ascii="Times New Roman" w:eastAsia="Times New Roman" w:hAnsi="Times New Roman" w:cs="Times New Roman"/>
          <w:b/>
          <w:color w:val="000000" w:themeColor="text1"/>
          <w:sz w:val="28"/>
          <w:szCs w:val="28"/>
          <w:lang w:eastAsia="ru-RU"/>
        </w:rPr>
        <w:t xml:space="preserve">ПОЛОЖЕНИЕ </w:t>
      </w:r>
      <w:r w:rsidRPr="00D20659">
        <w:rPr>
          <w:rFonts w:ascii="Times New Roman" w:eastAsia="Times New Roman" w:hAnsi="Times New Roman" w:cs="Times New Roman"/>
          <w:b/>
          <w:color w:val="000000" w:themeColor="text1"/>
          <w:sz w:val="28"/>
          <w:szCs w:val="28"/>
          <w:lang w:eastAsia="ru-RU"/>
        </w:rPr>
        <w:br/>
        <w:t xml:space="preserve"> </w:t>
      </w:r>
      <w:r w:rsidR="00DC4E42" w:rsidRPr="00D20659">
        <w:rPr>
          <w:rFonts w:ascii="Times New Roman" w:eastAsia="Times New Roman" w:hAnsi="Times New Roman" w:cs="Times New Roman"/>
          <w:b/>
          <w:color w:val="000000" w:themeColor="text1"/>
          <w:sz w:val="28"/>
          <w:szCs w:val="28"/>
          <w:lang w:eastAsia="ru-RU"/>
        </w:rPr>
        <w:t xml:space="preserve">о защите </w:t>
      </w:r>
      <w:r w:rsidRPr="00D20659">
        <w:rPr>
          <w:rFonts w:ascii="Times New Roman" w:eastAsia="Times New Roman" w:hAnsi="Times New Roman" w:cs="Times New Roman"/>
          <w:b/>
          <w:color w:val="000000" w:themeColor="text1"/>
          <w:sz w:val="28"/>
          <w:szCs w:val="28"/>
          <w:lang w:eastAsia="ru-RU"/>
        </w:rPr>
        <w:t>персональных данных муниципальных служащих в администрации Юрьевецкого муниципального района</w:t>
      </w:r>
      <w:r w:rsidR="00DC4E42" w:rsidRPr="00D20659">
        <w:rPr>
          <w:rFonts w:ascii="Times New Roman" w:eastAsia="Times New Roman" w:hAnsi="Times New Roman" w:cs="Times New Roman"/>
          <w:b/>
          <w:color w:val="000000" w:themeColor="text1"/>
          <w:sz w:val="28"/>
          <w:szCs w:val="28"/>
          <w:lang w:eastAsia="ru-RU"/>
        </w:rPr>
        <w:br/>
      </w:r>
      <w:r w:rsidR="00DC4E42" w:rsidRPr="00823623">
        <w:rPr>
          <w:rFonts w:ascii="Times New Roman" w:eastAsia="Times New Roman" w:hAnsi="Times New Roman" w:cs="Times New Roman"/>
          <w:color w:val="000000" w:themeColor="text1"/>
          <w:sz w:val="28"/>
          <w:szCs w:val="28"/>
          <w:lang w:eastAsia="ru-RU"/>
        </w:rPr>
        <w:br/>
      </w:r>
      <w:r w:rsidR="00DC4E42" w:rsidRPr="00823623">
        <w:rPr>
          <w:rFonts w:ascii="Times New Roman" w:eastAsia="Times New Roman" w:hAnsi="Times New Roman" w:cs="Times New Roman"/>
          <w:b/>
          <w:bCs/>
          <w:color w:val="000000" w:themeColor="text1"/>
          <w:sz w:val="28"/>
          <w:szCs w:val="28"/>
          <w:lang w:eastAsia="ru-RU"/>
        </w:rPr>
        <w:t>1. ОБЩИЕ ПОЛОЖЕНИЯ</w:t>
      </w:r>
    </w:p>
    <w:p w:rsidR="00BF5AA6" w:rsidRDefault="00DC4E42" w:rsidP="00BF5AA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1.1. Настоящее Положение разработано на основании ст. 24 Конституции РФ, гл. 14 Трудового кодекса РФ, Федерального закона от 27.07.2006 № 149-ФЗ «Об информации, информатизации и защите информации» и Федерального закона от 27.07.2006 № 152-ФЗ «О персональны</w:t>
      </w:r>
      <w:r w:rsidR="00BF5AA6">
        <w:rPr>
          <w:rFonts w:ascii="Times New Roman" w:eastAsia="Times New Roman" w:hAnsi="Times New Roman" w:cs="Times New Roman"/>
          <w:color w:val="000000" w:themeColor="text1"/>
          <w:sz w:val="28"/>
          <w:szCs w:val="28"/>
          <w:lang w:eastAsia="ru-RU"/>
        </w:rPr>
        <w:t xml:space="preserve">х данных». </w:t>
      </w:r>
    </w:p>
    <w:p w:rsidR="00BF5AA6" w:rsidRDefault="00DC4E42" w:rsidP="00BF5AA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1.2. Целью Положения является защита персональных данных </w:t>
      </w:r>
      <w:r w:rsidR="00BF5AA6">
        <w:rPr>
          <w:rFonts w:ascii="Times New Roman" w:eastAsia="Times New Roman" w:hAnsi="Times New Roman" w:cs="Times New Roman"/>
          <w:color w:val="000000" w:themeColor="text1"/>
          <w:sz w:val="28"/>
          <w:szCs w:val="28"/>
          <w:lang w:eastAsia="ru-RU"/>
        </w:rPr>
        <w:t>муниципальных служащих</w:t>
      </w:r>
      <w:r w:rsidRPr="00823623">
        <w:rPr>
          <w:rFonts w:ascii="Times New Roman" w:eastAsia="Times New Roman" w:hAnsi="Times New Roman" w:cs="Times New Roman"/>
          <w:color w:val="000000" w:themeColor="text1"/>
          <w:sz w:val="28"/>
          <w:szCs w:val="28"/>
          <w:lang w:eastAsia="ru-RU"/>
        </w:rPr>
        <w:t xml:space="preserve"> от несанкционированного доступа, неправомерного их использования или утраты.</w:t>
      </w:r>
    </w:p>
    <w:p w:rsidR="00BF5AA6" w:rsidRDefault="00DC4E42" w:rsidP="00BF5AA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1.3. Положение определяет порядок работы (получение, обработка, использование, хранение и т.д.) с персональными данными </w:t>
      </w:r>
      <w:r w:rsidR="00BF5AA6">
        <w:rPr>
          <w:rFonts w:ascii="Times New Roman" w:eastAsia="Times New Roman" w:hAnsi="Times New Roman" w:cs="Times New Roman"/>
          <w:color w:val="000000" w:themeColor="text1"/>
          <w:sz w:val="28"/>
          <w:szCs w:val="28"/>
          <w:lang w:eastAsia="ru-RU"/>
        </w:rPr>
        <w:t>муниципальных служащих</w:t>
      </w:r>
      <w:r w:rsidRPr="00823623">
        <w:rPr>
          <w:rFonts w:ascii="Times New Roman" w:eastAsia="Times New Roman" w:hAnsi="Times New Roman" w:cs="Times New Roman"/>
          <w:color w:val="000000" w:themeColor="text1"/>
          <w:sz w:val="28"/>
          <w:szCs w:val="28"/>
          <w:lang w:eastAsia="ru-RU"/>
        </w:rPr>
        <w:t xml:space="preserve"> и гарантии конфиденциальности сведений, предоставл</w:t>
      </w:r>
      <w:r w:rsidR="00BF5AA6">
        <w:rPr>
          <w:rFonts w:ascii="Times New Roman" w:eastAsia="Times New Roman" w:hAnsi="Times New Roman" w:cs="Times New Roman"/>
          <w:color w:val="000000" w:themeColor="text1"/>
          <w:sz w:val="28"/>
          <w:szCs w:val="28"/>
          <w:lang w:eastAsia="ru-RU"/>
        </w:rPr>
        <w:t xml:space="preserve">енных работником работодателю. </w:t>
      </w:r>
    </w:p>
    <w:p w:rsidR="00BF5AA6" w:rsidRDefault="00DC4E42" w:rsidP="00BF5AA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1.4.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BF5AA6" w:rsidRDefault="00BF5AA6" w:rsidP="00BF5AA6">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 xml:space="preserve">1.5. Положение утверждается и вводится в действие </w:t>
      </w:r>
      <w:r>
        <w:rPr>
          <w:rFonts w:ascii="Times New Roman" w:eastAsia="Times New Roman" w:hAnsi="Times New Roman" w:cs="Times New Roman"/>
          <w:color w:val="000000" w:themeColor="text1"/>
          <w:sz w:val="28"/>
          <w:szCs w:val="28"/>
          <w:lang w:eastAsia="ru-RU"/>
        </w:rPr>
        <w:t>постановлением администрации Юрьевецкого муниципального района</w:t>
      </w:r>
      <w:r w:rsidR="00DC4E42" w:rsidRPr="00823623">
        <w:rPr>
          <w:rFonts w:ascii="Times New Roman" w:eastAsia="Times New Roman" w:hAnsi="Times New Roman" w:cs="Times New Roman"/>
          <w:color w:val="000000" w:themeColor="text1"/>
          <w:sz w:val="28"/>
          <w:szCs w:val="28"/>
          <w:lang w:eastAsia="ru-RU"/>
        </w:rPr>
        <w:t xml:space="preserve"> и является обязательным для исполнения всеми работниками, имеющими доступ к персональным данным сотрудников. </w:t>
      </w:r>
    </w:p>
    <w:p w:rsidR="00DC4E42" w:rsidRPr="00823623" w:rsidRDefault="00DC4E42" w:rsidP="00BF5AA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1.6.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DC4E42" w:rsidRDefault="00DC4E42" w:rsidP="00BF5AA6">
      <w:pPr>
        <w:spacing w:after="0" w:line="240" w:lineRule="auto"/>
        <w:jc w:val="center"/>
        <w:rPr>
          <w:rFonts w:ascii="Times New Roman" w:eastAsia="Times New Roman" w:hAnsi="Times New Roman" w:cs="Times New Roman"/>
          <w:b/>
          <w:bCs/>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r>
      <w:r w:rsidRPr="00823623">
        <w:rPr>
          <w:rFonts w:ascii="Times New Roman" w:eastAsia="Times New Roman" w:hAnsi="Times New Roman" w:cs="Times New Roman"/>
          <w:b/>
          <w:bCs/>
          <w:color w:val="000000" w:themeColor="text1"/>
          <w:sz w:val="28"/>
          <w:szCs w:val="28"/>
          <w:lang w:eastAsia="ru-RU"/>
        </w:rPr>
        <w:t>2. ПОНЯТИЕ И СОСТАВ ПЕРСОНАЛЬНЫХ ДАННЫХ</w:t>
      </w:r>
    </w:p>
    <w:p w:rsidR="00BF5AA6" w:rsidRPr="00823623" w:rsidRDefault="00BF5AA6" w:rsidP="00BF5AA6">
      <w:pPr>
        <w:spacing w:after="0" w:line="240" w:lineRule="auto"/>
        <w:jc w:val="center"/>
        <w:rPr>
          <w:rFonts w:ascii="Times New Roman" w:eastAsia="Times New Roman" w:hAnsi="Times New Roman" w:cs="Times New Roman"/>
          <w:color w:val="000000" w:themeColor="text1"/>
          <w:sz w:val="28"/>
          <w:szCs w:val="28"/>
          <w:lang w:eastAsia="ru-RU"/>
        </w:rPr>
      </w:pPr>
    </w:p>
    <w:p w:rsidR="00BF5AA6" w:rsidRDefault="00DC4E42" w:rsidP="00BF5AA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2.</w:t>
      </w:r>
      <w:r w:rsidR="00357E85">
        <w:rPr>
          <w:rFonts w:ascii="Times New Roman" w:eastAsia="Times New Roman" w:hAnsi="Times New Roman" w:cs="Times New Roman"/>
          <w:color w:val="000000" w:themeColor="text1"/>
          <w:sz w:val="28"/>
          <w:szCs w:val="28"/>
          <w:lang w:eastAsia="ru-RU"/>
        </w:rPr>
        <w:t>1. Персональные данные  муниципального служащего</w:t>
      </w:r>
      <w:r w:rsidRPr="00823623">
        <w:rPr>
          <w:rFonts w:ascii="Times New Roman" w:eastAsia="Times New Roman" w:hAnsi="Times New Roman" w:cs="Times New Roman"/>
          <w:color w:val="000000" w:themeColor="text1"/>
          <w:sz w:val="28"/>
          <w:szCs w:val="28"/>
          <w:lang w:eastAsia="ru-RU"/>
        </w:rPr>
        <w:t xml:space="preserve"> – информация, необходимая работодателю в связи с трудовыми отношениями и касающаяся конкретного работника. Под информацией о работниках понимаются </w:t>
      </w:r>
      <w:r w:rsidRPr="00823623">
        <w:rPr>
          <w:rFonts w:ascii="Times New Roman" w:eastAsia="Times New Roman" w:hAnsi="Times New Roman" w:cs="Times New Roman"/>
          <w:color w:val="000000" w:themeColor="text1"/>
          <w:sz w:val="28"/>
          <w:szCs w:val="28"/>
          <w:lang w:eastAsia="ru-RU"/>
        </w:rPr>
        <w:lastRenderedPageBreak/>
        <w:t>сведения о фактах, событиях и обстоятельствах жизни работника, позволяющие идентифицировать его личность.</w:t>
      </w:r>
    </w:p>
    <w:p w:rsidR="00357E85" w:rsidRDefault="00357E85" w:rsidP="00BF5AA6">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BF5AA6" w:rsidRDefault="00BF5AA6" w:rsidP="00BF5AA6">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2.2. В состав персональных данных работника входят:</w:t>
      </w:r>
    </w:p>
    <w:p w:rsidR="00BF5AA6" w:rsidRDefault="00DC4E42" w:rsidP="00BF5AA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паспортные данные;</w:t>
      </w:r>
    </w:p>
    <w:p w:rsidR="00BF5AA6" w:rsidRDefault="00DC4E42" w:rsidP="00BF5AA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xml:space="preserve">– анкетные и биографические данные; </w:t>
      </w:r>
    </w:p>
    <w:p w:rsidR="00BF5AA6" w:rsidRDefault="00DC4E42" w:rsidP="00BF5AA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t xml:space="preserve">– сведения об образовании и специальности; </w:t>
      </w:r>
    </w:p>
    <w:p w:rsidR="00BF5AA6" w:rsidRDefault="00DC4E42" w:rsidP="00BF5AA6">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t>– сведения о трудовом и общем стаже;</w:t>
      </w:r>
    </w:p>
    <w:p w:rsidR="00BF5AA6" w:rsidRDefault="00DC4E42" w:rsidP="00BF5AA6">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сведения о составе семьи;</w:t>
      </w:r>
    </w:p>
    <w:p w:rsidR="00BF5AA6" w:rsidRDefault="00DC4E42" w:rsidP="00BF5AA6">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сведения о воинском учете;</w:t>
      </w:r>
    </w:p>
    <w:p w:rsidR="00BF5AA6" w:rsidRDefault="00DC4E42" w:rsidP="00BF5AA6">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сведения о социальных льготах;</w:t>
      </w:r>
    </w:p>
    <w:p w:rsidR="00BF5AA6" w:rsidRDefault="00DC4E42" w:rsidP="00BF5AA6">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наличие судимостей;</w:t>
      </w:r>
    </w:p>
    <w:p w:rsidR="00BF5AA6" w:rsidRDefault="00DC4E42" w:rsidP="00BF5AA6">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xml:space="preserve">– адрес места жительства; </w:t>
      </w:r>
    </w:p>
    <w:p w:rsidR="00BF5AA6" w:rsidRDefault="00DC4E42" w:rsidP="00BF5AA6">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t>– номер домашнего телефона;</w:t>
      </w:r>
    </w:p>
    <w:p w:rsidR="00BF5AA6" w:rsidRDefault="00DC4E42" w:rsidP="00BF5AA6">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адрес личной электронной почты;</w:t>
      </w:r>
    </w:p>
    <w:p w:rsidR="00BF5AA6" w:rsidRDefault="00DC4E42" w:rsidP="00BF5AA6">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xml:space="preserve">– место работы или учебы членов семьи и родственников; </w:t>
      </w:r>
    </w:p>
    <w:p w:rsidR="00BF5AA6" w:rsidRDefault="00DC4E42" w:rsidP="00BF5AA6">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t>– характер взаимоотношений в семье;</w:t>
      </w:r>
    </w:p>
    <w:p w:rsidR="00BF5AA6" w:rsidRDefault="00DC4E42" w:rsidP="00BF5AA6">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содержание трудового договора;</w:t>
      </w:r>
    </w:p>
    <w:p w:rsidR="00BF5AA6" w:rsidRDefault="00DC4E42" w:rsidP="00BF5AA6">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r>
      <w:r w:rsidR="00743502">
        <w:rPr>
          <w:rFonts w:ascii="Times New Roman" w:eastAsia="Times New Roman" w:hAnsi="Times New Roman" w:cs="Times New Roman"/>
          <w:color w:val="000000" w:themeColor="text1"/>
          <w:sz w:val="28"/>
          <w:szCs w:val="28"/>
          <w:lang w:eastAsia="ru-RU"/>
        </w:rPr>
        <w:t>– сведения о доходах, расходах, об обязательствах имущественного характера, а также членов их семей</w:t>
      </w:r>
      <w:r w:rsidRPr="00823623">
        <w:rPr>
          <w:rFonts w:ascii="Times New Roman" w:eastAsia="Times New Roman" w:hAnsi="Times New Roman" w:cs="Times New Roman"/>
          <w:color w:val="000000" w:themeColor="text1"/>
          <w:sz w:val="28"/>
          <w:szCs w:val="28"/>
          <w:lang w:eastAsia="ru-RU"/>
        </w:rPr>
        <w:t>;</w:t>
      </w:r>
    </w:p>
    <w:p w:rsidR="00BF5AA6" w:rsidRDefault="00DC4E42" w:rsidP="00BF5AA6">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xml:space="preserve">– результаты медицинских обследований работников на предмет годности к </w:t>
      </w:r>
      <w:r w:rsidR="00BF5AA6">
        <w:rPr>
          <w:rFonts w:ascii="Times New Roman" w:eastAsia="Times New Roman" w:hAnsi="Times New Roman" w:cs="Times New Roman"/>
          <w:color w:val="000000" w:themeColor="text1"/>
          <w:sz w:val="28"/>
          <w:szCs w:val="28"/>
          <w:lang w:eastAsia="ru-RU"/>
        </w:rPr>
        <w:t>прохождению муниципальной службы</w:t>
      </w:r>
      <w:r w:rsidRPr="00823623">
        <w:rPr>
          <w:rFonts w:ascii="Times New Roman" w:eastAsia="Times New Roman" w:hAnsi="Times New Roman" w:cs="Times New Roman"/>
          <w:color w:val="000000" w:themeColor="text1"/>
          <w:sz w:val="28"/>
          <w:szCs w:val="28"/>
          <w:lang w:eastAsia="ru-RU"/>
        </w:rPr>
        <w:t>.</w:t>
      </w:r>
    </w:p>
    <w:p w:rsidR="00BF5AA6" w:rsidRDefault="00DC4E42" w:rsidP="00BF5AA6">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2.3. К документам, содержащ</w:t>
      </w:r>
      <w:r w:rsidR="00BF5AA6">
        <w:rPr>
          <w:rFonts w:ascii="Times New Roman" w:eastAsia="Times New Roman" w:hAnsi="Times New Roman" w:cs="Times New Roman"/>
          <w:color w:val="000000" w:themeColor="text1"/>
          <w:sz w:val="28"/>
          <w:szCs w:val="28"/>
          <w:lang w:eastAsia="ru-RU"/>
        </w:rPr>
        <w:t>им персональные данные муниципального служащего</w:t>
      </w:r>
      <w:r w:rsidRPr="00823623">
        <w:rPr>
          <w:rFonts w:ascii="Times New Roman" w:eastAsia="Times New Roman" w:hAnsi="Times New Roman" w:cs="Times New Roman"/>
          <w:color w:val="000000" w:themeColor="text1"/>
          <w:sz w:val="28"/>
          <w:szCs w:val="28"/>
          <w:lang w:eastAsia="ru-RU"/>
        </w:rPr>
        <w:t xml:space="preserve">, создаваемым в процессе трудовых отношений, относятся: </w:t>
      </w:r>
      <w:r w:rsidRPr="00823623">
        <w:rPr>
          <w:rFonts w:ascii="Times New Roman" w:eastAsia="Times New Roman" w:hAnsi="Times New Roman" w:cs="Times New Roman"/>
          <w:color w:val="000000" w:themeColor="text1"/>
          <w:sz w:val="28"/>
          <w:szCs w:val="28"/>
          <w:lang w:eastAsia="ru-RU"/>
        </w:rPr>
        <w:br/>
        <w:t>– трудовой договор;</w:t>
      </w:r>
    </w:p>
    <w:p w:rsidR="00BF5AA6" w:rsidRDefault="00DC4E42" w:rsidP="00BF5AA6">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основания к приказам по личному составу;</w:t>
      </w:r>
    </w:p>
    <w:p w:rsidR="00BF5AA6" w:rsidRDefault="00DC4E42" w:rsidP="00BF5AA6">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lastRenderedPageBreak/>
        <w:t xml:space="preserve"> </w:t>
      </w:r>
      <w:r w:rsidRPr="00823623">
        <w:rPr>
          <w:rFonts w:ascii="Times New Roman" w:eastAsia="Times New Roman" w:hAnsi="Times New Roman" w:cs="Times New Roman"/>
          <w:color w:val="000000" w:themeColor="text1"/>
          <w:sz w:val="28"/>
          <w:szCs w:val="28"/>
          <w:lang w:eastAsia="ru-RU"/>
        </w:rPr>
        <w:br/>
        <w:t>– подлинники и копии приказов по личному составу;</w:t>
      </w:r>
    </w:p>
    <w:p w:rsidR="00BF5AA6" w:rsidRDefault="00DC4E42" w:rsidP="00BF5AA6">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личное дело;</w:t>
      </w:r>
    </w:p>
    <w:p w:rsidR="00BF5AA6" w:rsidRDefault="00DC4E42" w:rsidP="00BF5AA6">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трудовая книжка;</w:t>
      </w:r>
    </w:p>
    <w:p w:rsidR="00BF5AA6" w:rsidRDefault="00DC4E42" w:rsidP="00BF5AA6">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дела, содержащие материалы по повышению квалификации и переподготовке, аттестации, служебным расследованиям;</w:t>
      </w:r>
    </w:p>
    <w:p w:rsidR="00DC4E42" w:rsidRPr="00823623" w:rsidRDefault="00DC4E42" w:rsidP="00BF5AA6">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xml:space="preserve">– копии отчетов, направляемые в органы статистики, и др. </w:t>
      </w:r>
    </w:p>
    <w:p w:rsidR="00DC4E42" w:rsidRPr="00823623" w:rsidRDefault="00DC4E42" w:rsidP="00BF5AA6">
      <w:pPr>
        <w:spacing w:after="0" w:line="240" w:lineRule="auto"/>
        <w:jc w:val="center"/>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r>
      <w:r w:rsidRPr="00823623">
        <w:rPr>
          <w:rFonts w:ascii="Times New Roman" w:eastAsia="Times New Roman" w:hAnsi="Times New Roman" w:cs="Times New Roman"/>
          <w:b/>
          <w:bCs/>
          <w:color w:val="000000" w:themeColor="text1"/>
          <w:sz w:val="28"/>
          <w:szCs w:val="28"/>
          <w:lang w:eastAsia="ru-RU"/>
        </w:rPr>
        <w:t>3. ОБЯЗАННОСТИ РАБОТОДАТЕЛЯ</w:t>
      </w:r>
    </w:p>
    <w:p w:rsidR="00E04BA5" w:rsidRDefault="00DC4E42" w:rsidP="00BF5AA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3.1.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r w:rsidRPr="00823623">
        <w:rPr>
          <w:rFonts w:ascii="Times New Roman" w:eastAsia="Times New Roman" w:hAnsi="Times New Roman" w:cs="Times New Roman"/>
          <w:color w:val="000000" w:themeColor="text1"/>
          <w:sz w:val="28"/>
          <w:szCs w:val="28"/>
          <w:lang w:eastAsia="ru-RU"/>
        </w:rPr>
        <w:br/>
      </w:r>
      <w:r w:rsidR="00BF5AA6">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t xml:space="preserve">3.1.1.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работнику в трудоустройстве, обучении и продвижении по службе, обеспечения личной безопасности работника, контроля количества и качества выполняемой работы и обеспечения сохранности имущества работодателя. </w:t>
      </w:r>
      <w:r w:rsidRPr="00823623">
        <w:rPr>
          <w:rFonts w:ascii="Times New Roman" w:eastAsia="Times New Roman" w:hAnsi="Times New Roman" w:cs="Times New Roman"/>
          <w:color w:val="000000" w:themeColor="text1"/>
          <w:sz w:val="28"/>
          <w:szCs w:val="28"/>
          <w:lang w:eastAsia="ru-RU"/>
        </w:rPr>
        <w:br/>
      </w:r>
      <w:r w:rsidR="00BF5AA6">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t>3.1.2. При определении объема и содержания</w:t>
      </w:r>
      <w:r w:rsidR="00357E85">
        <w:rPr>
          <w:rFonts w:ascii="Times New Roman" w:eastAsia="Times New Roman" w:hAnsi="Times New Roman" w:cs="Times New Roman"/>
          <w:color w:val="000000" w:themeColor="text1"/>
          <w:sz w:val="28"/>
          <w:szCs w:val="28"/>
          <w:lang w:eastAsia="ru-RU"/>
        </w:rPr>
        <w:t>,</w:t>
      </w:r>
      <w:r w:rsidRPr="00823623">
        <w:rPr>
          <w:rFonts w:ascii="Times New Roman" w:eastAsia="Times New Roman" w:hAnsi="Times New Roman" w:cs="Times New Roman"/>
          <w:color w:val="000000" w:themeColor="text1"/>
          <w:sz w:val="28"/>
          <w:szCs w:val="28"/>
          <w:lang w:eastAsia="ru-RU"/>
        </w:rPr>
        <w:t xml:space="preserve"> обрабатываемых персональных данных работника</w:t>
      </w:r>
      <w:r w:rsidR="00357E85">
        <w:rPr>
          <w:rFonts w:ascii="Times New Roman" w:eastAsia="Times New Roman" w:hAnsi="Times New Roman" w:cs="Times New Roman"/>
          <w:color w:val="000000" w:themeColor="text1"/>
          <w:sz w:val="28"/>
          <w:szCs w:val="28"/>
          <w:lang w:eastAsia="ru-RU"/>
        </w:rPr>
        <w:t>,</w:t>
      </w:r>
      <w:r w:rsidRPr="00823623">
        <w:rPr>
          <w:rFonts w:ascii="Times New Roman" w:eastAsia="Times New Roman" w:hAnsi="Times New Roman" w:cs="Times New Roman"/>
          <w:color w:val="000000" w:themeColor="text1"/>
          <w:sz w:val="28"/>
          <w:szCs w:val="28"/>
          <w:lang w:eastAsia="ru-RU"/>
        </w:rPr>
        <w:t xml:space="preserve"> работодатель должен руководствоваться Конституцией РФ, Трудовым кодексом РФ и иными федеральными законами. </w:t>
      </w:r>
      <w:r w:rsidRPr="00823623">
        <w:rPr>
          <w:rFonts w:ascii="Times New Roman" w:eastAsia="Times New Roman" w:hAnsi="Times New Roman" w:cs="Times New Roman"/>
          <w:color w:val="000000" w:themeColor="text1"/>
          <w:sz w:val="28"/>
          <w:szCs w:val="28"/>
          <w:lang w:eastAsia="ru-RU"/>
        </w:rPr>
        <w:br/>
      </w:r>
      <w:r w:rsidR="00E04BA5">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t>3.1.3. Работодатель обязан ознакомить под расписку работника и его представителей с документами организации, устанавливающими порядок обработки персональных данных работника, а также об их правах и обязанностях в этой области.</w:t>
      </w:r>
    </w:p>
    <w:p w:rsidR="00E04BA5" w:rsidRDefault="00E04BA5" w:rsidP="00BF5AA6">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 xml:space="preserve">3.1.4. Все персональные данные работника следует получать у него самого. Если персональные данные </w:t>
      </w:r>
      <w:proofErr w:type="gramStart"/>
      <w:r w:rsidR="00DC4E42" w:rsidRPr="00823623">
        <w:rPr>
          <w:rFonts w:ascii="Times New Roman" w:eastAsia="Times New Roman" w:hAnsi="Times New Roman" w:cs="Times New Roman"/>
          <w:color w:val="000000" w:themeColor="text1"/>
          <w:sz w:val="28"/>
          <w:szCs w:val="28"/>
          <w:lang w:eastAsia="ru-RU"/>
        </w:rPr>
        <w:t>работника</w:t>
      </w:r>
      <w:proofErr w:type="gramEnd"/>
      <w:r w:rsidR="00DC4E42" w:rsidRPr="00823623">
        <w:rPr>
          <w:rFonts w:ascii="Times New Roman" w:eastAsia="Times New Roman" w:hAnsi="Times New Roman" w:cs="Times New Roman"/>
          <w:color w:val="000000" w:themeColor="text1"/>
          <w:sz w:val="28"/>
          <w:szCs w:val="28"/>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04BA5" w:rsidRDefault="00E04BA5" w:rsidP="00BF5AA6">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 xml:space="preserve">3.1.5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E04BA5" w:rsidRDefault="00DC4E42" w:rsidP="00E04B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lastRenderedPageBreak/>
        <w:t>3.1.6.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E04BA5" w:rsidRDefault="00E04BA5" w:rsidP="00E04BA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 xml:space="preserve">3.1.7.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DC4E42" w:rsidRPr="00823623" w:rsidRDefault="00DC4E42" w:rsidP="00E04B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3.1.8.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 установленном федеральным законом. </w:t>
      </w:r>
    </w:p>
    <w:p w:rsidR="00DC4E42" w:rsidRPr="00823623" w:rsidRDefault="00DC4E42" w:rsidP="00E04BA5">
      <w:pPr>
        <w:spacing w:after="0" w:line="240" w:lineRule="auto"/>
        <w:jc w:val="center"/>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r>
      <w:r w:rsidRPr="00823623">
        <w:rPr>
          <w:rFonts w:ascii="Times New Roman" w:eastAsia="Times New Roman" w:hAnsi="Times New Roman" w:cs="Times New Roman"/>
          <w:b/>
          <w:bCs/>
          <w:color w:val="000000" w:themeColor="text1"/>
          <w:sz w:val="28"/>
          <w:szCs w:val="28"/>
          <w:lang w:eastAsia="ru-RU"/>
        </w:rPr>
        <w:t>4. ПРАВА И ОБЯЗАННОСТИ РАБОТНИКА В ОБЛАСТИ ЗАЩИТЫ ЕГО ПЕРСОНАЛЬНЫХ ДАННЫХ</w:t>
      </w:r>
    </w:p>
    <w:p w:rsidR="00E04BA5" w:rsidRDefault="00DC4E42" w:rsidP="00E04B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4.1. В целях защиты персональных данных, хранящихся у работодателя, работник имеет право:</w:t>
      </w:r>
    </w:p>
    <w:p w:rsidR="00E04BA5" w:rsidRDefault="00DC4E42" w:rsidP="00E04B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получать полную информацию о своих персональных данных и обработке этих данных;</w:t>
      </w:r>
    </w:p>
    <w:p w:rsidR="00E04BA5" w:rsidRDefault="00DC4E42" w:rsidP="00E04B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xml:space="preserve">– получать свободный бесплатный доступ к своим персональным данным, включая право на получение копий любой записи, содержащей персональные данные; </w:t>
      </w:r>
    </w:p>
    <w:p w:rsidR="00E04BA5" w:rsidRDefault="00DC4E42" w:rsidP="00E04B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t>– дополнять персональные данные оценочного характера заявлением, выражающим его собственную точку зрения;</w:t>
      </w:r>
    </w:p>
    <w:p w:rsidR="00E04BA5" w:rsidRDefault="00DC4E42" w:rsidP="00E04B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xml:space="preserve">– определять представителей для защиты своих персональных данных; </w:t>
      </w:r>
      <w:r w:rsidRPr="00823623">
        <w:rPr>
          <w:rFonts w:ascii="Times New Roman" w:eastAsia="Times New Roman" w:hAnsi="Times New Roman" w:cs="Times New Roman"/>
          <w:color w:val="000000" w:themeColor="text1"/>
          <w:sz w:val="28"/>
          <w:szCs w:val="28"/>
          <w:lang w:eastAsia="ru-RU"/>
        </w:rPr>
        <w:br/>
        <w:t>– требовать исключения или исправления неверных или неполных персональных данных;</w:t>
      </w:r>
    </w:p>
    <w:p w:rsidR="00E04BA5" w:rsidRDefault="00DC4E42" w:rsidP="00E04B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xml:space="preserve">– требовать извещения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 дополнениях; </w:t>
      </w:r>
    </w:p>
    <w:p w:rsidR="00E04BA5" w:rsidRDefault="00DC4E42" w:rsidP="00E04B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t>– обжаловать в суде любые неправомерные действия или бездействия работодателя при обработке и защите его персональных данных;</w:t>
      </w:r>
    </w:p>
    <w:p w:rsidR="00E04BA5" w:rsidRDefault="00DC4E42" w:rsidP="00E04B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на сохранение и защиту своей личной и семейной тайны.</w:t>
      </w:r>
    </w:p>
    <w:p w:rsidR="00E04BA5" w:rsidRDefault="00E04BA5" w:rsidP="00E04BA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4.2. При отказе работодателя исключить или исправить персональные данные работника тот имеет право заявить в письменной форме работодателю о своем несогласии с соответ</w:t>
      </w:r>
      <w:r w:rsidR="00DC4E42" w:rsidRPr="00823623">
        <w:rPr>
          <w:rFonts w:ascii="Times New Roman" w:eastAsia="Times New Roman" w:hAnsi="Times New Roman" w:cs="Times New Roman"/>
          <w:color w:val="000000" w:themeColor="text1"/>
          <w:sz w:val="28"/>
          <w:szCs w:val="28"/>
          <w:lang w:eastAsia="ru-RU"/>
        </w:rPr>
        <w:softHyphen/>
        <w:t xml:space="preserve">ствующим обоснованием такого несогласия. </w:t>
      </w:r>
    </w:p>
    <w:p w:rsidR="00E04BA5" w:rsidRDefault="00DC4E42" w:rsidP="00E04B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4.3. Работник для сохранения полной и точной информации о нем обязан: </w:t>
      </w:r>
      <w:r w:rsidRPr="00823623">
        <w:rPr>
          <w:rFonts w:ascii="Times New Roman" w:eastAsia="Times New Roman" w:hAnsi="Times New Roman" w:cs="Times New Roman"/>
          <w:color w:val="000000" w:themeColor="text1"/>
          <w:sz w:val="28"/>
          <w:szCs w:val="28"/>
          <w:lang w:eastAsia="ru-RU"/>
        </w:rPr>
        <w:br/>
      </w:r>
      <w:r w:rsidRPr="00823623">
        <w:rPr>
          <w:rFonts w:ascii="Times New Roman" w:eastAsia="Times New Roman" w:hAnsi="Times New Roman" w:cs="Times New Roman"/>
          <w:color w:val="000000" w:themeColor="text1"/>
          <w:sz w:val="28"/>
          <w:szCs w:val="28"/>
          <w:lang w:eastAsia="ru-RU"/>
        </w:rPr>
        <w:lastRenderedPageBreak/>
        <w:t>–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E04BA5" w:rsidRDefault="00DC4E42" w:rsidP="00E04BA5">
      <w:pPr>
        <w:spacing w:after="0" w:line="240" w:lineRule="auto"/>
        <w:ind w:left="75"/>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своевременно сообщать работодателю об изменении своих персональных данных. </w:t>
      </w:r>
    </w:p>
    <w:p w:rsidR="00E04BA5" w:rsidRDefault="00DC4E42" w:rsidP="00E04BA5">
      <w:pPr>
        <w:spacing w:after="0" w:line="240" w:lineRule="auto"/>
        <w:ind w:left="75"/>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r>
      <w:r w:rsidR="00E04BA5">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t xml:space="preserve">4.4. Работники и их представители должны быть ознакомлены под роспись с документами организации, устанавливающими порядок обработки персональных данных работников, а также об их правах и обязанностях в этой области. </w:t>
      </w:r>
    </w:p>
    <w:p w:rsidR="00DC4E42" w:rsidRPr="00823623" w:rsidRDefault="00E04BA5" w:rsidP="00E04BA5">
      <w:pPr>
        <w:spacing w:after="0" w:line="240" w:lineRule="auto"/>
        <w:ind w:left="7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 xml:space="preserve">4.5. В целях защиты частной жизни, личной и семейной тайны работник не должен отказываться от своего права на обработку персональных данных только с его согласия, поскольку это может повлечь причинение морального и материального вреда. </w:t>
      </w:r>
    </w:p>
    <w:p w:rsidR="00DC4E42" w:rsidRPr="00823623" w:rsidRDefault="00DC4E42" w:rsidP="00E04BA5">
      <w:pPr>
        <w:spacing w:after="0" w:line="240" w:lineRule="auto"/>
        <w:jc w:val="center"/>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r>
      <w:r w:rsidRPr="00823623">
        <w:rPr>
          <w:rFonts w:ascii="Times New Roman" w:eastAsia="Times New Roman" w:hAnsi="Times New Roman" w:cs="Times New Roman"/>
          <w:b/>
          <w:bCs/>
          <w:color w:val="000000" w:themeColor="text1"/>
          <w:sz w:val="28"/>
          <w:szCs w:val="28"/>
          <w:lang w:eastAsia="ru-RU"/>
        </w:rPr>
        <w:t>5. ПОЛУЧЕНИЕ, ОБРАБОТКА И ХРАНЕНИЕ ПЕРСОНАЛЬНЫХ ДАННЫХ РАБОТНИКА</w:t>
      </w:r>
    </w:p>
    <w:p w:rsidR="00E04BA5" w:rsidRDefault="00DC4E42" w:rsidP="00E04B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5.1. Получение, обработка, хранение и любое другое использование персональных данных </w:t>
      </w:r>
      <w:r w:rsidR="00E04BA5">
        <w:rPr>
          <w:rFonts w:ascii="Times New Roman" w:eastAsia="Times New Roman" w:hAnsi="Times New Roman" w:cs="Times New Roman"/>
          <w:color w:val="000000" w:themeColor="text1"/>
          <w:sz w:val="28"/>
          <w:szCs w:val="28"/>
          <w:lang w:eastAsia="ru-RU"/>
        </w:rPr>
        <w:t>муниципального служащего</w:t>
      </w:r>
      <w:r w:rsidRPr="00823623">
        <w:rPr>
          <w:rFonts w:ascii="Times New Roman" w:eastAsia="Times New Roman" w:hAnsi="Times New Roman" w:cs="Times New Roman"/>
          <w:color w:val="000000" w:themeColor="text1"/>
          <w:sz w:val="28"/>
          <w:szCs w:val="28"/>
          <w:lang w:eastAsia="ru-RU"/>
        </w:rPr>
        <w:t xml:space="preserve"> может осуществляться исключительно в целях соблюдения законов и иных нормативных правовых актов, содействия работнику в трудоустройстве, обучении, продвижении по работе, обеспечения личной безопасности работника, контроля качества выполняемой работы, очередности предоставления ежегодного отпуска, установления размера заработной платы.</w:t>
      </w:r>
    </w:p>
    <w:p w:rsidR="00E04BA5" w:rsidRDefault="00E04BA5" w:rsidP="00E04BA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 xml:space="preserve">5.2. Персональные данные </w:t>
      </w:r>
      <w:r>
        <w:rPr>
          <w:rFonts w:ascii="Times New Roman" w:eastAsia="Times New Roman" w:hAnsi="Times New Roman" w:cs="Times New Roman"/>
          <w:color w:val="000000" w:themeColor="text1"/>
          <w:sz w:val="28"/>
          <w:szCs w:val="28"/>
          <w:lang w:eastAsia="ru-RU"/>
        </w:rPr>
        <w:t>муниципального служащего</w:t>
      </w:r>
      <w:r w:rsidR="00DC4E42" w:rsidRPr="00823623">
        <w:rPr>
          <w:rFonts w:ascii="Times New Roman" w:eastAsia="Times New Roman" w:hAnsi="Times New Roman" w:cs="Times New Roman"/>
          <w:color w:val="000000" w:themeColor="text1"/>
          <w:sz w:val="28"/>
          <w:szCs w:val="28"/>
          <w:lang w:eastAsia="ru-RU"/>
        </w:rPr>
        <w:t xml:space="preserve"> следует получать у него самого. Представитель работодателя (специально уполномоченное лицо) принимает от поступающего на работу лица документы, проверяет полноту их заполнения и правильность указываемых сведений в соответствии с представленными документами. Если персональные данные </w:t>
      </w:r>
      <w:proofErr w:type="gramStart"/>
      <w:r w:rsidR="00DC4E42" w:rsidRPr="00823623">
        <w:rPr>
          <w:rFonts w:ascii="Times New Roman" w:eastAsia="Times New Roman" w:hAnsi="Times New Roman" w:cs="Times New Roman"/>
          <w:color w:val="000000" w:themeColor="text1"/>
          <w:sz w:val="28"/>
          <w:szCs w:val="28"/>
          <w:lang w:eastAsia="ru-RU"/>
        </w:rPr>
        <w:t>работника</w:t>
      </w:r>
      <w:proofErr w:type="gramEnd"/>
      <w:r w:rsidR="00DC4E42" w:rsidRPr="00823623">
        <w:rPr>
          <w:rFonts w:ascii="Times New Roman" w:eastAsia="Times New Roman" w:hAnsi="Times New Roman" w:cs="Times New Roman"/>
          <w:color w:val="000000" w:themeColor="text1"/>
          <w:sz w:val="28"/>
          <w:szCs w:val="28"/>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последствиях отказа работника дать письменное согласие на их получение.</w:t>
      </w:r>
    </w:p>
    <w:p w:rsidR="00E04BA5" w:rsidRDefault="00E04BA5" w:rsidP="00E04BA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5.3.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E04BA5" w:rsidRDefault="00E04BA5" w:rsidP="00E04BA5">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 xml:space="preserve">5.4. Хранение персональных данных должно происходить в порядке, исключающем их утрату или неправомерное использование. </w:t>
      </w:r>
    </w:p>
    <w:p w:rsidR="00E04BA5" w:rsidRDefault="00DC4E42" w:rsidP="00E04B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5.5. Личное </w:t>
      </w:r>
      <w:r w:rsidR="00E04BA5">
        <w:rPr>
          <w:rFonts w:ascii="Times New Roman" w:eastAsia="Times New Roman" w:hAnsi="Times New Roman" w:cs="Times New Roman"/>
          <w:color w:val="000000" w:themeColor="text1"/>
          <w:sz w:val="28"/>
          <w:szCs w:val="28"/>
          <w:lang w:eastAsia="ru-RU"/>
        </w:rPr>
        <w:t>дело и личная карточка муниципального служащего</w:t>
      </w:r>
      <w:r w:rsidRPr="00823623">
        <w:rPr>
          <w:rFonts w:ascii="Times New Roman" w:eastAsia="Times New Roman" w:hAnsi="Times New Roman" w:cs="Times New Roman"/>
          <w:color w:val="000000" w:themeColor="text1"/>
          <w:sz w:val="28"/>
          <w:szCs w:val="28"/>
          <w:lang w:eastAsia="ru-RU"/>
        </w:rPr>
        <w:t xml:space="preserve"> хранятся в бумажном виде в папках в специальном несгораемом шкафу, обеспечивающем защиту от несанкционированного доступа. </w:t>
      </w:r>
    </w:p>
    <w:p w:rsidR="00DC4E42" w:rsidRPr="00823623" w:rsidRDefault="00DC4E42" w:rsidP="00E04BA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5.</w:t>
      </w:r>
      <w:r w:rsidR="000703F3">
        <w:rPr>
          <w:rFonts w:ascii="Times New Roman" w:eastAsia="Times New Roman" w:hAnsi="Times New Roman" w:cs="Times New Roman"/>
          <w:color w:val="000000" w:themeColor="text1"/>
          <w:sz w:val="28"/>
          <w:szCs w:val="28"/>
          <w:lang w:eastAsia="ru-RU"/>
        </w:rPr>
        <w:t>6. Персональные данные муниципального служащего</w:t>
      </w:r>
      <w:r w:rsidRPr="00823623">
        <w:rPr>
          <w:rFonts w:ascii="Times New Roman" w:eastAsia="Times New Roman" w:hAnsi="Times New Roman" w:cs="Times New Roman"/>
          <w:color w:val="000000" w:themeColor="text1"/>
          <w:sz w:val="28"/>
          <w:szCs w:val="28"/>
          <w:lang w:eastAsia="ru-RU"/>
        </w:rPr>
        <w:t xml:space="preserve"> могут также храниться в электронном виде на локальной компьютерной сети. Доступ к </w:t>
      </w:r>
      <w:r w:rsidRPr="00823623">
        <w:rPr>
          <w:rFonts w:ascii="Times New Roman" w:eastAsia="Times New Roman" w:hAnsi="Times New Roman" w:cs="Times New Roman"/>
          <w:color w:val="000000" w:themeColor="text1"/>
          <w:sz w:val="28"/>
          <w:szCs w:val="28"/>
          <w:lang w:eastAsia="ru-RU"/>
        </w:rPr>
        <w:lastRenderedPageBreak/>
        <w:t xml:space="preserve">электронным базам данных, содержащим персональные данные работника, обеспечивается системой паролей. </w:t>
      </w:r>
    </w:p>
    <w:p w:rsidR="000703F3" w:rsidRDefault="00DC4E42" w:rsidP="00823623">
      <w:pPr>
        <w:spacing w:after="0" w:line="240" w:lineRule="auto"/>
        <w:jc w:val="both"/>
        <w:rPr>
          <w:rFonts w:ascii="Times New Roman" w:eastAsia="Times New Roman" w:hAnsi="Times New Roman" w:cs="Times New Roman"/>
          <w:b/>
          <w:bCs/>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r>
      <w:r w:rsidRPr="00823623">
        <w:rPr>
          <w:rFonts w:ascii="Times New Roman" w:eastAsia="Times New Roman" w:hAnsi="Times New Roman" w:cs="Times New Roman"/>
          <w:color w:val="000000" w:themeColor="text1"/>
          <w:sz w:val="28"/>
          <w:szCs w:val="28"/>
          <w:lang w:eastAsia="ru-RU"/>
        </w:rPr>
        <w:br/>
      </w:r>
    </w:p>
    <w:p w:rsidR="00DC4E42" w:rsidRPr="00823623" w:rsidRDefault="00DC4E42" w:rsidP="000703F3">
      <w:pPr>
        <w:spacing w:after="0" w:line="240" w:lineRule="auto"/>
        <w:jc w:val="center"/>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b/>
          <w:bCs/>
          <w:color w:val="000000" w:themeColor="text1"/>
          <w:sz w:val="28"/>
          <w:szCs w:val="28"/>
          <w:lang w:eastAsia="ru-RU"/>
        </w:rPr>
        <w:t>6. ДОСТУП К ПЕРСОНАЛЬНЫМ ДАННЫМ</w:t>
      </w:r>
    </w:p>
    <w:p w:rsidR="000703F3" w:rsidRDefault="00DC4E42" w:rsidP="000703F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6.1. Внутренний доступ.</w:t>
      </w:r>
    </w:p>
    <w:p w:rsidR="000703F3" w:rsidRDefault="00DC4E42" w:rsidP="000703F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6.1.1. Право доступа</w:t>
      </w:r>
      <w:r w:rsidR="000703F3">
        <w:rPr>
          <w:rFonts w:ascii="Times New Roman" w:eastAsia="Times New Roman" w:hAnsi="Times New Roman" w:cs="Times New Roman"/>
          <w:color w:val="000000" w:themeColor="text1"/>
          <w:sz w:val="28"/>
          <w:szCs w:val="28"/>
          <w:lang w:eastAsia="ru-RU"/>
        </w:rPr>
        <w:t xml:space="preserve"> к персональным данным муниципального служащего</w:t>
      </w:r>
      <w:r w:rsidRPr="00823623">
        <w:rPr>
          <w:rFonts w:ascii="Times New Roman" w:eastAsia="Times New Roman" w:hAnsi="Times New Roman" w:cs="Times New Roman"/>
          <w:color w:val="000000" w:themeColor="text1"/>
          <w:sz w:val="28"/>
          <w:szCs w:val="28"/>
          <w:lang w:eastAsia="ru-RU"/>
        </w:rPr>
        <w:t xml:space="preserve"> имеют:</w:t>
      </w:r>
    </w:p>
    <w:p w:rsidR="000703F3" w:rsidRDefault="000703F3" w:rsidP="000703F3">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br/>
        <w:t>– глава администрации Юрьевецкого муниципального района</w:t>
      </w:r>
      <w:r w:rsidR="00DC4E42" w:rsidRPr="00823623">
        <w:rPr>
          <w:rFonts w:ascii="Times New Roman" w:eastAsia="Times New Roman" w:hAnsi="Times New Roman" w:cs="Times New Roman"/>
          <w:color w:val="000000" w:themeColor="text1"/>
          <w:sz w:val="28"/>
          <w:szCs w:val="28"/>
          <w:lang w:eastAsia="ru-RU"/>
        </w:rPr>
        <w:t>;</w:t>
      </w:r>
    </w:p>
    <w:p w:rsidR="000703F3" w:rsidRDefault="00DC4E42" w:rsidP="000703F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xml:space="preserve">– руководители структурных подразделений по направлению деятельности (доступ к документам, содержащим персональные данные подчиненного им сотрудника); </w:t>
      </w:r>
    </w:p>
    <w:p w:rsidR="00B239C0" w:rsidRDefault="00DC4E42" w:rsidP="000703F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t>– руководитель иного подр</w:t>
      </w:r>
      <w:r w:rsidR="00E96B2B">
        <w:rPr>
          <w:rFonts w:ascii="Times New Roman" w:eastAsia="Times New Roman" w:hAnsi="Times New Roman" w:cs="Times New Roman"/>
          <w:color w:val="000000" w:themeColor="text1"/>
          <w:sz w:val="28"/>
          <w:szCs w:val="28"/>
          <w:lang w:eastAsia="ru-RU"/>
        </w:rPr>
        <w:t>азделения при переводе муниципального служащего</w:t>
      </w:r>
      <w:r w:rsidRPr="00823623">
        <w:rPr>
          <w:rFonts w:ascii="Times New Roman" w:eastAsia="Times New Roman" w:hAnsi="Times New Roman" w:cs="Times New Roman"/>
          <w:color w:val="000000" w:themeColor="text1"/>
          <w:sz w:val="28"/>
          <w:szCs w:val="28"/>
          <w:lang w:eastAsia="ru-RU"/>
        </w:rPr>
        <w:t xml:space="preserve"> из одного структурного подразделения в другое; </w:t>
      </w:r>
    </w:p>
    <w:p w:rsidR="00B239C0" w:rsidRDefault="00DC4E42" w:rsidP="000703F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t>– работник, носитель персональных данных;</w:t>
      </w:r>
    </w:p>
    <w:p w:rsidR="00B239C0" w:rsidRDefault="00DC4E42" w:rsidP="000703F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xml:space="preserve">– работники кадровой службы; </w:t>
      </w:r>
    </w:p>
    <w:p w:rsidR="00B239C0" w:rsidRDefault="00DC4E42" w:rsidP="000703F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t>– работники бухгалтерии (к данным, которые необходимы для выполнения конкретных функций).</w:t>
      </w:r>
    </w:p>
    <w:p w:rsidR="00E96B2B" w:rsidRDefault="00DC4E42" w:rsidP="000703F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r>
      <w:r w:rsidR="00B239C0">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t xml:space="preserve">6.1.2. Право получения документов, содержащих персональные данные </w:t>
      </w:r>
      <w:r w:rsidR="00E96B2B">
        <w:rPr>
          <w:rFonts w:ascii="Times New Roman" w:eastAsia="Times New Roman" w:hAnsi="Times New Roman" w:cs="Times New Roman"/>
          <w:color w:val="000000" w:themeColor="text1"/>
          <w:sz w:val="28"/>
          <w:szCs w:val="28"/>
          <w:lang w:eastAsia="ru-RU"/>
        </w:rPr>
        <w:t>муниципального служащего</w:t>
      </w:r>
      <w:r w:rsidRPr="00823623">
        <w:rPr>
          <w:rFonts w:ascii="Times New Roman" w:eastAsia="Times New Roman" w:hAnsi="Times New Roman" w:cs="Times New Roman"/>
          <w:color w:val="000000" w:themeColor="text1"/>
          <w:sz w:val="28"/>
          <w:szCs w:val="28"/>
          <w:lang w:eastAsia="ru-RU"/>
        </w:rPr>
        <w:t xml:space="preserve">, непосредственно на рабочее </w:t>
      </w:r>
      <w:r w:rsidR="00E96B2B">
        <w:rPr>
          <w:rFonts w:ascii="Times New Roman" w:eastAsia="Times New Roman" w:hAnsi="Times New Roman" w:cs="Times New Roman"/>
          <w:color w:val="000000" w:themeColor="text1"/>
          <w:sz w:val="28"/>
          <w:szCs w:val="28"/>
          <w:lang w:eastAsia="ru-RU"/>
        </w:rPr>
        <w:t>место имеет глава администрации</w:t>
      </w:r>
      <w:r w:rsidRPr="00823623">
        <w:rPr>
          <w:rFonts w:ascii="Times New Roman" w:eastAsia="Times New Roman" w:hAnsi="Times New Roman" w:cs="Times New Roman"/>
          <w:color w:val="000000" w:themeColor="text1"/>
          <w:sz w:val="28"/>
          <w:szCs w:val="28"/>
          <w:lang w:eastAsia="ru-RU"/>
        </w:rPr>
        <w:t xml:space="preserve">. По письменному распоряжению </w:t>
      </w:r>
      <w:r w:rsidR="00E96B2B">
        <w:rPr>
          <w:rFonts w:ascii="Times New Roman" w:eastAsia="Times New Roman" w:hAnsi="Times New Roman" w:cs="Times New Roman"/>
          <w:color w:val="000000" w:themeColor="text1"/>
          <w:sz w:val="28"/>
          <w:szCs w:val="28"/>
          <w:lang w:eastAsia="ru-RU"/>
        </w:rPr>
        <w:t>главы администрации</w:t>
      </w:r>
      <w:r w:rsidRPr="00823623">
        <w:rPr>
          <w:rFonts w:ascii="Times New Roman" w:eastAsia="Times New Roman" w:hAnsi="Times New Roman" w:cs="Times New Roman"/>
          <w:color w:val="000000" w:themeColor="text1"/>
          <w:sz w:val="28"/>
          <w:szCs w:val="28"/>
          <w:lang w:eastAsia="ru-RU"/>
        </w:rPr>
        <w:t xml:space="preserve"> сотрудник кадровой службы, ответственный за работу с соответ</w:t>
      </w:r>
      <w:r w:rsidRPr="00823623">
        <w:rPr>
          <w:rFonts w:ascii="Times New Roman" w:eastAsia="Times New Roman" w:hAnsi="Times New Roman" w:cs="Times New Roman"/>
          <w:color w:val="000000" w:themeColor="text1"/>
          <w:sz w:val="28"/>
          <w:szCs w:val="28"/>
          <w:lang w:eastAsia="ru-RU"/>
        </w:rPr>
        <w:softHyphen/>
        <w:t xml:space="preserve">ствующими документами, обязан лично передать </w:t>
      </w:r>
      <w:proofErr w:type="spellStart"/>
      <w:r w:rsidRPr="00823623">
        <w:rPr>
          <w:rFonts w:ascii="Times New Roman" w:eastAsia="Times New Roman" w:hAnsi="Times New Roman" w:cs="Times New Roman"/>
          <w:color w:val="000000" w:themeColor="text1"/>
          <w:sz w:val="28"/>
          <w:szCs w:val="28"/>
          <w:lang w:eastAsia="ru-RU"/>
        </w:rPr>
        <w:t>истребуемые</w:t>
      </w:r>
      <w:proofErr w:type="spellEnd"/>
      <w:r w:rsidRPr="00823623">
        <w:rPr>
          <w:rFonts w:ascii="Times New Roman" w:eastAsia="Times New Roman" w:hAnsi="Times New Roman" w:cs="Times New Roman"/>
          <w:color w:val="000000" w:themeColor="text1"/>
          <w:sz w:val="28"/>
          <w:szCs w:val="28"/>
          <w:lang w:eastAsia="ru-RU"/>
        </w:rPr>
        <w:t xml:space="preserve"> документы непосредственно </w:t>
      </w:r>
      <w:r w:rsidR="00E96B2B">
        <w:rPr>
          <w:rFonts w:ascii="Times New Roman" w:eastAsia="Times New Roman" w:hAnsi="Times New Roman" w:cs="Times New Roman"/>
          <w:color w:val="000000" w:themeColor="text1"/>
          <w:sz w:val="28"/>
          <w:szCs w:val="28"/>
          <w:lang w:eastAsia="ru-RU"/>
        </w:rPr>
        <w:t>главе администрации.</w:t>
      </w:r>
    </w:p>
    <w:p w:rsidR="00B239C0" w:rsidRDefault="00E96B2B" w:rsidP="00E96B2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 xml:space="preserve">6.1.3. Руководители структурных подразделений имеют право ознакомиться с документами, содержащими персональные данные подчиненного им работника, в помещении отдела кадров в присутствии сотрудника отдела кадров, ответственного за работу с соответствующими документами. </w:t>
      </w:r>
      <w:r w:rsidR="00DC4E42" w:rsidRPr="00823623">
        <w:rPr>
          <w:rFonts w:ascii="Times New Roman" w:eastAsia="Times New Roman" w:hAnsi="Times New Roman" w:cs="Times New Roman"/>
          <w:color w:val="000000" w:themeColor="text1"/>
          <w:sz w:val="28"/>
          <w:szCs w:val="28"/>
          <w:lang w:eastAsia="ru-RU"/>
        </w:rPr>
        <w:br/>
      </w:r>
      <w:r w:rsidR="00B239C0">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 xml:space="preserve">6.1.4. Работник имеет право ознакомиться с документами, содержащими его персональные данные, в помещении отдела кадров в присутствии сотрудника отдела кадров, ответственного за работу с соответствующими документами. </w:t>
      </w:r>
    </w:p>
    <w:p w:rsidR="00B239C0" w:rsidRDefault="00DC4E42" w:rsidP="000703F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t>6.2. Внешний доступ.</w:t>
      </w:r>
    </w:p>
    <w:p w:rsidR="00B239C0" w:rsidRDefault="00DC4E42" w:rsidP="000703F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r>
      <w:r w:rsidR="00B239C0">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t xml:space="preserve">6.2.1. К лицам, которым могут быть переданы персональные данные </w:t>
      </w:r>
      <w:r w:rsidRPr="00823623">
        <w:rPr>
          <w:rFonts w:ascii="Times New Roman" w:eastAsia="Times New Roman" w:hAnsi="Times New Roman" w:cs="Times New Roman"/>
          <w:color w:val="000000" w:themeColor="text1"/>
          <w:sz w:val="28"/>
          <w:szCs w:val="28"/>
          <w:lang w:eastAsia="ru-RU"/>
        </w:rPr>
        <w:lastRenderedPageBreak/>
        <w:t xml:space="preserve">вне организации, при условии соблюдения требований законодательства, относятся: </w:t>
      </w:r>
      <w:r w:rsidRPr="00823623">
        <w:rPr>
          <w:rFonts w:ascii="Times New Roman" w:eastAsia="Times New Roman" w:hAnsi="Times New Roman" w:cs="Times New Roman"/>
          <w:color w:val="000000" w:themeColor="text1"/>
          <w:sz w:val="28"/>
          <w:szCs w:val="28"/>
          <w:lang w:eastAsia="ru-RU"/>
        </w:rPr>
        <w:br/>
        <w:t>– налоговые инспекции;</w:t>
      </w:r>
    </w:p>
    <w:p w:rsidR="00B239C0" w:rsidRDefault="00DC4E42" w:rsidP="00B239C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правоохранительные органы;</w:t>
      </w:r>
    </w:p>
    <w:p w:rsidR="00B239C0" w:rsidRDefault="00DC4E42" w:rsidP="00B239C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органы статистики;</w:t>
      </w:r>
    </w:p>
    <w:p w:rsidR="00B239C0" w:rsidRDefault="00DC4E42" w:rsidP="00B239C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страховые агентства;</w:t>
      </w:r>
    </w:p>
    <w:p w:rsidR="00B239C0" w:rsidRDefault="00DC4E42" w:rsidP="00B239C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xml:space="preserve">– военкоматы; </w:t>
      </w:r>
    </w:p>
    <w:p w:rsidR="00B239C0" w:rsidRDefault="00DC4E42" w:rsidP="00B239C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t>– органы социального страхования;</w:t>
      </w:r>
    </w:p>
    <w:p w:rsidR="00B239C0" w:rsidRDefault="00DC4E42" w:rsidP="00B239C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пенсионные фонды;</w:t>
      </w:r>
    </w:p>
    <w:p w:rsidR="00B239C0" w:rsidRDefault="00DC4E42" w:rsidP="00B239C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w:t>
      </w:r>
      <w:r w:rsidR="005A2AAB">
        <w:rPr>
          <w:rFonts w:ascii="Times New Roman" w:eastAsia="Times New Roman" w:hAnsi="Times New Roman" w:cs="Times New Roman"/>
          <w:color w:val="000000" w:themeColor="text1"/>
          <w:sz w:val="28"/>
          <w:szCs w:val="28"/>
          <w:lang w:eastAsia="ru-RU"/>
        </w:rPr>
        <w:t xml:space="preserve">руководители структурных </w:t>
      </w:r>
      <w:r w:rsidRPr="00823623">
        <w:rPr>
          <w:rFonts w:ascii="Times New Roman" w:eastAsia="Times New Roman" w:hAnsi="Times New Roman" w:cs="Times New Roman"/>
          <w:color w:val="000000" w:themeColor="text1"/>
          <w:sz w:val="28"/>
          <w:szCs w:val="28"/>
          <w:lang w:eastAsia="ru-RU"/>
        </w:rPr>
        <w:t>подразделени</w:t>
      </w:r>
      <w:r w:rsidR="005A2AAB">
        <w:rPr>
          <w:rFonts w:ascii="Times New Roman" w:eastAsia="Times New Roman" w:hAnsi="Times New Roman" w:cs="Times New Roman"/>
          <w:color w:val="000000" w:themeColor="text1"/>
          <w:sz w:val="28"/>
          <w:szCs w:val="28"/>
          <w:lang w:eastAsia="ru-RU"/>
        </w:rPr>
        <w:t>й администрации района</w:t>
      </w:r>
      <w:r w:rsidRPr="00823623">
        <w:rPr>
          <w:rFonts w:ascii="Times New Roman" w:eastAsia="Times New Roman" w:hAnsi="Times New Roman" w:cs="Times New Roman"/>
          <w:color w:val="000000" w:themeColor="text1"/>
          <w:sz w:val="28"/>
          <w:szCs w:val="28"/>
          <w:lang w:eastAsia="ru-RU"/>
        </w:rPr>
        <w:t>.</w:t>
      </w:r>
    </w:p>
    <w:p w:rsidR="00B239C0" w:rsidRDefault="00DC4E42" w:rsidP="00B239C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r>
      <w:r w:rsidR="00B239C0">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t xml:space="preserve">6.2.2. </w:t>
      </w:r>
      <w:proofErr w:type="spellStart"/>
      <w:r w:rsidRPr="00823623">
        <w:rPr>
          <w:rFonts w:ascii="Times New Roman" w:eastAsia="Times New Roman" w:hAnsi="Times New Roman" w:cs="Times New Roman"/>
          <w:color w:val="000000" w:themeColor="text1"/>
          <w:sz w:val="28"/>
          <w:szCs w:val="28"/>
          <w:lang w:eastAsia="ru-RU"/>
        </w:rPr>
        <w:t>Надзорно</w:t>
      </w:r>
      <w:proofErr w:type="spellEnd"/>
      <w:r w:rsidRPr="00823623">
        <w:rPr>
          <w:rFonts w:ascii="Times New Roman" w:eastAsia="Times New Roman" w:hAnsi="Times New Roman" w:cs="Times New Roman"/>
          <w:color w:val="000000" w:themeColor="text1"/>
          <w:sz w:val="28"/>
          <w:szCs w:val="28"/>
          <w:lang w:eastAsia="ru-RU"/>
        </w:rPr>
        <w:t>-контрольные органы имеют доступ к информации только в сфере своей компетенции.</w:t>
      </w:r>
    </w:p>
    <w:p w:rsidR="00B239C0" w:rsidRDefault="00DC4E42" w:rsidP="00B239C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r>
      <w:r w:rsidR="00B239C0">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t xml:space="preserve">6.2.3. Организации, в которые сотрудник может перечислять денежные средства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при наличии его письменного разрешения. </w:t>
      </w:r>
    </w:p>
    <w:p w:rsidR="00B239C0" w:rsidRDefault="00DC4E42" w:rsidP="00B239C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r>
      <w:r w:rsidR="00B239C0">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t xml:space="preserve">6.2.4. Сведения о работающем или уволенном работнике могут быть предоставлены другой организации только с письменного запроса на бланке организации, с приложением копии заявления работника. </w:t>
      </w:r>
    </w:p>
    <w:p w:rsidR="00DC4E42" w:rsidRPr="00823623" w:rsidRDefault="00DC4E42" w:rsidP="00B239C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r>
      <w:r w:rsidR="00B239C0">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t xml:space="preserve">6.2.5. Персональные данные работника могут быть предоставлены родственникам или членам его семьи только с письменного разрешения самого работника. </w:t>
      </w:r>
    </w:p>
    <w:p w:rsidR="00DC4E42" w:rsidRPr="00823623" w:rsidRDefault="00DC4E42" w:rsidP="00B239C0">
      <w:pPr>
        <w:spacing w:after="0" w:line="240" w:lineRule="auto"/>
        <w:jc w:val="center"/>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r>
      <w:r w:rsidRPr="00823623">
        <w:rPr>
          <w:rFonts w:ascii="Times New Roman" w:eastAsia="Times New Roman" w:hAnsi="Times New Roman" w:cs="Times New Roman"/>
          <w:b/>
          <w:bCs/>
          <w:color w:val="000000" w:themeColor="text1"/>
          <w:sz w:val="28"/>
          <w:szCs w:val="28"/>
          <w:lang w:eastAsia="ru-RU"/>
        </w:rPr>
        <w:t>7. ПЕРЕДАЧА ПЕРСОНАЛЬНЫХ ДАННЫХ</w:t>
      </w:r>
    </w:p>
    <w:p w:rsidR="00B239C0" w:rsidRDefault="00B239C0" w:rsidP="0082362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 xml:space="preserve">7.1. При передаче персональных данных работника работодатель обязан: </w:t>
      </w:r>
      <w:r w:rsidR="00DC4E42" w:rsidRPr="00823623">
        <w:rPr>
          <w:rFonts w:ascii="Times New Roman" w:eastAsia="Times New Roman" w:hAnsi="Times New Roman" w:cs="Times New Roman"/>
          <w:color w:val="000000" w:themeColor="text1"/>
          <w:sz w:val="28"/>
          <w:szCs w:val="28"/>
          <w:lang w:eastAsia="ru-RU"/>
        </w:rPr>
        <w:b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B239C0"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не сообщать персональные данные работника в коммерческих целях без его письменного согласия;</w:t>
      </w:r>
    </w:p>
    <w:p w:rsidR="00B239C0"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lastRenderedPageBreak/>
        <w:t xml:space="preserve"> </w:t>
      </w:r>
      <w:r w:rsidRPr="00823623">
        <w:rPr>
          <w:rFonts w:ascii="Times New Roman" w:eastAsia="Times New Roman" w:hAnsi="Times New Roman" w:cs="Times New Roman"/>
          <w:color w:val="000000" w:themeColor="text1"/>
          <w:sz w:val="28"/>
          <w:szCs w:val="28"/>
          <w:lang w:eastAsia="ru-RU"/>
        </w:rPr>
        <w:b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B239C0"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разрешать доступ к персональным данным работника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B239C0"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запрашивать информацию о состоянии здоровья работника только в объеме, необходимом для определения возможности выполнения работником трудовой функции;</w:t>
      </w:r>
    </w:p>
    <w:p w:rsidR="00B239C0"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передавать персональные данные работника его представителям в порядке, установленном Трудовым кодексом РФ,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B239C0"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r>
      <w:r w:rsidR="00B239C0">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t xml:space="preserve">7.2. Копирование и выписка персональных данных работника разрешаются исключительно в служебных целях по письменному запросу и с разрешения </w:t>
      </w:r>
      <w:r w:rsidR="00212310">
        <w:rPr>
          <w:rFonts w:ascii="Times New Roman" w:eastAsia="Times New Roman" w:hAnsi="Times New Roman" w:cs="Times New Roman"/>
          <w:color w:val="000000" w:themeColor="text1"/>
          <w:sz w:val="28"/>
          <w:szCs w:val="28"/>
          <w:lang w:eastAsia="ru-RU"/>
        </w:rPr>
        <w:t>главы администрации</w:t>
      </w:r>
      <w:r w:rsidRPr="00823623">
        <w:rPr>
          <w:rFonts w:ascii="Times New Roman" w:eastAsia="Times New Roman" w:hAnsi="Times New Roman" w:cs="Times New Roman"/>
          <w:color w:val="000000" w:themeColor="text1"/>
          <w:sz w:val="28"/>
          <w:szCs w:val="28"/>
          <w:lang w:eastAsia="ru-RU"/>
        </w:rPr>
        <w:t>.</w:t>
      </w:r>
    </w:p>
    <w:p w:rsidR="00B239C0"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r>
      <w:r w:rsidR="00B239C0">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t>7.3. Передача персональных данных от держателя или его представителей внешнему по</w:t>
      </w:r>
      <w:r w:rsidRPr="00823623">
        <w:rPr>
          <w:rFonts w:ascii="Times New Roman" w:eastAsia="Times New Roman" w:hAnsi="Times New Roman" w:cs="Times New Roman"/>
          <w:color w:val="000000" w:themeColor="text1"/>
          <w:sz w:val="28"/>
          <w:szCs w:val="28"/>
          <w:lang w:eastAsia="ru-RU"/>
        </w:rPr>
        <w:softHyphen/>
        <w:t xml:space="preserve">требителю может допускаться в минимальных объемах и только в целях выполнения задач, соответствующих объективной причине сбора этих данных. </w:t>
      </w:r>
    </w:p>
    <w:p w:rsidR="00DC4E42" w:rsidRPr="00823623"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r>
      <w:r w:rsidR="00B239C0">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t xml:space="preserve">7.4. Сотрудникам, имеющим доступ к персональным данным работника, запрещается отвечать на вопросы, связанные с передачей персональной информации, по телефону или факсу. </w:t>
      </w:r>
    </w:p>
    <w:p w:rsidR="00DC4E42" w:rsidRPr="00823623" w:rsidRDefault="00DC4E42" w:rsidP="00B239C0">
      <w:pPr>
        <w:spacing w:after="0" w:line="240" w:lineRule="auto"/>
        <w:jc w:val="center"/>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r>
      <w:r w:rsidRPr="00823623">
        <w:rPr>
          <w:rFonts w:ascii="Times New Roman" w:eastAsia="Times New Roman" w:hAnsi="Times New Roman" w:cs="Times New Roman"/>
          <w:b/>
          <w:bCs/>
          <w:color w:val="000000" w:themeColor="text1"/>
          <w:sz w:val="28"/>
          <w:szCs w:val="28"/>
          <w:lang w:eastAsia="ru-RU"/>
        </w:rPr>
        <w:t>8. ПОРЯДОК ОБЕСПЕЧЕНИЯ ЗАЩИТЫ ПЕРСОНАЛЬНЫХ ДАННЫХ</w:t>
      </w:r>
    </w:p>
    <w:p w:rsidR="00B239C0" w:rsidRDefault="00B239C0" w:rsidP="0082362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 xml:space="preserve">8.1.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r w:rsidR="00DC4E42" w:rsidRPr="00823623">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 xml:space="preserve">8.2. Риск угрозы любым информационным ресурсам создают стихийные бедствия, экстремальные ситуации, террористические действия, аварии </w:t>
      </w:r>
      <w:r w:rsidR="00DC4E42" w:rsidRPr="00823623">
        <w:rPr>
          <w:rFonts w:ascii="Times New Roman" w:eastAsia="Times New Roman" w:hAnsi="Times New Roman" w:cs="Times New Roman"/>
          <w:color w:val="000000" w:themeColor="text1"/>
          <w:sz w:val="28"/>
          <w:szCs w:val="28"/>
          <w:lang w:eastAsia="ru-RU"/>
        </w:rPr>
        <w:lastRenderedPageBreak/>
        <w:t xml:space="preserve">технических средств и линий связи, другие объективные обстоятельства, а также заинтересованные и незаинтересованные в возникновении угрозы лица. </w:t>
      </w:r>
      <w:r w:rsidR="00DC4E42" w:rsidRPr="00823623">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8.3.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w:t>
      </w:r>
      <w:r w:rsidR="00DC4E42" w:rsidRPr="00823623">
        <w:rPr>
          <w:rFonts w:ascii="Times New Roman" w:eastAsia="Times New Roman" w:hAnsi="Times New Roman" w:cs="Times New Roman"/>
          <w:color w:val="000000" w:themeColor="text1"/>
          <w:sz w:val="28"/>
          <w:szCs w:val="28"/>
          <w:lang w:eastAsia="ru-RU"/>
        </w:rPr>
        <w:softHyphen/>
        <w:t xml:space="preserve">стности, достоверности и конфиденциальности персональных данных </w:t>
      </w:r>
      <w:proofErr w:type="gramStart"/>
      <w:r w:rsidR="00DC4E42" w:rsidRPr="00823623">
        <w:rPr>
          <w:rFonts w:ascii="Times New Roman" w:eastAsia="Times New Roman" w:hAnsi="Times New Roman" w:cs="Times New Roman"/>
          <w:color w:val="000000" w:themeColor="text1"/>
          <w:sz w:val="28"/>
          <w:szCs w:val="28"/>
          <w:lang w:eastAsia="ru-RU"/>
        </w:rPr>
        <w:t>и</w:t>
      </w:r>
      <w:proofErr w:type="gramEnd"/>
      <w:r w:rsidR="00DC4E42" w:rsidRPr="00823623">
        <w:rPr>
          <w:rFonts w:ascii="Times New Roman" w:eastAsia="Times New Roman" w:hAnsi="Times New Roman" w:cs="Times New Roman"/>
          <w:color w:val="000000" w:themeColor="text1"/>
          <w:sz w:val="28"/>
          <w:szCs w:val="28"/>
          <w:lang w:eastAsia="ru-RU"/>
        </w:rPr>
        <w:t xml:space="preserve"> в конечном счете обеспечивающий достаточно надежную безопасность информации в процессе управленческой и производственной деятельности организации. </w:t>
      </w:r>
      <w:r w:rsidR="00DC4E42" w:rsidRPr="00823623">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 xml:space="preserve">8.4.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 установленном федеральным законом. </w:t>
      </w:r>
      <w:r w:rsidR="00DC4E42" w:rsidRPr="00823623">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 xml:space="preserve">8.5. Внутренняя защита. </w:t>
      </w:r>
    </w:p>
    <w:p w:rsidR="00B239C0"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r>
      <w:r w:rsidR="00B239C0">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t>8.5.1. Для обеспечения внутренней защиты персональных данных работников необходимо соблюдать следующие меры:</w:t>
      </w:r>
    </w:p>
    <w:p w:rsidR="00B239C0"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ограничение и регламентация состава работников, функциональные обязанности которых требуют конфиденциальных знаний;</w:t>
      </w:r>
    </w:p>
    <w:p w:rsidR="00B239C0"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строгое избирательное и обоснованное распределение документов и информации между работниками;</w:t>
      </w:r>
    </w:p>
    <w:p w:rsidR="00B239C0"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xml:space="preserve">– рациональное размещение рабочих мест работников, при </w:t>
      </w:r>
      <w:proofErr w:type="gramStart"/>
      <w:r w:rsidRPr="00823623">
        <w:rPr>
          <w:rFonts w:ascii="Times New Roman" w:eastAsia="Times New Roman" w:hAnsi="Times New Roman" w:cs="Times New Roman"/>
          <w:color w:val="000000" w:themeColor="text1"/>
          <w:sz w:val="28"/>
          <w:szCs w:val="28"/>
          <w:lang w:eastAsia="ru-RU"/>
        </w:rPr>
        <w:t>котором</w:t>
      </w:r>
      <w:proofErr w:type="gramEnd"/>
      <w:r w:rsidRPr="00823623">
        <w:rPr>
          <w:rFonts w:ascii="Times New Roman" w:eastAsia="Times New Roman" w:hAnsi="Times New Roman" w:cs="Times New Roman"/>
          <w:color w:val="000000" w:themeColor="text1"/>
          <w:sz w:val="28"/>
          <w:szCs w:val="28"/>
          <w:lang w:eastAsia="ru-RU"/>
        </w:rPr>
        <w:t xml:space="preserve"> исключалось бы бесконтрольное использование защищаемой информации;</w:t>
      </w:r>
    </w:p>
    <w:p w:rsidR="00B239C0"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знание работником требований нормативно-методических документов по защите информации и сохранению тайны;</w:t>
      </w:r>
    </w:p>
    <w:p w:rsidR="00B239C0"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наличие необходимых условий в помещении для работы с конфиденциальными документами и базами данных;</w:t>
      </w:r>
    </w:p>
    <w:p w:rsidR="00B239C0"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определение и регламентация состава работников, имеющих право доступа (входа) в помещение, в котором находится вычислительная техника с доступом к базам данных;</w:t>
      </w:r>
    </w:p>
    <w:p w:rsidR="00B239C0"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организация процесса уничтожения информации;</w:t>
      </w:r>
    </w:p>
    <w:p w:rsidR="00B239C0" w:rsidRDefault="00B239C0" w:rsidP="00823623">
      <w:pPr>
        <w:spacing w:after="0" w:line="240" w:lineRule="auto"/>
        <w:jc w:val="both"/>
        <w:rPr>
          <w:rFonts w:ascii="Times New Roman" w:eastAsia="Times New Roman" w:hAnsi="Times New Roman" w:cs="Times New Roman"/>
          <w:color w:val="000000" w:themeColor="text1"/>
          <w:sz w:val="28"/>
          <w:szCs w:val="28"/>
          <w:lang w:eastAsia="ru-RU"/>
        </w:rPr>
      </w:pPr>
    </w:p>
    <w:p w:rsidR="00B239C0"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своевременное выявление нарушения требований разрешительной системы доступа работниками подразделения;</w:t>
      </w:r>
    </w:p>
    <w:p w:rsidR="00B239C0"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воспитательная и разъяснительная работа с сотрудниками подразделения, цель которой – предупредить утрату ценных сведений при работе с конфиденциальными документами.</w:t>
      </w:r>
    </w:p>
    <w:p w:rsidR="00B239C0" w:rsidRDefault="00B239C0" w:rsidP="0082362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DC4E42" w:rsidRPr="00823623">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8.5.2. Выдача документов на бумажном носителе, содержащих персональные данные работника, на рабочие места руководителей структурных подразделений запрещена.</w:t>
      </w:r>
    </w:p>
    <w:p w:rsidR="00B239C0"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r>
      <w:r w:rsidR="00B239C0">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t xml:space="preserve">8.5.3. Все файлы, содержащие персональные данные работника в электронном виде, должны быть защищены паролем, который сообщается руководителю кадровой службы и руководителю службы информационных технологий. </w:t>
      </w:r>
      <w:r w:rsidRPr="00823623">
        <w:rPr>
          <w:rFonts w:ascii="Times New Roman" w:eastAsia="Times New Roman" w:hAnsi="Times New Roman" w:cs="Times New Roman"/>
          <w:color w:val="000000" w:themeColor="text1"/>
          <w:sz w:val="28"/>
          <w:szCs w:val="28"/>
          <w:lang w:eastAsia="ru-RU"/>
        </w:rPr>
        <w:br/>
      </w:r>
      <w:r w:rsidR="00B239C0">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t xml:space="preserve">8.6. Внешняя защита. </w:t>
      </w:r>
    </w:p>
    <w:p w:rsidR="00B239C0"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r>
      <w:r w:rsidR="00B239C0">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t>8.6.1.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овладеть персональными данными работника. Целью и результатом несанкционированного доступа к информационным ресурсам может быть не только овладение сведениями и их использование, но и их видоизменение, уничтожение, внесение вируса, подмена, фальсификация содержания документа и др.</w:t>
      </w:r>
    </w:p>
    <w:p w:rsidR="00B239C0"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r>
      <w:r w:rsidR="00B239C0">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t>8.6.2. Распределение функций, рабочие процессы, технология составления, оформления, ведения и хранения документов, содержащих персональные данные работника, в кадровой службе является закрытой от посторонних лиц информацией.</w:t>
      </w:r>
    </w:p>
    <w:p w:rsidR="00457B21"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r>
      <w:r w:rsidR="00457B21">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t>8.6.3. Под посторонним лицом понимается любое лицо, не являющееся работником организации.</w:t>
      </w:r>
    </w:p>
    <w:p w:rsidR="00457B21"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r>
      <w:r w:rsidR="00457B21">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t>8.6.4. Для обеспечения внешней защиты персональных данных работника необходимо предпринять следующие меры:</w:t>
      </w:r>
    </w:p>
    <w:p w:rsidR="00457B21" w:rsidRDefault="005A2AAB" w:rsidP="0082362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212310">
        <w:rPr>
          <w:rFonts w:ascii="Times New Roman" w:eastAsia="Times New Roman" w:hAnsi="Times New Roman" w:cs="Times New Roman"/>
          <w:color w:val="000000" w:themeColor="text1"/>
          <w:sz w:val="28"/>
          <w:szCs w:val="28"/>
          <w:lang w:eastAsia="ru-RU"/>
        </w:rPr>
        <w:br/>
        <w:t>– ввести в администрации района</w:t>
      </w:r>
      <w:r w:rsidR="00DC4E42" w:rsidRPr="00823623">
        <w:rPr>
          <w:rFonts w:ascii="Times New Roman" w:eastAsia="Times New Roman" w:hAnsi="Times New Roman" w:cs="Times New Roman"/>
          <w:color w:val="000000" w:themeColor="text1"/>
          <w:sz w:val="28"/>
          <w:szCs w:val="28"/>
          <w:lang w:eastAsia="ru-RU"/>
        </w:rPr>
        <w:t xml:space="preserve"> пропускной режим;</w:t>
      </w:r>
    </w:p>
    <w:p w:rsidR="005A2AAB"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br/>
        <w:t xml:space="preserve">– выдачу пропусков посетителям осуществлять на основании письменной заявки заинтересованного </w:t>
      </w:r>
      <w:r w:rsidR="00212310">
        <w:rPr>
          <w:rFonts w:ascii="Times New Roman" w:eastAsia="Times New Roman" w:hAnsi="Times New Roman" w:cs="Times New Roman"/>
          <w:color w:val="000000" w:themeColor="text1"/>
          <w:sz w:val="28"/>
          <w:szCs w:val="28"/>
          <w:lang w:eastAsia="ru-RU"/>
        </w:rPr>
        <w:t>муниципального служащего</w:t>
      </w:r>
      <w:r w:rsidRPr="00823623">
        <w:rPr>
          <w:rFonts w:ascii="Times New Roman" w:eastAsia="Times New Roman" w:hAnsi="Times New Roman" w:cs="Times New Roman"/>
          <w:color w:val="000000" w:themeColor="text1"/>
          <w:sz w:val="28"/>
          <w:szCs w:val="28"/>
          <w:lang w:eastAsia="ru-RU"/>
        </w:rPr>
        <w:t xml:space="preserve">. Выданные пропуска фиксировать в Книге учета посетителей с указанием времени посещения и заинтересованного </w:t>
      </w:r>
      <w:r w:rsidR="00212310">
        <w:rPr>
          <w:rFonts w:ascii="Times New Roman" w:eastAsia="Times New Roman" w:hAnsi="Times New Roman" w:cs="Times New Roman"/>
          <w:color w:val="000000" w:themeColor="text1"/>
          <w:sz w:val="28"/>
          <w:szCs w:val="28"/>
          <w:lang w:eastAsia="ru-RU"/>
        </w:rPr>
        <w:t>муниципального служащего</w:t>
      </w:r>
      <w:r w:rsidRPr="00823623">
        <w:rPr>
          <w:rFonts w:ascii="Times New Roman" w:eastAsia="Times New Roman" w:hAnsi="Times New Roman" w:cs="Times New Roman"/>
          <w:color w:val="000000" w:themeColor="text1"/>
          <w:sz w:val="28"/>
          <w:szCs w:val="28"/>
          <w:lang w:eastAsia="ru-RU"/>
        </w:rPr>
        <w:t>;</w:t>
      </w:r>
    </w:p>
    <w:p w:rsidR="00457B21" w:rsidRDefault="005A2AAB" w:rsidP="0082362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br/>
      </w:r>
      <w:r w:rsidR="00457B21">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 xml:space="preserve">8.7. Все лица, в должностные обязанности которых входит получение, обработка и защита персональных данных работника, при приеме на работу обязаны подписать обязательство о неразглашении персональных данных работника. </w:t>
      </w:r>
    </w:p>
    <w:p w:rsidR="00457B21"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r>
      <w:r w:rsidR="00457B21">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t xml:space="preserve">8.8. По возможности персональные данные обезличиваются. </w:t>
      </w:r>
    </w:p>
    <w:p w:rsidR="00DC4E42" w:rsidRPr="00823623" w:rsidRDefault="00DC4E42" w:rsidP="00823623">
      <w:pPr>
        <w:spacing w:after="0" w:line="240" w:lineRule="auto"/>
        <w:jc w:val="both"/>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lastRenderedPageBreak/>
        <w:br/>
      </w:r>
      <w:r w:rsidR="00457B21">
        <w:rPr>
          <w:rFonts w:ascii="Times New Roman" w:eastAsia="Times New Roman" w:hAnsi="Times New Roman" w:cs="Times New Roman"/>
          <w:color w:val="000000" w:themeColor="text1"/>
          <w:sz w:val="28"/>
          <w:szCs w:val="28"/>
          <w:lang w:eastAsia="ru-RU"/>
        </w:rPr>
        <w:t xml:space="preserve">         </w:t>
      </w:r>
      <w:r w:rsidRPr="00823623">
        <w:rPr>
          <w:rFonts w:ascii="Times New Roman" w:eastAsia="Times New Roman" w:hAnsi="Times New Roman" w:cs="Times New Roman"/>
          <w:color w:val="000000" w:themeColor="text1"/>
          <w:sz w:val="28"/>
          <w:szCs w:val="28"/>
          <w:lang w:eastAsia="ru-RU"/>
        </w:rPr>
        <w:t xml:space="preserve">8.9.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 </w:t>
      </w:r>
    </w:p>
    <w:p w:rsidR="00DC4E42" w:rsidRPr="00823623" w:rsidRDefault="00DC4E42" w:rsidP="00457B21">
      <w:pPr>
        <w:spacing w:after="0" w:line="240" w:lineRule="auto"/>
        <w:jc w:val="center"/>
        <w:rPr>
          <w:rFonts w:ascii="Times New Roman" w:eastAsia="Times New Roman" w:hAnsi="Times New Roman" w:cs="Times New Roman"/>
          <w:color w:val="000000" w:themeColor="text1"/>
          <w:sz w:val="28"/>
          <w:szCs w:val="28"/>
          <w:lang w:eastAsia="ru-RU"/>
        </w:rPr>
      </w:pPr>
      <w:r w:rsidRPr="00823623">
        <w:rPr>
          <w:rFonts w:ascii="Times New Roman" w:eastAsia="Times New Roman" w:hAnsi="Times New Roman" w:cs="Times New Roman"/>
          <w:color w:val="000000" w:themeColor="text1"/>
          <w:sz w:val="28"/>
          <w:szCs w:val="28"/>
          <w:lang w:eastAsia="ru-RU"/>
        </w:rPr>
        <w:br/>
      </w:r>
      <w:r w:rsidRPr="00823623">
        <w:rPr>
          <w:rFonts w:ascii="Times New Roman" w:eastAsia="Times New Roman" w:hAnsi="Times New Roman" w:cs="Times New Roman"/>
          <w:b/>
          <w:bCs/>
          <w:color w:val="000000" w:themeColor="text1"/>
          <w:sz w:val="28"/>
          <w:szCs w:val="28"/>
          <w:lang w:eastAsia="ru-RU"/>
        </w:rPr>
        <w:t>9. ОТВЕТСТВЕННОСТЬ ЗА РАЗГЛАШЕНИЕ КОНФИДЕНЦИАЛЬНОЙ ИНФОРМАЦИИ, СВЯЗАННОЙ С ПЕРСОНАЛЬНЫМИ ДАННЫМИ</w:t>
      </w:r>
    </w:p>
    <w:p w:rsidR="00457B21" w:rsidRDefault="00457B21" w:rsidP="0082362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9.1. Персональная ответственность – одно из главных требований к организации функцио</w:t>
      </w:r>
      <w:r w:rsidR="00DC4E42" w:rsidRPr="00823623">
        <w:rPr>
          <w:rFonts w:ascii="Times New Roman" w:eastAsia="Times New Roman" w:hAnsi="Times New Roman" w:cs="Times New Roman"/>
          <w:color w:val="000000" w:themeColor="text1"/>
          <w:sz w:val="28"/>
          <w:szCs w:val="28"/>
          <w:lang w:eastAsia="ru-RU"/>
        </w:rPr>
        <w:softHyphen/>
        <w:t xml:space="preserve">нирования системы защиты персональной информации и обязательное условие обеспечения эффективности этой системы. </w:t>
      </w:r>
      <w:r w:rsidR="00DC4E42" w:rsidRPr="00823623">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9.2.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57B21" w:rsidRDefault="00457B21" w:rsidP="0082362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9.3. Руководитель, разрешающий доступ сотрудника к конфиденциальному документу, несет персональную ответственность за данное разрешение.</w:t>
      </w:r>
    </w:p>
    <w:p w:rsidR="00457B21" w:rsidRDefault="00457B21" w:rsidP="0082362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 xml:space="preserve">9.4. Каждый сотрудник </w:t>
      </w:r>
      <w:r w:rsidR="00B54622">
        <w:rPr>
          <w:rFonts w:ascii="Times New Roman" w:eastAsia="Times New Roman" w:hAnsi="Times New Roman" w:cs="Times New Roman"/>
          <w:color w:val="000000" w:themeColor="text1"/>
          <w:sz w:val="28"/>
          <w:szCs w:val="28"/>
          <w:lang w:eastAsia="ru-RU"/>
        </w:rPr>
        <w:t>администрации</w:t>
      </w:r>
      <w:r w:rsidR="00DC4E42" w:rsidRPr="00823623">
        <w:rPr>
          <w:rFonts w:ascii="Times New Roman" w:eastAsia="Times New Roman" w:hAnsi="Times New Roman" w:cs="Times New Roman"/>
          <w:color w:val="000000" w:themeColor="text1"/>
          <w:sz w:val="28"/>
          <w:szCs w:val="28"/>
          <w:lang w:eastAsia="ru-RU"/>
        </w:rPr>
        <w:t xml:space="preserve">, получающий для работы конфиденциальный документ, несет личную ответственность за сохранность носителя и конфиденциальность информации. </w:t>
      </w:r>
    </w:p>
    <w:p w:rsidR="00457B21" w:rsidRDefault="00457B21" w:rsidP="0082362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 xml:space="preserve">9.5. Лица, виновные в нарушении норм, регулирующих получение, обработку и защиту персональных данных </w:t>
      </w:r>
      <w:r w:rsidR="00B54622">
        <w:rPr>
          <w:rFonts w:ascii="Times New Roman" w:eastAsia="Times New Roman" w:hAnsi="Times New Roman" w:cs="Times New Roman"/>
          <w:color w:val="000000" w:themeColor="text1"/>
          <w:sz w:val="28"/>
          <w:szCs w:val="28"/>
          <w:lang w:eastAsia="ru-RU"/>
        </w:rPr>
        <w:t>муниципального служащего</w:t>
      </w:r>
      <w:r w:rsidR="00DC4E42" w:rsidRPr="00823623">
        <w:rPr>
          <w:rFonts w:ascii="Times New Roman" w:eastAsia="Times New Roman" w:hAnsi="Times New Roman" w:cs="Times New Roman"/>
          <w:color w:val="000000" w:themeColor="text1"/>
          <w:sz w:val="28"/>
          <w:szCs w:val="28"/>
          <w:lang w:eastAsia="ru-RU"/>
        </w:rPr>
        <w:t>, несут дисциплинарную, административную, гражданско-правовую или уголовную ответственность в соответствии с федеральными законами.</w:t>
      </w:r>
      <w:r>
        <w:rPr>
          <w:rFonts w:ascii="Times New Roman" w:eastAsia="Times New Roman" w:hAnsi="Times New Roman" w:cs="Times New Roman"/>
          <w:color w:val="000000" w:themeColor="text1"/>
          <w:sz w:val="28"/>
          <w:szCs w:val="28"/>
          <w:lang w:eastAsia="ru-RU"/>
        </w:rPr>
        <w:t xml:space="preserve">   </w:t>
      </w:r>
    </w:p>
    <w:p w:rsidR="00457B21" w:rsidRDefault="00457B21" w:rsidP="0082362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9.5.1.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РФ дисциплинарные взыскания.</w:t>
      </w:r>
    </w:p>
    <w:p w:rsidR="00457B21" w:rsidRDefault="00457B21" w:rsidP="0082362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 xml:space="preserve">9.5.2.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об административных правонарушениях РФ. </w:t>
      </w:r>
      <w:r w:rsidR="00DC4E42" w:rsidRPr="00823623">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 xml:space="preserve">9.5.3. </w:t>
      </w:r>
      <w:proofErr w:type="gramStart"/>
      <w:r w:rsidR="00DC4E42" w:rsidRPr="00823623">
        <w:rPr>
          <w:rFonts w:ascii="Times New Roman" w:eastAsia="Times New Roman" w:hAnsi="Times New Roman" w:cs="Times New Roman"/>
          <w:color w:val="000000" w:themeColor="text1"/>
          <w:sz w:val="28"/>
          <w:szCs w:val="28"/>
          <w:lang w:eastAsia="ru-RU"/>
        </w:rPr>
        <w:t xml:space="preserve">Нарушение неприкосновенности частной жизни (в том числе незаконное собирание или распространение сведений о частной жизни лица, составляющих его личную или семейную тайну, без его согласия), неправомерный доступ к охраняемой законом компьютерной информации, </w:t>
      </w:r>
      <w:r w:rsidR="00DC4E42" w:rsidRPr="00823623">
        <w:rPr>
          <w:rFonts w:ascii="Times New Roman" w:eastAsia="Times New Roman" w:hAnsi="Times New Roman" w:cs="Times New Roman"/>
          <w:color w:val="000000" w:themeColor="text1"/>
          <w:sz w:val="28"/>
          <w:szCs w:val="28"/>
          <w:lang w:eastAsia="ru-RU"/>
        </w:rPr>
        <w:lastRenderedPageBreak/>
        <w:t>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w:t>
      </w:r>
      <w:proofErr w:type="gramEnd"/>
      <w:r w:rsidR="00DC4E42" w:rsidRPr="00823623">
        <w:rPr>
          <w:rFonts w:ascii="Times New Roman" w:eastAsia="Times New Roman" w:hAnsi="Times New Roman" w:cs="Times New Roman"/>
          <w:color w:val="000000" w:themeColor="text1"/>
          <w:sz w:val="28"/>
          <w:szCs w:val="28"/>
          <w:lang w:eastAsia="ru-RU"/>
        </w:rPr>
        <w:t>, влечет привлечение виновного к ответственности в соответствии с Уголовным кодексом РФ.</w:t>
      </w:r>
    </w:p>
    <w:p w:rsidR="00457B21" w:rsidRDefault="00457B21" w:rsidP="0082362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9.6.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DC4E42" w:rsidRPr="00823623" w:rsidRDefault="00457B21" w:rsidP="0082362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C4E42" w:rsidRPr="00823623">
        <w:rPr>
          <w:rFonts w:ascii="Times New Roman" w:eastAsia="Times New Roman" w:hAnsi="Times New Roman" w:cs="Times New Roman"/>
          <w:color w:val="000000" w:themeColor="text1"/>
          <w:sz w:val="28"/>
          <w:szCs w:val="28"/>
          <w:lang w:eastAsia="ru-RU"/>
        </w:rPr>
        <w:t xml:space="preserve">9.7. Защита прав работника, установленных настоящим Положением и законодательством Российской Федерации, осуществляется судом в целях пресечения неправомерного использования персональных данных работника, восстановления нарушенных прав и возмещения причиненного ущерба, в том числе морального вреда. </w:t>
      </w:r>
    </w:p>
    <w:p w:rsidR="004D7E04" w:rsidRPr="00823623" w:rsidRDefault="004D7E04" w:rsidP="00823623">
      <w:pPr>
        <w:spacing w:after="0"/>
        <w:jc w:val="both"/>
        <w:rPr>
          <w:rFonts w:ascii="Times New Roman" w:hAnsi="Times New Roman" w:cs="Times New Roman"/>
          <w:color w:val="000000" w:themeColor="text1"/>
          <w:sz w:val="28"/>
          <w:szCs w:val="28"/>
        </w:rPr>
      </w:pPr>
    </w:p>
    <w:sectPr w:rsidR="004D7E04" w:rsidRPr="00823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E42"/>
    <w:rsid w:val="000703F3"/>
    <w:rsid w:val="000D0FD9"/>
    <w:rsid w:val="0017369D"/>
    <w:rsid w:val="00212310"/>
    <w:rsid w:val="00357E85"/>
    <w:rsid w:val="00457B21"/>
    <w:rsid w:val="004D7E04"/>
    <w:rsid w:val="00527F88"/>
    <w:rsid w:val="005A2AAB"/>
    <w:rsid w:val="00743502"/>
    <w:rsid w:val="00823623"/>
    <w:rsid w:val="008F2993"/>
    <w:rsid w:val="00925CEF"/>
    <w:rsid w:val="00965249"/>
    <w:rsid w:val="00B239C0"/>
    <w:rsid w:val="00B54622"/>
    <w:rsid w:val="00BD3D15"/>
    <w:rsid w:val="00BF5AA6"/>
    <w:rsid w:val="00D20659"/>
    <w:rsid w:val="00DB277D"/>
    <w:rsid w:val="00DC4E42"/>
    <w:rsid w:val="00E01539"/>
    <w:rsid w:val="00E04BA5"/>
    <w:rsid w:val="00E70473"/>
    <w:rsid w:val="00E96B2B"/>
    <w:rsid w:val="00FC5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5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1539"/>
    <w:rPr>
      <w:rFonts w:ascii="Tahoma" w:hAnsi="Tahoma" w:cs="Tahoma"/>
      <w:sz w:val="16"/>
      <w:szCs w:val="16"/>
    </w:rPr>
  </w:style>
  <w:style w:type="paragraph" w:styleId="a5">
    <w:name w:val="List Paragraph"/>
    <w:basedOn w:val="a"/>
    <w:uiPriority w:val="34"/>
    <w:qFormat/>
    <w:rsid w:val="00DB2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5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1539"/>
    <w:rPr>
      <w:rFonts w:ascii="Tahoma" w:hAnsi="Tahoma" w:cs="Tahoma"/>
      <w:sz w:val="16"/>
      <w:szCs w:val="16"/>
    </w:rPr>
  </w:style>
  <w:style w:type="paragraph" w:styleId="a5">
    <w:name w:val="List Paragraph"/>
    <w:basedOn w:val="a"/>
    <w:uiPriority w:val="34"/>
    <w:qFormat/>
    <w:rsid w:val="00DB2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51453">
      <w:bodyDiv w:val="1"/>
      <w:marLeft w:val="0"/>
      <w:marRight w:val="0"/>
      <w:marTop w:val="0"/>
      <w:marBottom w:val="0"/>
      <w:divBdr>
        <w:top w:val="none" w:sz="0" w:space="0" w:color="auto"/>
        <w:left w:val="none" w:sz="0" w:space="0" w:color="auto"/>
        <w:bottom w:val="none" w:sz="0" w:space="0" w:color="auto"/>
        <w:right w:val="none" w:sz="0" w:space="0" w:color="auto"/>
      </w:divBdr>
      <w:divsChild>
        <w:div w:id="150105653">
          <w:marLeft w:val="0"/>
          <w:marRight w:val="0"/>
          <w:marTop w:val="0"/>
          <w:marBottom w:val="0"/>
          <w:divBdr>
            <w:top w:val="none" w:sz="0" w:space="0" w:color="auto"/>
            <w:left w:val="none" w:sz="0" w:space="0" w:color="auto"/>
            <w:bottom w:val="none" w:sz="0" w:space="0" w:color="auto"/>
            <w:right w:val="none" w:sz="0" w:space="0" w:color="auto"/>
          </w:divBdr>
          <w:divsChild>
            <w:div w:id="797727824">
              <w:marLeft w:val="0"/>
              <w:marRight w:val="0"/>
              <w:marTop w:val="0"/>
              <w:marBottom w:val="0"/>
              <w:divBdr>
                <w:top w:val="none" w:sz="0" w:space="0" w:color="auto"/>
                <w:left w:val="none" w:sz="0" w:space="0" w:color="auto"/>
                <w:bottom w:val="none" w:sz="0" w:space="0" w:color="auto"/>
                <w:right w:val="none" w:sz="0" w:space="0" w:color="auto"/>
              </w:divBdr>
              <w:divsChild>
                <w:div w:id="1334801304">
                  <w:marLeft w:val="0"/>
                  <w:marRight w:val="0"/>
                  <w:marTop w:val="0"/>
                  <w:marBottom w:val="0"/>
                  <w:divBdr>
                    <w:top w:val="none" w:sz="0" w:space="0" w:color="auto"/>
                    <w:left w:val="none" w:sz="0" w:space="0" w:color="auto"/>
                    <w:bottom w:val="none" w:sz="0" w:space="0" w:color="auto"/>
                    <w:right w:val="none" w:sz="0" w:space="0" w:color="auto"/>
                  </w:divBdr>
                  <w:divsChild>
                    <w:div w:id="1680351698">
                      <w:marLeft w:val="0"/>
                      <w:marRight w:val="0"/>
                      <w:marTop w:val="0"/>
                      <w:marBottom w:val="0"/>
                      <w:divBdr>
                        <w:top w:val="none" w:sz="0" w:space="0" w:color="auto"/>
                        <w:left w:val="none" w:sz="0" w:space="0" w:color="auto"/>
                        <w:bottom w:val="none" w:sz="0" w:space="0" w:color="auto"/>
                        <w:right w:val="none" w:sz="0" w:space="0" w:color="auto"/>
                      </w:divBdr>
                    </w:div>
                    <w:div w:id="2127503710">
                      <w:marLeft w:val="0"/>
                      <w:marRight w:val="0"/>
                      <w:marTop w:val="0"/>
                      <w:marBottom w:val="0"/>
                      <w:divBdr>
                        <w:top w:val="none" w:sz="0" w:space="0" w:color="auto"/>
                        <w:left w:val="none" w:sz="0" w:space="0" w:color="auto"/>
                        <w:bottom w:val="none" w:sz="0" w:space="0" w:color="auto"/>
                        <w:right w:val="none" w:sz="0" w:space="0" w:color="auto"/>
                      </w:divBdr>
                    </w:div>
                    <w:div w:id="916743518">
                      <w:marLeft w:val="0"/>
                      <w:marRight w:val="0"/>
                      <w:marTop w:val="0"/>
                      <w:marBottom w:val="0"/>
                      <w:divBdr>
                        <w:top w:val="none" w:sz="0" w:space="0" w:color="auto"/>
                        <w:left w:val="none" w:sz="0" w:space="0" w:color="auto"/>
                        <w:bottom w:val="none" w:sz="0" w:space="0" w:color="auto"/>
                        <w:right w:val="none" w:sz="0" w:space="0" w:color="auto"/>
                      </w:divBdr>
                    </w:div>
                    <w:div w:id="1888106267">
                      <w:marLeft w:val="0"/>
                      <w:marRight w:val="0"/>
                      <w:marTop w:val="0"/>
                      <w:marBottom w:val="0"/>
                      <w:divBdr>
                        <w:top w:val="none" w:sz="0" w:space="0" w:color="auto"/>
                        <w:left w:val="none" w:sz="0" w:space="0" w:color="auto"/>
                        <w:bottom w:val="none" w:sz="0" w:space="0" w:color="auto"/>
                        <w:right w:val="none" w:sz="0" w:space="0" w:color="auto"/>
                      </w:divBdr>
                    </w:div>
                    <w:div w:id="695544775">
                      <w:marLeft w:val="0"/>
                      <w:marRight w:val="0"/>
                      <w:marTop w:val="0"/>
                      <w:marBottom w:val="0"/>
                      <w:divBdr>
                        <w:top w:val="none" w:sz="0" w:space="0" w:color="auto"/>
                        <w:left w:val="none" w:sz="0" w:space="0" w:color="auto"/>
                        <w:bottom w:val="none" w:sz="0" w:space="0" w:color="auto"/>
                        <w:right w:val="none" w:sz="0" w:space="0" w:color="auto"/>
                      </w:divBdr>
                    </w:div>
                    <w:div w:id="346909463">
                      <w:marLeft w:val="0"/>
                      <w:marRight w:val="0"/>
                      <w:marTop w:val="0"/>
                      <w:marBottom w:val="0"/>
                      <w:divBdr>
                        <w:top w:val="none" w:sz="0" w:space="0" w:color="auto"/>
                        <w:left w:val="none" w:sz="0" w:space="0" w:color="auto"/>
                        <w:bottom w:val="none" w:sz="0" w:space="0" w:color="auto"/>
                        <w:right w:val="none" w:sz="0" w:space="0" w:color="auto"/>
                      </w:divBdr>
                    </w:div>
                    <w:div w:id="96953757">
                      <w:marLeft w:val="0"/>
                      <w:marRight w:val="0"/>
                      <w:marTop w:val="0"/>
                      <w:marBottom w:val="0"/>
                      <w:divBdr>
                        <w:top w:val="none" w:sz="0" w:space="0" w:color="auto"/>
                        <w:left w:val="none" w:sz="0" w:space="0" w:color="auto"/>
                        <w:bottom w:val="none" w:sz="0" w:space="0" w:color="auto"/>
                        <w:right w:val="none" w:sz="0" w:space="0" w:color="auto"/>
                      </w:divBdr>
                    </w:div>
                    <w:div w:id="1559199182">
                      <w:marLeft w:val="0"/>
                      <w:marRight w:val="0"/>
                      <w:marTop w:val="0"/>
                      <w:marBottom w:val="0"/>
                      <w:divBdr>
                        <w:top w:val="none" w:sz="0" w:space="0" w:color="auto"/>
                        <w:left w:val="none" w:sz="0" w:space="0" w:color="auto"/>
                        <w:bottom w:val="none" w:sz="0" w:space="0" w:color="auto"/>
                        <w:right w:val="none" w:sz="0" w:space="0" w:color="auto"/>
                      </w:divBdr>
                    </w:div>
                    <w:div w:id="20111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7CE0A-EC24-428C-8359-3A9248B5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3516</Words>
  <Characters>20042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Тютин Николай Павлович</cp:lastModifiedBy>
  <cp:revision>6</cp:revision>
  <cp:lastPrinted>2015-08-10T12:05:00Z</cp:lastPrinted>
  <dcterms:created xsi:type="dcterms:W3CDTF">2015-08-10T12:06:00Z</dcterms:created>
  <dcterms:modified xsi:type="dcterms:W3CDTF">2015-08-10T11:18:00Z</dcterms:modified>
</cp:coreProperties>
</file>