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896CD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6100" cy="641350"/>
            <wp:effectExtent l="19050" t="0" r="635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59C" w:rsidRPr="00D332F1" w:rsidRDefault="00A9759C" w:rsidP="00A9759C">
      <w:pPr>
        <w:jc w:val="center"/>
        <w:rPr>
          <w:b/>
          <w:color w:val="1D1D1D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F83018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0C595E" w:rsidRDefault="00A9759C" w:rsidP="00A9759C">
      <w:pPr>
        <w:pStyle w:val="3"/>
        <w:ind w:left="0" w:firstLine="0"/>
        <w:rPr>
          <w:color w:val="1D1D1D"/>
          <w:w w:val="120"/>
          <w:sz w:val="32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223EED" w:rsidRDefault="00C564D9" w:rsidP="00C564D9">
      <w:pPr>
        <w:pStyle w:val="3"/>
        <w:ind w:left="0" w:firstLine="0"/>
        <w:rPr>
          <w:b/>
          <w:color w:val="1D1D1D"/>
          <w:sz w:val="40"/>
        </w:rPr>
      </w:pP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  <w:szCs w:val="28"/>
        </w:rPr>
      </w:pPr>
      <w:r w:rsidRPr="007D23FF">
        <w:rPr>
          <w:color w:val="1D1D1D"/>
          <w:sz w:val="28"/>
          <w:szCs w:val="28"/>
        </w:rPr>
        <w:t xml:space="preserve">от </w:t>
      </w:r>
      <w:r w:rsidR="007D22C8" w:rsidRPr="007D22C8">
        <w:rPr>
          <w:color w:val="1D1D1D"/>
          <w:sz w:val="28"/>
          <w:szCs w:val="28"/>
        </w:rPr>
        <w:t>11 марта 2015 г.</w:t>
      </w:r>
      <w:r w:rsidR="007D22C8">
        <w:rPr>
          <w:color w:val="1D1D1D"/>
          <w:sz w:val="28"/>
          <w:szCs w:val="28"/>
        </w:rPr>
        <w:t xml:space="preserve"> </w:t>
      </w:r>
      <w:r w:rsidR="00267A7C" w:rsidRPr="007D23FF">
        <w:rPr>
          <w:color w:val="1D1D1D"/>
          <w:sz w:val="28"/>
          <w:szCs w:val="28"/>
        </w:rPr>
        <w:t>№</w:t>
      </w:r>
      <w:bookmarkStart w:id="0" w:name="_GoBack"/>
      <w:bookmarkEnd w:id="0"/>
      <w:r w:rsidR="007D22C8">
        <w:rPr>
          <w:color w:val="1D1D1D"/>
          <w:sz w:val="28"/>
          <w:szCs w:val="28"/>
        </w:rPr>
        <w:t>132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 </w:t>
      </w:r>
      <w:r w:rsidRPr="007D23FF">
        <w:rPr>
          <w:color w:val="1D1D1D"/>
          <w:sz w:val="28"/>
        </w:rPr>
        <w:t xml:space="preserve"> 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2B09B8" w:rsidRDefault="00C564D9" w:rsidP="00C564D9">
      <w:pPr>
        <w:jc w:val="center"/>
        <w:rPr>
          <w:color w:val="1D1D1D"/>
          <w:sz w:val="44"/>
          <w:szCs w:val="44"/>
        </w:rPr>
      </w:pPr>
    </w:p>
    <w:p w:rsidR="00223EED" w:rsidRDefault="00D332F1" w:rsidP="00D332F1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Об </w:t>
      </w:r>
      <w:r w:rsidR="00223EED">
        <w:rPr>
          <w:b/>
          <w:color w:val="0D0D0D"/>
          <w:sz w:val="28"/>
          <w:szCs w:val="28"/>
        </w:rPr>
        <w:t xml:space="preserve">отмене административных регламентов муниципальных услуг </w:t>
      </w:r>
    </w:p>
    <w:p w:rsidR="00D332F1" w:rsidRDefault="00223EED" w:rsidP="00D332F1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в сфере земельных отношений, предоставляемых администрацией Юрьевецкого муниципального района</w:t>
      </w:r>
    </w:p>
    <w:p w:rsidR="00D332F1" w:rsidRPr="00E27376" w:rsidRDefault="00D332F1" w:rsidP="00D332F1">
      <w:pPr>
        <w:jc w:val="center"/>
        <w:rPr>
          <w:b/>
          <w:color w:val="0D0D0D"/>
          <w:sz w:val="36"/>
          <w:szCs w:val="28"/>
        </w:rPr>
      </w:pPr>
    </w:p>
    <w:p w:rsidR="00D332F1" w:rsidRDefault="00223EED" w:rsidP="00223EED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В</w:t>
      </w:r>
      <w:r w:rsidRPr="007D2A83">
        <w:rPr>
          <w:sz w:val="28"/>
          <w:szCs w:val="26"/>
        </w:rPr>
        <w:t xml:space="preserve"> соответствии с</w:t>
      </w:r>
      <w:r>
        <w:rPr>
          <w:sz w:val="28"/>
          <w:szCs w:val="26"/>
        </w:rPr>
        <w:t>о ст. 11</w:t>
      </w:r>
      <w:r w:rsidRPr="007D2A83">
        <w:rPr>
          <w:sz w:val="28"/>
          <w:szCs w:val="26"/>
        </w:rPr>
        <w:t xml:space="preserve"> </w:t>
      </w:r>
      <w:r w:rsidRPr="00271F40">
        <w:rPr>
          <w:sz w:val="28"/>
          <w:szCs w:val="26"/>
        </w:rPr>
        <w:t xml:space="preserve"> Федеральн</w:t>
      </w:r>
      <w:r>
        <w:rPr>
          <w:sz w:val="28"/>
          <w:szCs w:val="26"/>
        </w:rPr>
        <w:t>ого</w:t>
      </w:r>
      <w:r w:rsidRPr="00271F40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а</w:t>
      </w:r>
      <w:r w:rsidRPr="00271F40">
        <w:rPr>
          <w:sz w:val="28"/>
          <w:szCs w:val="26"/>
        </w:rPr>
        <w:t xml:space="preserve"> от 23 июня 2014 г.  № 171-ФЗ «О внесении изменений в Земельный кодекс Российской Федерации и отдельные законодатель</w:t>
      </w:r>
      <w:r>
        <w:rPr>
          <w:sz w:val="28"/>
          <w:szCs w:val="26"/>
        </w:rPr>
        <w:t>ные акты Российской Федерации»</w:t>
      </w:r>
      <w:r w:rsidR="00DE3E82">
        <w:rPr>
          <w:sz w:val="28"/>
          <w:szCs w:val="26"/>
        </w:rPr>
        <w:t>;</w:t>
      </w:r>
      <w:r>
        <w:rPr>
          <w:sz w:val="28"/>
          <w:szCs w:val="26"/>
        </w:rPr>
        <w:t xml:space="preserve"> </w:t>
      </w:r>
      <w:r w:rsidR="00DE3E82">
        <w:rPr>
          <w:sz w:val="28"/>
          <w:szCs w:val="26"/>
        </w:rPr>
        <w:t xml:space="preserve">Земельным </w:t>
      </w:r>
      <w:r w:rsidR="00DE3E82">
        <w:rPr>
          <w:sz w:val="28"/>
          <w:szCs w:val="28"/>
        </w:rPr>
        <w:t>к</w:t>
      </w:r>
      <w:r w:rsidR="00DE3E82" w:rsidRPr="00DE3E82">
        <w:rPr>
          <w:sz w:val="28"/>
          <w:szCs w:val="28"/>
        </w:rPr>
        <w:t>одекс</w:t>
      </w:r>
      <w:r w:rsidR="00DE3E82">
        <w:rPr>
          <w:sz w:val="28"/>
          <w:szCs w:val="28"/>
        </w:rPr>
        <w:t>ом</w:t>
      </w:r>
      <w:r w:rsidR="00DE3E82" w:rsidRPr="00DE3E82">
        <w:rPr>
          <w:sz w:val="28"/>
          <w:szCs w:val="28"/>
        </w:rPr>
        <w:t xml:space="preserve"> Российской Федерации от 25.10.2001 г. № 136-ФЗ</w:t>
      </w:r>
      <w:r w:rsidR="00DE3E82">
        <w:rPr>
          <w:sz w:val="28"/>
          <w:szCs w:val="28"/>
        </w:rPr>
        <w:t>;</w:t>
      </w:r>
      <w:r w:rsidR="00DE3E82">
        <w:rPr>
          <w:sz w:val="28"/>
          <w:szCs w:val="26"/>
        </w:rPr>
        <w:t xml:space="preserve"> </w:t>
      </w:r>
      <w:r>
        <w:rPr>
          <w:sz w:val="28"/>
          <w:szCs w:val="26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DE3E82">
        <w:rPr>
          <w:sz w:val="28"/>
          <w:szCs w:val="26"/>
        </w:rPr>
        <w:t xml:space="preserve"> </w:t>
      </w:r>
    </w:p>
    <w:p w:rsidR="00223EED" w:rsidRPr="004A22E2" w:rsidRDefault="00223EED" w:rsidP="00223EED">
      <w:pPr>
        <w:ind w:firstLine="567"/>
        <w:jc w:val="both"/>
        <w:rPr>
          <w:color w:val="0D0D0D"/>
          <w:sz w:val="24"/>
          <w:szCs w:val="28"/>
        </w:rPr>
      </w:pPr>
    </w:p>
    <w:p w:rsidR="00D332F1" w:rsidRDefault="00D332F1" w:rsidP="00D332F1">
      <w:pPr>
        <w:jc w:val="center"/>
        <w:rPr>
          <w:rFonts w:ascii="Cambria" w:hAnsi="Cambria"/>
          <w:color w:val="0D0D0D"/>
          <w:w w:val="120"/>
          <w:sz w:val="22"/>
          <w:szCs w:val="28"/>
        </w:rPr>
      </w:pPr>
      <w:r>
        <w:rPr>
          <w:rFonts w:ascii="Cambria" w:hAnsi="Cambria"/>
          <w:color w:val="0D0D0D"/>
          <w:w w:val="115"/>
          <w:sz w:val="22"/>
          <w:szCs w:val="22"/>
        </w:rPr>
        <w:t>ПОСТАНОВЛЯ</w:t>
      </w:r>
      <w:r w:rsidR="00BD33F8">
        <w:rPr>
          <w:rFonts w:ascii="Cambria" w:hAnsi="Cambria"/>
          <w:color w:val="0D0D0D"/>
          <w:w w:val="115"/>
          <w:sz w:val="22"/>
          <w:szCs w:val="22"/>
        </w:rPr>
        <w:t>ЕТ</w:t>
      </w:r>
      <w:r>
        <w:rPr>
          <w:rFonts w:ascii="Cambria" w:hAnsi="Cambria"/>
          <w:color w:val="0D0D0D"/>
          <w:w w:val="120"/>
          <w:sz w:val="22"/>
          <w:szCs w:val="28"/>
        </w:rPr>
        <w:t>:</w:t>
      </w:r>
    </w:p>
    <w:p w:rsidR="00D332F1" w:rsidRPr="001876A5" w:rsidRDefault="00D332F1" w:rsidP="00D332F1">
      <w:pPr>
        <w:jc w:val="both"/>
        <w:rPr>
          <w:color w:val="0D0D0D"/>
          <w:sz w:val="24"/>
          <w:szCs w:val="28"/>
        </w:rPr>
      </w:pPr>
    </w:p>
    <w:p w:rsidR="00D332F1" w:rsidRPr="00223EED" w:rsidRDefault="00223EED" w:rsidP="00D332F1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Признать утратившими силу следующие постановления </w:t>
      </w:r>
      <w:r>
        <w:rPr>
          <w:color w:val="000000"/>
          <w:sz w:val="28"/>
          <w:szCs w:val="28"/>
        </w:rPr>
        <w:t>а</w:t>
      </w:r>
      <w:r w:rsidRPr="00223EED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223EED">
        <w:rPr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>
        <w:rPr>
          <w:color w:val="000000"/>
          <w:sz w:val="28"/>
          <w:szCs w:val="28"/>
        </w:rPr>
        <w:t>:</w:t>
      </w:r>
    </w:p>
    <w:p w:rsidR="00223EED" w:rsidRDefault="00223EED" w:rsidP="00223EED">
      <w:pPr>
        <w:pStyle w:val="a7"/>
        <w:numPr>
          <w:ilvl w:val="1"/>
          <w:numId w:val="6"/>
        </w:numPr>
        <w:ind w:left="0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земельных участков из земель </w:t>
      </w:r>
      <w:r w:rsidRPr="00223EED">
        <w:rPr>
          <w:color w:val="0D0D0D"/>
          <w:sz w:val="28"/>
          <w:szCs w:val="28"/>
        </w:rPr>
        <w:t>сельскохозяйственного назначения</w:t>
      </w:r>
      <w:r>
        <w:rPr>
          <w:color w:val="0D0D0D"/>
          <w:sz w:val="28"/>
          <w:szCs w:val="28"/>
        </w:rPr>
        <w:t>, находящихся в государственной или муниципальной собственности, для создания фермерского хозяйства и осуществления его деятельности» от 14.08.2013 № 405;</w:t>
      </w:r>
    </w:p>
    <w:p w:rsidR="00223EED" w:rsidRDefault="00223EED" w:rsidP="00223EED">
      <w:pPr>
        <w:pStyle w:val="a7"/>
        <w:numPr>
          <w:ilvl w:val="1"/>
          <w:numId w:val="6"/>
        </w:numPr>
        <w:ind w:left="0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«Об утверждении административного регламента предоставления муниципальной услуги «Утверждение схемы расположения земельного участка, на котором расположены здания, строения, расположения, на кадастровом плане территории» от 14.08.2013 № 404;</w:t>
      </w:r>
    </w:p>
    <w:p w:rsidR="00223EED" w:rsidRDefault="00223EED" w:rsidP="00223EED">
      <w:pPr>
        <w:pStyle w:val="a7"/>
        <w:numPr>
          <w:ilvl w:val="1"/>
          <w:numId w:val="6"/>
        </w:numPr>
        <w:ind w:left="0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срочное пользование и в аренду земельных участков</w:t>
      </w:r>
      <w:r w:rsidR="00DE3E82">
        <w:rPr>
          <w:color w:val="0D0D0D"/>
          <w:sz w:val="28"/>
          <w:szCs w:val="28"/>
        </w:rPr>
        <w:t xml:space="preserve"> юридическим и физическим лицам в порядке статьи 36 Земельного </w:t>
      </w:r>
      <w:r w:rsidR="00DE3E82" w:rsidRPr="00DE3E82">
        <w:rPr>
          <w:color w:val="0D0D0D"/>
          <w:sz w:val="28"/>
          <w:szCs w:val="28"/>
        </w:rPr>
        <w:t>Кодекса Российской Федерации</w:t>
      </w:r>
      <w:r>
        <w:rPr>
          <w:color w:val="0D0D0D"/>
          <w:sz w:val="28"/>
          <w:szCs w:val="28"/>
        </w:rPr>
        <w:t>» от 14.08.2013 № 40</w:t>
      </w:r>
      <w:r w:rsidR="00DE3E82">
        <w:rPr>
          <w:color w:val="0D0D0D"/>
          <w:sz w:val="28"/>
          <w:szCs w:val="28"/>
        </w:rPr>
        <w:t>6</w:t>
      </w:r>
      <w:r>
        <w:rPr>
          <w:color w:val="0D0D0D"/>
          <w:sz w:val="28"/>
          <w:szCs w:val="28"/>
        </w:rPr>
        <w:t>;</w:t>
      </w:r>
    </w:p>
    <w:p w:rsidR="00DE3E82" w:rsidRDefault="00DE3E82" w:rsidP="00DE3E82">
      <w:pPr>
        <w:pStyle w:val="a7"/>
        <w:numPr>
          <w:ilvl w:val="1"/>
          <w:numId w:val="6"/>
        </w:numPr>
        <w:ind w:left="0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«Об утверждении административного регламента предоставления муниципальной услуги «Предоставление земельных участков для целей, не связанных со строительством» от 01.09.2014 № 501;</w:t>
      </w:r>
    </w:p>
    <w:p w:rsidR="00DE3E82" w:rsidRDefault="00DE3E82" w:rsidP="00DE3E82">
      <w:pPr>
        <w:pStyle w:val="a7"/>
        <w:numPr>
          <w:ilvl w:val="1"/>
          <w:numId w:val="6"/>
        </w:numPr>
        <w:ind w:left="0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«Об утверждении административного регламента предоставления муниципальной услуги «Выбор земельного участка и принятие решения о предварительном согласовании места размещения объекта» от 16.09.2013 № 469;</w:t>
      </w:r>
    </w:p>
    <w:p w:rsidR="00DE3E82" w:rsidRDefault="00DE3E82" w:rsidP="00DE3E82">
      <w:pPr>
        <w:pStyle w:val="a7"/>
        <w:numPr>
          <w:ilvl w:val="1"/>
          <w:numId w:val="6"/>
        </w:numPr>
        <w:ind w:left="0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«О внесении изменений в постановление </w:t>
      </w:r>
      <w:r>
        <w:rPr>
          <w:color w:val="000000"/>
          <w:sz w:val="28"/>
          <w:szCs w:val="28"/>
        </w:rPr>
        <w:t>а</w:t>
      </w:r>
      <w:r w:rsidRPr="00DE3E82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DE3E82">
        <w:rPr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>
        <w:rPr>
          <w:color w:val="0D0D0D"/>
          <w:sz w:val="28"/>
          <w:szCs w:val="28"/>
        </w:rPr>
        <w:t xml:space="preserve"> от 16.09.2013 № 469» от 05.03.2014 № 116;</w:t>
      </w:r>
    </w:p>
    <w:p w:rsidR="00DE3E82" w:rsidRDefault="00DE3E82" w:rsidP="00DE3E82">
      <w:pPr>
        <w:pStyle w:val="a7"/>
        <w:numPr>
          <w:ilvl w:val="1"/>
          <w:numId w:val="6"/>
        </w:numPr>
        <w:ind w:left="0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«О внесении изменений в постановление </w:t>
      </w:r>
      <w:r>
        <w:rPr>
          <w:color w:val="000000"/>
          <w:sz w:val="28"/>
          <w:szCs w:val="28"/>
        </w:rPr>
        <w:t>а</w:t>
      </w:r>
      <w:r w:rsidRPr="00DE3E82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DE3E82">
        <w:rPr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>
        <w:rPr>
          <w:color w:val="0D0D0D"/>
          <w:sz w:val="28"/>
          <w:szCs w:val="28"/>
        </w:rPr>
        <w:t xml:space="preserve"> от 16.09.2013 № 469 «Об утверждении административного регламента предоставления муниципальной услуги «Выбор земельного участка и принятие решения о предварительном согласовании места размещения объекта» от 02.06.2014 № 334;</w:t>
      </w:r>
    </w:p>
    <w:p w:rsidR="00D332F1" w:rsidRDefault="00D332F1" w:rsidP="00D332F1">
      <w:pPr>
        <w:tabs>
          <w:tab w:val="num" w:pos="540"/>
        </w:tabs>
        <w:ind w:left="540" w:hanging="540"/>
        <w:jc w:val="both"/>
        <w:rPr>
          <w:color w:val="0D0D0D"/>
          <w:sz w:val="28"/>
          <w:szCs w:val="28"/>
        </w:rPr>
      </w:pPr>
    </w:p>
    <w:p w:rsidR="000E3932" w:rsidRPr="000E3932" w:rsidRDefault="000E3932" w:rsidP="00D332F1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color w:val="0D0D0D"/>
          <w:sz w:val="28"/>
          <w:szCs w:val="28"/>
        </w:rPr>
      </w:pPr>
      <w:proofErr w:type="gramStart"/>
      <w:r w:rsidRPr="000E3932">
        <w:rPr>
          <w:color w:val="0D0D0D"/>
          <w:sz w:val="28"/>
          <w:szCs w:val="28"/>
        </w:rPr>
        <w:t>Разместить</w:t>
      </w:r>
      <w:proofErr w:type="gramEnd"/>
      <w:r w:rsidRPr="000E3932">
        <w:rPr>
          <w:color w:val="0D0D0D"/>
          <w:sz w:val="28"/>
          <w:szCs w:val="28"/>
        </w:rPr>
        <w:t xml:space="preserve"> данное</w:t>
      </w:r>
      <w:r>
        <w:rPr>
          <w:color w:val="0D0D0D"/>
          <w:sz w:val="28"/>
          <w:szCs w:val="28"/>
        </w:rPr>
        <w:t xml:space="preserve"> постановление на официальном сайте </w:t>
      </w:r>
      <w:r>
        <w:rPr>
          <w:color w:val="000000"/>
          <w:sz w:val="28"/>
          <w:szCs w:val="28"/>
        </w:rPr>
        <w:t>а</w:t>
      </w:r>
      <w:r w:rsidRPr="000E3932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0E3932">
        <w:rPr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>
        <w:rPr>
          <w:color w:val="000000"/>
          <w:sz w:val="28"/>
          <w:szCs w:val="28"/>
        </w:rPr>
        <w:t>.</w:t>
      </w:r>
    </w:p>
    <w:p w:rsidR="000E3932" w:rsidRPr="000E3932" w:rsidRDefault="000E3932" w:rsidP="000E3932">
      <w:pPr>
        <w:ind w:left="540"/>
        <w:jc w:val="both"/>
        <w:rPr>
          <w:color w:val="0D0D0D"/>
          <w:sz w:val="28"/>
          <w:szCs w:val="28"/>
        </w:rPr>
      </w:pPr>
    </w:p>
    <w:p w:rsidR="00D332F1" w:rsidRDefault="000E3932" w:rsidP="00D332F1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b/>
          <w:color w:val="0D0D0D"/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>Контроль за</w:t>
      </w:r>
      <w:proofErr w:type="gramEnd"/>
      <w:r>
        <w:rPr>
          <w:color w:val="0D0D0D"/>
          <w:sz w:val="28"/>
          <w:szCs w:val="28"/>
        </w:rPr>
        <w:t xml:space="preserve"> исполнением настоящего постановления возложить на заместителя председателя к</w:t>
      </w:r>
      <w:r w:rsidRPr="000E3932">
        <w:rPr>
          <w:color w:val="0D0D0D"/>
          <w:sz w:val="28"/>
          <w:szCs w:val="28"/>
        </w:rPr>
        <w:t>омитет</w:t>
      </w:r>
      <w:r>
        <w:rPr>
          <w:color w:val="0D0D0D"/>
          <w:sz w:val="28"/>
          <w:szCs w:val="28"/>
        </w:rPr>
        <w:t>а</w:t>
      </w:r>
      <w:r w:rsidRPr="000E3932">
        <w:rPr>
          <w:color w:val="0D0D0D"/>
          <w:sz w:val="28"/>
          <w:szCs w:val="28"/>
        </w:rPr>
        <w:t xml:space="preserve"> по управлению муниципальным имуществом и земельным отношениям</w:t>
      </w:r>
      <w:r>
        <w:rPr>
          <w:color w:val="0D0D0D"/>
          <w:sz w:val="28"/>
          <w:szCs w:val="28"/>
        </w:rPr>
        <w:t xml:space="preserve"> Артемьеву Ю.И.</w:t>
      </w:r>
    </w:p>
    <w:p w:rsidR="00D332F1" w:rsidRDefault="00D332F1" w:rsidP="00D332F1">
      <w:pPr>
        <w:jc w:val="both"/>
        <w:rPr>
          <w:color w:val="0D0D0D"/>
          <w:sz w:val="28"/>
          <w:szCs w:val="28"/>
        </w:rPr>
      </w:pPr>
    </w:p>
    <w:p w:rsidR="00D332F1" w:rsidRPr="004E56BA" w:rsidRDefault="00D332F1" w:rsidP="00D332F1">
      <w:pPr>
        <w:jc w:val="both"/>
        <w:rPr>
          <w:color w:val="0D0D0D"/>
          <w:sz w:val="8"/>
          <w:szCs w:val="28"/>
        </w:rPr>
      </w:pPr>
    </w:p>
    <w:p w:rsidR="00E27376" w:rsidRPr="004A22E2" w:rsidRDefault="00E27376" w:rsidP="00D332F1">
      <w:pPr>
        <w:jc w:val="both"/>
        <w:rPr>
          <w:color w:val="0D0D0D"/>
          <w:sz w:val="14"/>
          <w:szCs w:val="28"/>
        </w:rPr>
      </w:pPr>
    </w:p>
    <w:p w:rsidR="00274EAF" w:rsidRDefault="00274EAF" w:rsidP="00D332F1">
      <w:pPr>
        <w:jc w:val="both"/>
        <w:rPr>
          <w:color w:val="0D0D0D"/>
          <w:sz w:val="18"/>
          <w:szCs w:val="28"/>
        </w:rPr>
      </w:pPr>
    </w:p>
    <w:p w:rsidR="000E3932" w:rsidRDefault="000E3932" w:rsidP="00D332F1">
      <w:pPr>
        <w:jc w:val="both"/>
        <w:rPr>
          <w:color w:val="0D0D0D"/>
          <w:sz w:val="18"/>
          <w:szCs w:val="28"/>
        </w:rPr>
      </w:pPr>
    </w:p>
    <w:p w:rsidR="000E3932" w:rsidRPr="00CA02EE" w:rsidRDefault="000E3932" w:rsidP="00D332F1">
      <w:pPr>
        <w:jc w:val="both"/>
        <w:rPr>
          <w:color w:val="0D0D0D"/>
          <w:sz w:val="18"/>
          <w:szCs w:val="28"/>
        </w:rPr>
      </w:pPr>
    </w:p>
    <w:p w:rsidR="00886FFE" w:rsidRPr="0008051F" w:rsidRDefault="00886FFE" w:rsidP="00D332F1">
      <w:pPr>
        <w:jc w:val="both"/>
        <w:rPr>
          <w:color w:val="0D0D0D"/>
          <w:sz w:val="10"/>
          <w:szCs w:val="28"/>
        </w:rPr>
      </w:pPr>
    </w:p>
    <w:p w:rsidR="00D332F1" w:rsidRPr="004A22E2" w:rsidRDefault="00D332F1" w:rsidP="00D332F1">
      <w:pPr>
        <w:jc w:val="both"/>
        <w:rPr>
          <w:b/>
          <w:color w:val="0D0D0D"/>
          <w:szCs w:val="28"/>
        </w:rPr>
      </w:pPr>
    </w:p>
    <w:p w:rsidR="00223EED" w:rsidRDefault="00223EED" w:rsidP="00FD0999">
      <w:pPr>
        <w:jc w:val="both"/>
        <w:rPr>
          <w:rStyle w:val="blk"/>
          <w:sz w:val="28"/>
          <w:szCs w:val="28"/>
        </w:rPr>
      </w:pPr>
      <w:proofErr w:type="spellStart"/>
      <w:r>
        <w:rPr>
          <w:rStyle w:val="blk"/>
          <w:sz w:val="28"/>
          <w:szCs w:val="28"/>
        </w:rPr>
        <w:t>И.о</w:t>
      </w:r>
      <w:proofErr w:type="spellEnd"/>
      <w:r>
        <w:rPr>
          <w:rStyle w:val="blk"/>
          <w:sz w:val="28"/>
          <w:szCs w:val="28"/>
        </w:rPr>
        <w:t xml:space="preserve">. </w:t>
      </w:r>
      <w:r w:rsidR="00FD0999">
        <w:rPr>
          <w:rStyle w:val="blk"/>
          <w:sz w:val="28"/>
          <w:szCs w:val="28"/>
        </w:rPr>
        <w:t xml:space="preserve">главы администрации </w:t>
      </w:r>
    </w:p>
    <w:p w:rsidR="00FD0999" w:rsidRDefault="00FD0999" w:rsidP="00FD0999">
      <w:pPr>
        <w:jc w:val="both"/>
      </w:pPr>
      <w:r>
        <w:rPr>
          <w:rStyle w:val="blk"/>
          <w:sz w:val="28"/>
          <w:szCs w:val="28"/>
        </w:rPr>
        <w:t>Юрьевецкого</w:t>
      </w:r>
      <w:r w:rsidR="00223EED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муниципального района                                       </w:t>
      </w:r>
      <w:r w:rsidR="00B04DBF">
        <w:rPr>
          <w:rStyle w:val="blk"/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 xml:space="preserve">      </w:t>
      </w:r>
      <w:r w:rsidR="00223EED">
        <w:rPr>
          <w:rStyle w:val="blk"/>
          <w:sz w:val="28"/>
          <w:szCs w:val="28"/>
        </w:rPr>
        <w:t>Д.А. Круглов</w:t>
      </w:r>
    </w:p>
    <w:p w:rsidR="00FD0999" w:rsidRDefault="00FD0999" w:rsidP="00FD0999">
      <w:pPr>
        <w:ind w:right="-1" w:firstLine="567"/>
        <w:jc w:val="both"/>
        <w:rPr>
          <w:color w:val="000000"/>
          <w:sz w:val="28"/>
        </w:rPr>
      </w:pPr>
    </w:p>
    <w:p w:rsidR="00295CE1" w:rsidRDefault="00295CE1" w:rsidP="0093126E">
      <w:pPr>
        <w:rPr>
          <w:color w:val="000000"/>
          <w:sz w:val="28"/>
          <w:szCs w:val="28"/>
        </w:rPr>
      </w:pPr>
    </w:p>
    <w:p w:rsidR="000E3932" w:rsidRDefault="000E3932" w:rsidP="0093126E">
      <w:pPr>
        <w:rPr>
          <w:color w:val="000000"/>
          <w:sz w:val="28"/>
          <w:szCs w:val="28"/>
        </w:rPr>
      </w:pPr>
    </w:p>
    <w:p w:rsidR="000E3932" w:rsidRDefault="000E3932" w:rsidP="0093126E">
      <w:pPr>
        <w:rPr>
          <w:color w:val="000000"/>
          <w:sz w:val="28"/>
          <w:szCs w:val="28"/>
        </w:rPr>
      </w:pPr>
    </w:p>
    <w:p w:rsidR="000E3932" w:rsidRDefault="000E3932" w:rsidP="0093126E">
      <w:pPr>
        <w:rPr>
          <w:color w:val="000000"/>
          <w:sz w:val="28"/>
          <w:szCs w:val="28"/>
        </w:rPr>
      </w:pPr>
    </w:p>
    <w:p w:rsidR="000E3932" w:rsidRDefault="000E3932" w:rsidP="0093126E">
      <w:pPr>
        <w:rPr>
          <w:color w:val="000000"/>
          <w:sz w:val="28"/>
          <w:szCs w:val="28"/>
        </w:rPr>
      </w:pPr>
    </w:p>
    <w:p w:rsidR="000E3932" w:rsidRDefault="000E3932" w:rsidP="0093126E">
      <w:pPr>
        <w:rPr>
          <w:color w:val="000000"/>
          <w:sz w:val="28"/>
          <w:szCs w:val="28"/>
        </w:rPr>
      </w:pPr>
    </w:p>
    <w:p w:rsidR="000E3932" w:rsidRDefault="000E3932" w:rsidP="0093126E">
      <w:pPr>
        <w:rPr>
          <w:color w:val="000000"/>
          <w:sz w:val="28"/>
          <w:szCs w:val="28"/>
        </w:rPr>
      </w:pPr>
    </w:p>
    <w:p w:rsidR="000E3932" w:rsidRDefault="000E3932" w:rsidP="0093126E">
      <w:pPr>
        <w:rPr>
          <w:color w:val="000000"/>
          <w:sz w:val="28"/>
          <w:szCs w:val="28"/>
        </w:rPr>
      </w:pPr>
    </w:p>
    <w:p w:rsidR="000E3932" w:rsidRDefault="000E3932" w:rsidP="0093126E">
      <w:pPr>
        <w:rPr>
          <w:color w:val="000000"/>
          <w:sz w:val="28"/>
          <w:szCs w:val="28"/>
        </w:rPr>
      </w:pPr>
    </w:p>
    <w:p w:rsidR="000E3932" w:rsidRDefault="000E3932" w:rsidP="0093126E">
      <w:pPr>
        <w:rPr>
          <w:color w:val="000000"/>
          <w:sz w:val="28"/>
          <w:szCs w:val="28"/>
        </w:rPr>
      </w:pPr>
    </w:p>
    <w:p w:rsidR="000E3932" w:rsidRDefault="000E3932" w:rsidP="0093126E">
      <w:pPr>
        <w:rPr>
          <w:color w:val="000000"/>
          <w:sz w:val="28"/>
          <w:szCs w:val="28"/>
        </w:rPr>
      </w:pPr>
    </w:p>
    <w:p w:rsidR="000E3932" w:rsidRDefault="000E3932" w:rsidP="0093126E">
      <w:pPr>
        <w:rPr>
          <w:color w:val="000000"/>
          <w:sz w:val="28"/>
          <w:szCs w:val="28"/>
        </w:rPr>
      </w:pPr>
    </w:p>
    <w:p w:rsidR="000E3932" w:rsidRDefault="000E3932" w:rsidP="0093126E">
      <w:pPr>
        <w:rPr>
          <w:color w:val="000000"/>
          <w:sz w:val="28"/>
          <w:szCs w:val="28"/>
        </w:rPr>
      </w:pPr>
    </w:p>
    <w:p w:rsidR="000E3932" w:rsidRDefault="000E3932" w:rsidP="0093126E">
      <w:pPr>
        <w:rPr>
          <w:color w:val="000000"/>
          <w:sz w:val="28"/>
          <w:szCs w:val="28"/>
        </w:rPr>
      </w:pPr>
    </w:p>
    <w:sectPr w:rsidR="000E3932" w:rsidSect="004A22E2">
      <w:pgSz w:w="11906" w:h="16838"/>
      <w:pgMar w:top="1276" w:right="851" w:bottom="108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multilevel"/>
    <w:tmpl w:val="6D16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color w:val="000000"/>
      </w:rPr>
    </w:lvl>
  </w:abstractNum>
  <w:abstractNum w:abstractNumId="1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056E4"/>
    <w:multiLevelType w:val="hybridMultilevel"/>
    <w:tmpl w:val="7C449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2E09"/>
    <w:rsid w:val="00060283"/>
    <w:rsid w:val="0008051F"/>
    <w:rsid w:val="000A3351"/>
    <w:rsid w:val="000A65D1"/>
    <w:rsid w:val="000C595E"/>
    <w:rsid w:val="000E3932"/>
    <w:rsid w:val="000E47EE"/>
    <w:rsid w:val="00104381"/>
    <w:rsid w:val="001140A7"/>
    <w:rsid w:val="001876A5"/>
    <w:rsid w:val="0019138A"/>
    <w:rsid w:val="00191956"/>
    <w:rsid w:val="00195EA2"/>
    <w:rsid w:val="001B457F"/>
    <w:rsid w:val="001B750E"/>
    <w:rsid w:val="001C7675"/>
    <w:rsid w:val="001E27BC"/>
    <w:rsid w:val="001E78D4"/>
    <w:rsid w:val="001E7982"/>
    <w:rsid w:val="00215F66"/>
    <w:rsid w:val="00223EED"/>
    <w:rsid w:val="00224868"/>
    <w:rsid w:val="00226B21"/>
    <w:rsid w:val="0023725F"/>
    <w:rsid w:val="00267A7C"/>
    <w:rsid w:val="00274EAF"/>
    <w:rsid w:val="0029333C"/>
    <w:rsid w:val="00295CE1"/>
    <w:rsid w:val="002A51B2"/>
    <w:rsid w:val="002B09B8"/>
    <w:rsid w:val="002C3BBC"/>
    <w:rsid w:val="002C6696"/>
    <w:rsid w:val="002D4EDB"/>
    <w:rsid w:val="002E1A49"/>
    <w:rsid w:val="002E4AD1"/>
    <w:rsid w:val="0033081B"/>
    <w:rsid w:val="003859CA"/>
    <w:rsid w:val="003D42B9"/>
    <w:rsid w:val="00411604"/>
    <w:rsid w:val="004269AD"/>
    <w:rsid w:val="004374DF"/>
    <w:rsid w:val="004477E5"/>
    <w:rsid w:val="004A22E2"/>
    <w:rsid w:val="004A7160"/>
    <w:rsid w:val="004B6108"/>
    <w:rsid w:val="004D4727"/>
    <w:rsid w:val="004E56BA"/>
    <w:rsid w:val="004F7AAA"/>
    <w:rsid w:val="005017DB"/>
    <w:rsid w:val="005077FF"/>
    <w:rsid w:val="005267A4"/>
    <w:rsid w:val="00574411"/>
    <w:rsid w:val="00583F17"/>
    <w:rsid w:val="00585D72"/>
    <w:rsid w:val="005921A2"/>
    <w:rsid w:val="00696E7C"/>
    <w:rsid w:val="006B224B"/>
    <w:rsid w:val="006C09CB"/>
    <w:rsid w:val="007318D9"/>
    <w:rsid w:val="00770422"/>
    <w:rsid w:val="007916B5"/>
    <w:rsid w:val="007A4D19"/>
    <w:rsid w:val="007B773E"/>
    <w:rsid w:val="007C0D71"/>
    <w:rsid w:val="007D20A7"/>
    <w:rsid w:val="007D22C8"/>
    <w:rsid w:val="007D23FF"/>
    <w:rsid w:val="007E0DE8"/>
    <w:rsid w:val="007E458B"/>
    <w:rsid w:val="00815A35"/>
    <w:rsid w:val="008269C1"/>
    <w:rsid w:val="008372F4"/>
    <w:rsid w:val="008442B8"/>
    <w:rsid w:val="00871EB2"/>
    <w:rsid w:val="00886FFE"/>
    <w:rsid w:val="008910BB"/>
    <w:rsid w:val="00896CD0"/>
    <w:rsid w:val="008A6DBC"/>
    <w:rsid w:val="008B14F8"/>
    <w:rsid w:val="008C442A"/>
    <w:rsid w:val="00915E45"/>
    <w:rsid w:val="00922204"/>
    <w:rsid w:val="00965EEF"/>
    <w:rsid w:val="00977619"/>
    <w:rsid w:val="00981590"/>
    <w:rsid w:val="00982D1F"/>
    <w:rsid w:val="009958E0"/>
    <w:rsid w:val="009B6EEB"/>
    <w:rsid w:val="009C3383"/>
    <w:rsid w:val="009F2D4C"/>
    <w:rsid w:val="00A02C11"/>
    <w:rsid w:val="00A22BF5"/>
    <w:rsid w:val="00A533DC"/>
    <w:rsid w:val="00A634C8"/>
    <w:rsid w:val="00A91A78"/>
    <w:rsid w:val="00A9759C"/>
    <w:rsid w:val="00AA1063"/>
    <w:rsid w:val="00AA53D7"/>
    <w:rsid w:val="00AB6878"/>
    <w:rsid w:val="00AE5DA8"/>
    <w:rsid w:val="00B04DBF"/>
    <w:rsid w:val="00B329B2"/>
    <w:rsid w:val="00B358F2"/>
    <w:rsid w:val="00B41336"/>
    <w:rsid w:val="00B43967"/>
    <w:rsid w:val="00B5086F"/>
    <w:rsid w:val="00B64098"/>
    <w:rsid w:val="00BA4C70"/>
    <w:rsid w:val="00BB21DF"/>
    <w:rsid w:val="00BB31BF"/>
    <w:rsid w:val="00BB39FE"/>
    <w:rsid w:val="00BD33F8"/>
    <w:rsid w:val="00C163EE"/>
    <w:rsid w:val="00C35C21"/>
    <w:rsid w:val="00C564D9"/>
    <w:rsid w:val="00C60621"/>
    <w:rsid w:val="00C73C1A"/>
    <w:rsid w:val="00C9404F"/>
    <w:rsid w:val="00CA02EE"/>
    <w:rsid w:val="00CC256E"/>
    <w:rsid w:val="00CE4518"/>
    <w:rsid w:val="00CF776D"/>
    <w:rsid w:val="00D108EF"/>
    <w:rsid w:val="00D273DB"/>
    <w:rsid w:val="00D332F1"/>
    <w:rsid w:val="00D7047E"/>
    <w:rsid w:val="00D84B43"/>
    <w:rsid w:val="00D929B3"/>
    <w:rsid w:val="00D973C0"/>
    <w:rsid w:val="00DA15E7"/>
    <w:rsid w:val="00DA4A12"/>
    <w:rsid w:val="00DB3F71"/>
    <w:rsid w:val="00DB6A48"/>
    <w:rsid w:val="00DC0508"/>
    <w:rsid w:val="00DD3015"/>
    <w:rsid w:val="00DD77A4"/>
    <w:rsid w:val="00DD7830"/>
    <w:rsid w:val="00DE3E82"/>
    <w:rsid w:val="00DF12A8"/>
    <w:rsid w:val="00DF55BB"/>
    <w:rsid w:val="00E15523"/>
    <w:rsid w:val="00E268B1"/>
    <w:rsid w:val="00E27376"/>
    <w:rsid w:val="00E27937"/>
    <w:rsid w:val="00E60A26"/>
    <w:rsid w:val="00E92EF4"/>
    <w:rsid w:val="00EB65AF"/>
    <w:rsid w:val="00EE558D"/>
    <w:rsid w:val="00F06E34"/>
    <w:rsid w:val="00F142D7"/>
    <w:rsid w:val="00F16655"/>
    <w:rsid w:val="00F459F7"/>
    <w:rsid w:val="00F50D74"/>
    <w:rsid w:val="00F734A2"/>
    <w:rsid w:val="00F83018"/>
    <w:rsid w:val="00FA083E"/>
    <w:rsid w:val="00FA62B7"/>
    <w:rsid w:val="00FB13AB"/>
    <w:rsid w:val="00FC3575"/>
    <w:rsid w:val="00FD0999"/>
    <w:rsid w:val="00FD1605"/>
    <w:rsid w:val="00FD6C50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basedOn w:val="a0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Знак Знак"/>
    <w:basedOn w:val="a0"/>
    <w:locked/>
    <w:rsid w:val="00DD77A4"/>
    <w:rPr>
      <w:lang w:val="ru-RU" w:eastAsia="ru-RU" w:bidi="ar-SA"/>
    </w:rPr>
  </w:style>
  <w:style w:type="paragraph" w:styleId="a6">
    <w:name w:val="Balloon Text"/>
    <w:basedOn w:val="a"/>
    <w:semiHidden/>
    <w:rsid w:val="00032E0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D0999"/>
  </w:style>
  <w:style w:type="paragraph" w:styleId="a7">
    <w:name w:val="List Paragraph"/>
    <w:basedOn w:val="a"/>
    <w:uiPriority w:val="34"/>
    <w:qFormat/>
    <w:rsid w:val="00223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basedOn w:val="a0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Знак Знак"/>
    <w:basedOn w:val="a0"/>
    <w:locked/>
    <w:rsid w:val="00DD77A4"/>
    <w:rPr>
      <w:lang w:val="ru-RU" w:eastAsia="ru-RU" w:bidi="ar-SA"/>
    </w:rPr>
  </w:style>
  <w:style w:type="paragraph" w:styleId="a6">
    <w:name w:val="Balloon Text"/>
    <w:basedOn w:val="a"/>
    <w:semiHidden/>
    <w:rsid w:val="00032E0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D0999"/>
  </w:style>
  <w:style w:type="paragraph" w:styleId="a7">
    <w:name w:val="List Paragraph"/>
    <w:basedOn w:val="a"/>
    <w:uiPriority w:val="34"/>
    <w:qFormat/>
    <w:rsid w:val="0022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7A02-1BA4-4E80-B0DD-4B246784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Довольный пользователь</dc:creator>
  <cp:keywords/>
  <cp:lastModifiedBy>Тютин Николай Павлович</cp:lastModifiedBy>
  <cp:revision>84</cp:revision>
  <cp:lastPrinted>2014-12-22T06:58:00Z</cp:lastPrinted>
  <dcterms:created xsi:type="dcterms:W3CDTF">2011-06-09T07:36:00Z</dcterms:created>
  <dcterms:modified xsi:type="dcterms:W3CDTF">2015-04-02T09:31:00Z</dcterms:modified>
</cp:coreProperties>
</file>