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B4" w:rsidRPr="00C52C76" w:rsidRDefault="000B50B4" w:rsidP="000B50B4">
      <w:pPr>
        <w:jc w:val="center"/>
        <w:rPr>
          <w:rFonts w:ascii="Times New Roman" w:hAnsi="Times New Roman" w:cs="Times New Roman"/>
          <w:b/>
          <w:sz w:val="32"/>
          <w:szCs w:val="32"/>
        </w:rPr>
      </w:pPr>
      <w:r>
        <w:rPr>
          <w:rFonts w:ascii="Times New Roman" w:hAnsi="Times New Roman" w:cs="Times New Roman"/>
          <w:b/>
          <w:noProof/>
          <w:sz w:val="32"/>
          <w:szCs w:val="32"/>
          <w:lang w:val="ru-RU"/>
        </w:rPr>
        <w:drawing>
          <wp:inline distT="0" distB="0" distL="0" distR="0" wp14:anchorId="4723FF4C" wp14:editId="4B05E4F2">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0B50B4" w:rsidRPr="00C52C76" w:rsidRDefault="000B50B4" w:rsidP="000B50B4">
      <w:pPr>
        <w:jc w:val="center"/>
        <w:rPr>
          <w:rFonts w:ascii="Times New Roman" w:hAnsi="Times New Roman" w:cs="Times New Roman"/>
          <w:b/>
          <w:sz w:val="32"/>
          <w:szCs w:val="32"/>
        </w:rPr>
      </w:pPr>
      <w:r w:rsidRPr="00C52C76">
        <w:rPr>
          <w:rFonts w:ascii="Times New Roman" w:hAnsi="Times New Roman" w:cs="Times New Roman"/>
          <w:b/>
          <w:sz w:val="32"/>
          <w:szCs w:val="32"/>
          <w:lang w:val="ru-RU"/>
        </w:rPr>
        <w:t xml:space="preserve"> </w:t>
      </w:r>
      <w:r w:rsidRPr="00C52C76">
        <w:rPr>
          <w:rFonts w:ascii="Times New Roman" w:hAnsi="Times New Roman" w:cs="Times New Roman"/>
          <w:b/>
          <w:sz w:val="32"/>
          <w:szCs w:val="32"/>
        </w:rPr>
        <w:t xml:space="preserve"> АДМИНИСТРАЦИЯ ЮРЬЕВЕЦКОГО</w:t>
      </w:r>
    </w:p>
    <w:p w:rsidR="000B50B4" w:rsidRPr="00C52C76" w:rsidRDefault="000B50B4" w:rsidP="000B50B4">
      <w:pPr>
        <w:jc w:val="center"/>
        <w:rPr>
          <w:rFonts w:ascii="Times New Roman" w:hAnsi="Times New Roman" w:cs="Times New Roman"/>
          <w:b/>
          <w:sz w:val="32"/>
          <w:szCs w:val="32"/>
        </w:rPr>
      </w:pPr>
      <w:r w:rsidRPr="00C52C76">
        <w:rPr>
          <w:rFonts w:ascii="Times New Roman" w:hAnsi="Times New Roman" w:cs="Times New Roman"/>
          <w:b/>
          <w:sz w:val="32"/>
          <w:szCs w:val="32"/>
        </w:rPr>
        <w:t>МУНИЦИПАЛЬНОГО РАЙОНА</w:t>
      </w:r>
    </w:p>
    <w:p w:rsidR="000B50B4" w:rsidRPr="00C52C76" w:rsidRDefault="000B50B4" w:rsidP="000B50B4">
      <w:pPr>
        <w:pBdr>
          <w:bottom w:val="single" w:sz="12" w:space="1" w:color="auto"/>
        </w:pBdr>
        <w:jc w:val="center"/>
        <w:rPr>
          <w:rFonts w:ascii="Times New Roman" w:hAnsi="Times New Roman" w:cs="Times New Roman"/>
          <w:b/>
          <w:sz w:val="32"/>
          <w:szCs w:val="32"/>
        </w:rPr>
      </w:pPr>
      <w:r w:rsidRPr="00C52C76">
        <w:rPr>
          <w:rFonts w:ascii="Times New Roman" w:hAnsi="Times New Roman" w:cs="Times New Roman"/>
          <w:b/>
          <w:sz w:val="32"/>
          <w:szCs w:val="32"/>
        </w:rPr>
        <w:t>ИВАНОВСКОЙ ОБЛАСТИ</w:t>
      </w:r>
    </w:p>
    <w:p w:rsidR="000B50B4" w:rsidRPr="00C52C76" w:rsidRDefault="000B50B4" w:rsidP="000B50B4">
      <w:pPr>
        <w:jc w:val="center"/>
        <w:rPr>
          <w:rFonts w:ascii="Times New Roman" w:hAnsi="Times New Roman" w:cs="Times New Roman"/>
          <w:sz w:val="32"/>
          <w:szCs w:val="32"/>
        </w:rPr>
      </w:pPr>
    </w:p>
    <w:p w:rsidR="000B50B4" w:rsidRPr="00C52C76" w:rsidRDefault="000B50B4" w:rsidP="000B50B4">
      <w:pPr>
        <w:jc w:val="center"/>
        <w:rPr>
          <w:rFonts w:ascii="Times New Roman" w:hAnsi="Times New Roman" w:cs="Times New Roman"/>
          <w:b/>
          <w:sz w:val="32"/>
          <w:szCs w:val="32"/>
        </w:rPr>
      </w:pPr>
      <w:r w:rsidRPr="00C52C76">
        <w:rPr>
          <w:rFonts w:ascii="Times New Roman" w:hAnsi="Times New Roman" w:cs="Times New Roman"/>
          <w:b/>
          <w:sz w:val="32"/>
          <w:szCs w:val="32"/>
        </w:rPr>
        <w:t>ПОСТАНОВЛЕНИЕ</w:t>
      </w:r>
    </w:p>
    <w:p w:rsidR="000B50B4" w:rsidRPr="00C52C76" w:rsidRDefault="000B50B4" w:rsidP="000B50B4">
      <w:pPr>
        <w:jc w:val="both"/>
        <w:rPr>
          <w:rFonts w:ascii="Times New Roman" w:hAnsi="Times New Roman" w:cs="Times New Roman"/>
          <w:sz w:val="28"/>
          <w:szCs w:val="28"/>
        </w:rPr>
      </w:pPr>
    </w:p>
    <w:p w:rsidR="000B50B4" w:rsidRPr="00485A29" w:rsidRDefault="000B50B4" w:rsidP="000B50B4">
      <w:pPr>
        <w:jc w:val="both"/>
        <w:rPr>
          <w:rFonts w:ascii="Times New Roman" w:hAnsi="Times New Roman" w:cs="Times New Roman"/>
          <w:u w:val="single"/>
          <w:lang w:val="ru-RU"/>
        </w:rPr>
      </w:pPr>
      <w:r>
        <w:rPr>
          <w:sz w:val="28"/>
          <w:szCs w:val="28"/>
        </w:rPr>
        <w:tab/>
      </w:r>
      <w:r w:rsidRPr="000B50B4">
        <w:rPr>
          <w:rFonts w:ascii="Times New Roman" w:hAnsi="Times New Roman" w:cs="Times New Roman"/>
          <w:u w:val="single"/>
          <w:lang w:val="ru-RU"/>
        </w:rPr>
        <w:t>о</w:t>
      </w:r>
      <w:r w:rsidRPr="000B50B4">
        <w:rPr>
          <w:rFonts w:ascii="Times New Roman" w:hAnsi="Times New Roman" w:cs="Times New Roman"/>
          <w:u w:val="single"/>
        </w:rPr>
        <w:t>т</w:t>
      </w:r>
      <w:r w:rsidRPr="000B50B4">
        <w:rPr>
          <w:rFonts w:ascii="Times New Roman" w:hAnsi="Times New Roman" w:cs="Times New Roman"/>
          <w:u w:val="single"/>
          <w:lang w:val="ru-RU"/>
        </w:rPr>
        <w:t xml:space="preserve"> </w:t>
      </w:r>
      <w:r w:rsidR="00485A29">
        <w:rPr>
          <w:rFonts w:ascii="Times New Roman" w:hAnsi="Times New Roman" w:cs="Times New Roman"/>
          <w:u w:val="single"/>
          <w:lang w:val="ru-RU"/>
        </w:rPr>
        <w:t>25.10.2016</w:t>
      </w:r>
      <w:r w:rsidRPr="000B50B4">
        <w:rPr>
          <w:rFonts w:ascii="Times New Roman" w:hAnsi="Times New Roman" w:cs="Times New Roman"/>
          <w:u w:val="single"/>
          <w:lang w:val="ru-RU"/>
        </w:rPr>
        <w:t xml:space="preserve">  </w:t>
      </w:r>
      <w:r w:rsidRPr="000B50B4">
        <w:rPr>
          <w:rFonts w:ascii="Times New Roman" w:hAnsi="Times New Roman" w:cs="Times New Roman"/>
          <w:u w:val="single"/>
        </w:rPr>
        <w:t>№</w:t>
      </w:r>
      <w:r w:rsidR="00485A29">
        <w:rPr>
          <w:rFonts w:ascii="Times New Roman" w:hAnsi="Times New Roman" w:cs="Times New Roman"/>
          <w:u w:val="single"/>
          <w:lang w:val="ru-RU"/>
        </w:rPr>
        <w:t xml:space="preserve"> 454</w:t>
      </w:r>
    </w:p>
    <w:p w:rsidR="000B50B4" w:rsidRPr="000B50B4" w:rsidRDefault="000B50B4" w:rsidP="000B50B4">
      <w:pPr>
        <w:jc w:val="both"/>
        <w:rPr>
          <w:rFonts w:ascii="Times New Roman" w:hAnsi="Times New Roman" w:cs="Times New Roman"/>
        </w:rPr>
      </w:pPr>
      <w:r w:rsidRPr="000B50B4">
        <w:rPr>
          <w:rFonts w:ascii="Times New Roman" w:hAnsi="Times New Roman" w:cs="Times New Roman"/>
        </w:rPr>
        <w:tab/>
        <w:t xml:space="preserve">      г. Юрьевец</w:t>
      </w:r>
    </w:p>
    <w:p w:rsidR="000B50B4" w:rsidRPr="005B502E" w:rsidRDefault="000B50B4" w:rsidP="000B50B4">
      <w:pPr>
        <w:pStyle w:val="ConsPlusTitle"/>
        <w:jc w:val="center"/>
        <w:rPr>
          <w:rFonts w:ascii="Times New Roman" w:hAnsi="Times New Roman" w:cs="Times New Roman"/>
          <w:sz w:val="28"/>
          <w:szCs w:val="28"/>
          <w:u w:val="single"/>
        </w:rPr>
      </w:pPr>
      <w:r w:rsidRPr="005B502E">
        <w:rPr>
          <w:rFonts w:ascii="Times New Roman" w:hAnsi="Times New Roman" w:cs="Times New Roman"/>
          <w:noProof/>
          <w:sz w:val="28"/>
          <w:szCs w:val="28"/>
        </w:rPr>
        <w:t xml:space="preserve"> </w:t>
      </w:r>
    </w:p>
    <w:p w:rsidR="000B50B4" w:rsidRPr="005C50CD" w:rsidRDefault="000B50B4" w:rsidP="005C50CD">
      <w:pPr>
        <w:pStyle w:val="ConsPlusTitle"/>
        <w:jc w:val="center"/>
        <w:rPr>
          <w:rFonts w:ascii="Times New Roman" w:hAnsi="Times New Roman" w:cs="Times New Roman"/>
          <w:sz w:val="28"/>
          <w:szCs w:val="28"/>
        </w:rPr>
      </w:pPr>
      <w:r w:rsidRPr="005C50CD">
        <w:rPr>
          <w:rFonts w:ascii="Times New Roman" w:hAnsi="Times New Roman" w:cs="Times New Roman"/>
          <w:sz w:val="28"/>
          <w:szCs w:val="28"/>
        </w:rPr>
        <w:t xml:space="preserve">ОБ УТВЕРЖДЕНИИ ПОЛОЖЕНИЯ О ВЕДОМСТВЕННОМ </w:t>
      </w:r>
      <w:proofErr w:type="gramStart"/>
      <w:r w:rsidRPr="005C50CD">
        <w:rPr>
          <w:rFonts w:ascii="Times New Roman" w:hAnsi="Times New Roman" w:cs="Times New Roman"/>
          <w:sz w:val="28"/>
          <w:szCs w:val="28"/>
        </w:rPr>
        <w:t>КОНТРОЛЕ</w:t>
      </w:r>
      <w:r w:rsidR="005C50CD">
        <w:rPr>
          <w:rFonts w:ascii="Times New Roman" w:hAnsi="Times New Roman" w:cs="Times New Roman"/>
          <w:sz w:val="28"/>
          <w:szCs w:val="28"/>
        </w:rPr>
        <w:t xml:space="preserve"> </w:t>
      </w:r>
      <w:r w:rsidRPr="005C50CD">
        <w:rPr>
          <w:rFonts w:ascii="Times New Roman" w:hAnsi="Times New Roman" w:cs="Times New Roman"/>
          <w:sz w:val="28"/>
          <w:szCs w:val="28"/>
        </w:rPr>
        <w:t>ЗА</w:t>
      </w:r>
      <w:proofErr w:type="gramEnd"/>
      <w:r w:rsidRPr="005C50CD">
        <w:rPr>
          <w:rFonts w:ascii="Times New Roman" w:hAnsi="Times New Roman" w:cs="Times New Roman"/>
          <w:sz w:val="28"/>
          <w:szCs w:val="28"/>
        </w:rPr>
        <w:t xml:space="preserve"> СОБЛЮДЕНИЕМ ТРУДОВОГО ЗАКОНОДАТЕЛЬСТВА И ИНЫХ НОРМАТИВНЫХ</w:t>
      </w:r>
    </w:p>
    <w:p w:rsidR="000B50B4" w:rsidRPr="005C50CD" w:rsidRDefault="000B50B4" w:rsidP="000B50B4">
      <w:pPr>
        <w:pStyle w:val="ConsPlusTitle"/>
        <w:jc w:val="center"/>
        <w:rPr>
          <w:rFonts w:ascii="Times New Roman" w:hAnsi="Times New Roman" w:cs="Times New Roman"/>
          <w:sz w:val="28"/>
          <w:szCs w:val="28"/>
        </w:rPr>
      </w:pPr>
      <w:r w:rsidRPr="005C50CD">
        <w:rPr>
          <w:rFonts w:ascii="Times New Roman" w:hAnsi="Times New Roman" w:cs="Times New Roman"/>
          <w:sz w:val="28"/>
          <w:szCs w:val="28"/>
        </w:rPr>
        <w:t>ПРАВОВЫХ АКТОВ, СОДЕРЖАЩИХ НОРМЫ ТРУДОВОГО ПРАВА,</w:t>
      </w:r>
    </w:p>
    <w:p w:rsidR="000B50B4" w:rsidRPr="005C50CD" w:rsidRDefault="000B50B4" w:rsidP="000B50B4">
      <w:pPr>
        <w:pStyle w:val="ConsPlusTitle"/>
        <w:jc w:val="center"/>
        <w:rPr>
          <w:rFonts w:ascii="Times New Roman" w:hAnsi="Times New Roman" w:cs="Times New Roman"/>
          <w:sz w:val="28"/>
          <w:szCs w:val="28"/>
        </w:rPr>
      </w:pPr>
      <w:r w:rsidRPr="005C50CD">
        <w:rPr>
          <w:rFonts w:ascii="Times New Roman" w:hAnsi="Times New Roman" w:cs="Times New Roman"/>
          <w:sz w:val="28"/>
          <w:szCs w:val="28"/>
        </w:rPr>
        <w:t>В МУНИЦИПАЛЬНЫХ УЧРЕЖДЕНИЯХ И ПРЕДПРИЯТИЯХ</w:t>
      </w:r>
    </w:p>
    <w:p w:rsidR="000B50B4" w:rsidRPr="005C50CD" w:rsidRDefault="000B50B4" w:rsidP="000B50B4">
      <w:pPr>
        <w:pStyle w:val="ConsPlusTitle"/>
        <w:jc w:val="center"/>
        <w:rPr>
          <w:rFonts w:ascii="Times New Roman" w:hAnsi="Times New Roman" w:cs="Times New Roman"/>
          <w:sz w:val="28"/>
          <w:szCs w:val="28"/>
        </w:rPr>
      </w:pPr>
      <w:r w:rsidRPr="005C50CD">
        <w:rPr>
          <w:rFonts w:ascii="Times New Roman" w:hAnsi="Times New Roman" w:cs="Times New Roman"/>
          <w:sz w:val="28"/>
          <w:szCs w:val="28"/>
        </w:rPr>
        <w:t>ЮРЬЕВЕЦКОГО МУНИЦИПАЛЬНОГО РАЙОНА</w:t>
      </w:r>
    </w:p>
    <w:p w:rsidR="000B50B4" w:rsidRDefault="000B50B4" w:rsidP="000B50B4">
      <w:pPr>
        <w:pStyle w:val="ConsPlusNormal"/>
        <w:ind w:firstLine="540"/>
        <w:jc w:val="both"/>
      </w:pPr>
    </w:p>
    <w:p w:rsidR="000B50B4" w:rsidRPr="00614E6E" w:rsidRDefault="000B50B4" w:rsidP="00614E6E">
      <w:pPr>
        <w:pStyle w:val="ConsPlusNormal"/>
        <w:ind w:firstLine="540"/>
        <w:jc w:val="both"/>
        <w:rPr>
          <w:rFonts w:ascii="Times New Roman" w:eastAsiaTheme="minorHAnsi" w:hAnsi="Times New Roman" w:cs="Times New Roman"/>
          <w:sz w:val="28"/>
          <w:szCs w:val="28"/>
          <w:lang w:eastAsia="en-US"/>
        </w:rPr>
      </w:pPr>
      <w:proofErr w:type="gramStart"/>
      <w:r w:rsidRPr="000B50B4">
        <w:rPr>
          <w:rFonts w:ascii="Times New Roman" w:hAnsi="Times New Roman" w:cs="Times New Roman"/>
          <w:sz w:val="28"/>
          <w:szCs w:val="28"/>
        </w:rPr>
        <w:t xml:space="preserve">В соответствии со </w:t>
      </w:r>
      <w:hyperlink r:id="rId7" w:history="1">
        <w:r w:rsidRPr="000B50B4">
          <w:rPr>
            <w:rFonts w:ascii="Times New Roman" w:hAnsi="Times New Roman" w:cs="Times New Roman"/>
            <w:sz w:val="28"/>
            <w:szCs w:val="28"/>
          </w:rPr>
          <w:t>статьей 353.1</w:t>
        </w:r>
      </w:hyperlink>
      <w:r w:rsidRPr="000B50B4">
        <w:rPr>
          <w:rFonts w:ascii="Times New Roman" w:hAnsi="Times New Roman" w:cs="Times New Roman"/>
          <w:sz w:val="28"/>
          <w:szCs w:val="28"/>
        </w:rPr>
        <w:t xml:space="preserve"> Трудового кодекса Российской Федерации, </w:t>
      </w:r>
      <w:hyperlink r:id="rId8" w:history="1">
        <w:r w:rsidRPr="000B50B4">
          <w:rPr>
            <w:rFonts w:ascii="Times New Roman" w:hAnsi="Times New Roman" w:cs="Times New Roman"/>
            <w:sz w:val="28"/>
            <w:szCs w:val="28"/>
          </w:rPr>
          <w:t>Законом</w:t>
        </w:r>
      </w:hyperlink>
      <w:r w:rsidRPr="000B50B4">
        <w:rPr>
          <w:rFonts w:ascii="Times New Roman" w:hAnsi="Times New Roman" w:cs="Times New Roman"/>
          <w:sz w:val="28"/>
          <w:szCs w:val="28"/>
        </w:rPr>
        <w:t xml:space="preserve"> Ивановской области от 13.04.2012 N 26-ОЗ "О ведомственном контроле за соблюдением трудового законодательства и иных нормативных правовых актов, содержащих нормы трудового права", руководствуясь </w:t>
      </w:r>
      <w:hyperlink r:id="rId9" w:history="1">
        <w:r w:rsidRPr="000B50B4">
          <w:rPr>
            <w:rFonts w:ascii="Times New Roman" w:hAnsi="Times New Roman" w:cs="Times New Roman"/>
            <w:sz w:val="28"/>
            <w:szCs w:val="28"/>
          </w:rPr>
          <w:t>Уставом</w:t>
        </w:r>
      </w:hyperlink>
      <w:r>
        <w:rPr>
          <w:rFonts w:ascii="Times New Roman" w:hAnsi="Times New Roman" w:cs="Times New Roman"/>
          <w:sz w:val="28"/>
          <w:szCs w:val="28"/>
        </w:rPr>
        <w:t xml:space="preserve"> Юрьевецкого</w:t>
      </w:r>
      <w:r w:rsidR="00614E6E">
        <w:rPr>
          <w:rFonts w:ascii="Times New Roman" w:hAnsi="Times New Roman" w:cs="Times New Roman"/>
          <w:sz w:val="28"/>
          <w:szCs w:val="28"/>
        </w:rPr>
        <w:t xml:space="preserve"> муниципального района и </w:t>
      </w:r>
      <w:r w:rsidRPr="000B50B4">
        <w:rPr>
          <w:rFonts w:ascii="Times New Roman" w:hAnsi="Times New Roman" w:cs="Times New Roman"/>
          <w:sz w:val="28"/>
          <w:szCs w:val="28"/>
        </w:rPr>
        <w:t xml:space="preserve"> </w:t>
      </w:r>
      <w:r w:rsidR="00614E6E" w:rsidRPr="00614E6E">
        <w:rPr>
          <w:rFonts w:ascii="Times New Roman" w:eastAsiaTheme="minorHAnsi" w:hAnsi="Times New Roman" w:cs="Times New Roman"/>
          <w:sz w:val="28"/>
          <w:szCs w:val="28"/>
          <w:lang w:eastAsia="en-US"/>
        </w:rPr>
        <w:t>в целях получения полной информации о деятельности муниципальных учреждений, муниципальных уни</w:t>
      </w:r>
      <w:r w:rsidR="00614E6E">
        <w:rPr>
          <w:rFonts w:ascii="Times New Roman" w:eastAsiaTheme="minorHAnsi" w:hAnsi="Times New Roman" w:cs="Times New Roman"/>
          <w:sz w:val="28"/>
          <w:szCs w:val="28"/>
          <w:lang w:eastAsia="en-US"/>
        </w:rPr>
        <w:t>тарных предприятий Юрьевецкого</w:t>
      </w:r>
      <w:r w:rsidR="00614E6E" w:rsidRPr="00614E6E">
        <w:rPr>
          <w:rFonts w:ascii="Times New Roman" w:eastAsiaTheme="minorHAnsi" w:hAnsi="Times New Roman" w:cs="Times New Roman"/>
          <w:sz w:val="28"/>
          <w:szCs w:val="28"/>
          <w:lang w:eastAsia="en-US"/>
        </w:rPr>
        <w:t xml:space="preserve"> муниципального района</w:t>
      </w:r>
      <w:r w:rsidR="00614E6E">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а</w:t>
      </w:r>
      <w:r w:rsidRPr="000B50B4">
        <w:rPr>
          <w:rFonts w:ascii="Times New Roman" w:hAnsi="Times New Roman" w:cs="Times New Roman"/>
          <w:sz w:val="28"/>
          <w:szCs w:val="28"/>
        </w:rPr>
        <w:t xml:space="preserve">дминистрация </w:t>
      </w:r>
      <w:r>
        <w:rPr>
          <w:rFonts w:ascii="Times New Roman" w:hAnsi="Times New Roman" w:cs="Times New Roman"/>
          <w:sz w:val="28"/>
          <w:szCs w:val="28"/>
        </w:rPr>
        <w:t>Юрьевецкого</w:t>
      </w:r>
      <w:r w:rsidRPr="000B50B4">
        <w:rPr>
          <w:rFonts w:ascii="Times New Roman" w:hAnsi="Times New Roman" w:cs="Times New Roman"/>
          <w:sz w:val="28"/>
          <w:szCs w:val="28"/>
        </w:rPr>
        <w:t xml:space="preserve"> муниципального района</w:t>
      </w:r>
      <w:r>
        <w:rPr>
          <w:rFonts w:ascii="Times New Roman" w:hAnsi="Times New Roman" w:cs="Times New Roman"/>
          <w:sz w:val="28"/>
          <w:szCs w:val="28"/>
        </w:rPr>
        <w:t>,</w:t>
      </w:r>
      <w:proofErr w:type="gramEnd"/>
    </w:p>
    <w:p w:rsidR="000B50B4" w:rsidRPr="005C50CD" w:rsidRDefault="000B50B4" w:rsidP="000B50B4">
      <w:pPr>
        <w:pStyle w:val="ConsPlusNormal"/>
        <w:jc w:val="both"/>
        <w:rPr>
          <w:rFonts w:ascii="Times New Roman" w:hAnsi="Times New Roman" w:cs="Times New Roman"/>
          <w:sz w:val="24"/>
          <w:szCs w:val="24"/>
        </w:rPr>
      </w:pPr>
    </w:p>
    <w:p w:rsidR="000B50B4" w:rsidRPr="000B50B4" w:rsidRDefault="005C50CD" w:rsidP="000B50B4">
      <w:pPr>
        <w:pStyle w:val="ConsPlusNormal"/>
        <w:jc w:val="both"/>
        <w:rPr>
          <w:rFonts w:ascii="Times New Roman" w:hAnsi="Times New Roman" w:cs="Times New Roman"/>
          <w:sz w:val="28"/>
          <w:szCs w:val="28"/>
        </w:rPr>
      </w:pPr>
      <w:proofErr w:type="gramStart"/>
      <w:r w:rsidRPr="000B50B4">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000B50B4" w:rsidRPr="000B50B4">
        <w:rPr>
          <w:rFonts w:ascii="Times New Roman" w:hAnsi="Times New Roman" w:cs="Times New Roman"/>
          <w:sz w:val="28"/>
          <w:szCs w:val="28"/>
        </w:rPr>
        <w:t>о</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с</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т</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а</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н</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о</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в</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л</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я</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е</w:t>
      </w:r>
      <w:r>
        <w:rPr>
          <w:rFonts w:ascii="Times New Roman" w:hAnsi="Times New Roman" w:cs="Times New Roman"/>
          <w:sz w:val="28"/>
          <w:szCs w:val="28"/>
        </w:rPr>
        <w:t xml:space="preserve"> </w:t>
      </w:r>
      <w:r w:rsidR="000B50B4" w:rsidRPr="000B50B4">
        <w:rPr>
          <w:rFonts w:ascii="Times New Roman" w:hAnsi="Times New Roman" w:cs="Times New Roman"/>
          <w:sz w:val="28"/>
          <w:szCs w:val="28"/>
        </w:rPr>
        <w:t>т:</w:t>
      </w:r>
    </w:p>
    <w:p w:rsidR="000B50B4" w:rsidRPr="005C50CD" w:rsidRDefault="000B50B4" w:rsidP="000B50B4">
      <w:pPr>
        <w:pStyle w:val="ConsPlusNormal"/>
        <w:ind w:firstLine="540"/>
        <w:jc w:val="both"/>
        <w:rPr>
          <w:rFonts w:ascii="Times New Roman" w:hAnsi="Times New Roman" w:cs="Times New Roman"/>
          <w:sz w:val="24"/>
          <w:szCs w:val="24"/>
        </w:rPr>
      </w:pPr>
    </w:p>
    <w:p w:rsidR="000B50B4" w:rsidRPr="000B50B4" w:rsidRDefault="000B50B4" w:rsidP="000B50B4">
      <w:pPr>
        <w:pStyle w:val="ConsPlusNormal"/>
        <w:ind w:firstLine="540"/>
        <w:jc w:val="both"/>
        <w:rPr>
          <w:rFonts w:ascii="Times New Roman" w:hAnsi="Times New Roman" w:cs="Times New Roman"/>
          <w:sz w:val="28"/>
          <w:szCs w:val="28"/>
        </w:rPr>
      </w:pPr>
      <w:r w:rsidRPr="000B50B4">
        <w:rPr>
          <w:rFonts w:ascii="Times New Roman" w:hAnsi="Times New Roman" w:cs="Times New Roman"/>
          <w:sz w:val="28"/>
          <w:szCs w:val="28"/>
        </w:rPr>
        <w:t xml:space="preserve">1. Утвердить прилагаемое </w:t>
      </w:r>
      <w:hyperlink w:anchor="P37" w:history="1">
        <w:r w:rsidRPr="000B50B4">
          <w:rPr>
            <w:rFonts w:ascii="Times New Roman" w:hAnsi="Times New Roman" w:cs="Times New Roman"/>
            <w:sz w:val="28"/>
            <w:szCs w:val="28"/>
          </w:rPr>
          <w:t>Положение</w:t>
        </w:r>
      </w:hyperlink>
      <w:r w:rsidRPr="000B50B4">
        <w:rPr>
          <w:rFonts w:ascii="Times New Roman" w:hAnsi="Times New Roman" w:cs="Times New Roman"/>
          <w:sz w:val="28"/>
          <w:szCs w:val="28"/>
        </w:rPr>
        <w:t xml:space="preserve"> о ведомственном </w:t>
      </w:r>
      <w:proofErr w:type="gramStart"/>
      <w:r w:rsidRPr="000B50B4">
        <w:rPr>
          <w:rFonts w:ascii="Times New Roman" w:hAnsi="Times New Roman" w:cs="Times New Roman"/>
          <w:sz w:val="28"/>
          <w:szCs w:val="28"/>
        </w:rPr>
        <w:t>контроле за</w:t>
      </w:r>
      <w:proofErr w:type="gramEnd"/>
      <w:r w:rsidRPr="000B50B4">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и муниципальных предприятиях </w:t>
      </w:r>
      <w:r>
        <w:rPr>
          <w:rFonts w:ascii="Times New Roman" w:hAnsi="Times New Roman" w:cs="Times New Roman"/>
          <w:sz w:val="28"/>
          <w:szCs w:val="28"/>
        </w:rPr>
        <w:t>Юрьевецкого</w:t>
      </w:r>
      <w:r w:rsidRPr="000B50B4">
        <w:rPr>
          <w:rFonts w:ascii="Times New Roman" w:hAnsi="Times New Roman" w:cs="Times New Roman"/>
          <w:sz w:val="28"/>
          <w:szCs w:val="28"/>
        </w:rPr>
        <w:t xml:space="preserve"> муниципального района.</w:t>
      </w:r>
    </w:p>
    <w:p w:rsidR="000B50B4" w:rsidRPr="000B50B4" w:rsidRDefault="000B50B4" w:rsidP="005C50CD">
      <w:pPr>
        <w:pStyle w:val="ConsPlusNormal"/>
        <w:ind w:firstLine="540"/>
        <w:jc w:val="both"/>
        <w:rPr>
          <w:rFonts w:ascii="Times New Roman" w:hAnsi="Times New Roman" w:cs="Times New Roman"/>
          <w:sz w:val="28"/>
          <w:szCs w:val="28"/>
        </w:rPr>
      </w:pPr>
      <w:r w:rsidRPr="000B50B4">
        <w:rPr>
          <w:rFonts w:ascii="Times New Roman" w:hAnsi="Times New Roman" w:cs="Times New Roman"/>
          <w:sz w:val="28"/>
          <w:szCs w:val="28"/>
        </w:rPr>
        <w:t xml:space="preserve">2. Руководителям муниципальных учреждений и муниципальных предприятий, учредителями которых является Администрация или отраслевой (функциональный) орган Администрации </w:t>
      </w:r>
      <w:r w:rsidR="005C50CD">
        <w:rPr>
          <w:rFonts w:ascii="Times New Roman" w:hAnsi="Times New Roman" w:cs="Times New Roman"/>
          <w:sz w:val="28"/>
          <w:szCs w:val="28"/>
        </w:rPr>
        <w:t>Юрьевецкого</w:t>
      </w:r>
      <w:r w:rsidRPr="000B50B4">
        <w:rPr>
          <w:rFonts w:ascii="Times New Roman" w:hAnsi="Times New Roman" w:cs="Times New Roman"/>
          <w:sz w:val="28"/>
          <w:szCs w:val="28"/>
        </w:rPr>
        <w:t xml:space="preserve"> муниципального района, обеспечивать необходимые условия для проведения мероприятий по ведомственному </w:t>
      </w:r>
      <w:proofErr w:type="gramStart"/>
      <w:r w:rsidRPr="000B50B4">
        <w:rPr>
          <w:rFonts w:ascii="Times New Roman" w:hAnsi="Times New Roman" w:cs="Times New Roman"/>
          <w:sz w:val="28"/>
          <w:szCs w:val="28"/>
        </w:rPr>
        <w:t>контролю за</w:t>
      </w:r>
      <w:proofErr w:type="gramEnd"/>
      <w:r w:rsidRPr="000B50B4">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p>
    <w:p w:rsidR="005C50CD" w:rsidRDefault="005C50CD" w:rsidP="005C50CD">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proofErr w:type="gramStart"/>
      <w:r>
        <w:rPr>
          <w:rFonts w:ascii="Times New Roman" w:hAnsi="Times New Roman" w:cs="Times New Roman"/>
          <w:sz w:val="28"/>
          <w:szCs w:val="28"/>
          <w:lang w:val="ru-RU"/>
        </w:rPr>
        <w:t>Настоящее постановление</w:t>
      </w:r>
      <w:r w:rsidR="00614E6E">
        <w:rPr>
          <w:rFonts w:ascii="Times New Roman" w:hAnsi="Times New Roman" w:cs="Times New Roman"/>
          <w:sz w:val="28"/>
          <w:szCs w:val="28"/>
        </w:rPr>
        <w:t xml:space="preserve"> обнародов</w:t>
      </w:r>
      <w:proofErr w:type="spellStart"/>
      <w:r w:rsidR="00614E6E">
        <w:rPr>
          <w:rFonts w:ascii="Times New Roman" w:hAnsi="Times New Roman" w:cs="Times New Roman"/>
          <w:sz w:val="28"/>
          <w:szCs w:val="28"/>
          <w:lang w:val="ru-RU"/>
        </w:rPr>
        <w:t>ать</w:t>
      </w:r>
      <w:proofErr w:type="spellEnd"/>
      <w:r w:rsidRPr="00F81004">
        <w:rPr>
          <w:rFonts w:ascii="Times New Roman" w:hAnsi="Times New Roman" w:cs="Times New Roman"/>
          <w:sz w:val="28"/>
          <w:szCs w:val="28"/>
        </w:rPr>
        <w:t xml:space="preserve"> путем размещения на информационных стендах Юрьевецкого муниципального района, расположенных по следующим адресам: г. Юрьевец, ул. Советская, д. 37; г. </w:t>
      </w:r>
      <w:r w:rsidRPr="00F81004">
        <w:rPr>
          <w:rFonts w:ascii="Times New Roman" w:hAnsi="Times New Roman" w:cs="Times New Roman"/>
          <w:sz w:val="28"/>
          <w:szCs w:val="28"/>
        </w:rPr>
        <w:lastRenderedPageBreak/>
        <w:t xml:space="preserve">Юрьевец, ул. Советская, д. 97; Юрьевецкий район с. </w:t>
      </w:r>
      <w:proofErr w:type="spellStart"/>
      <w:r w:rsidRPr="00F81004">
        <w:rPr>
          <w:rFonts w:ascii="Times New Roman" w:hAnsi="Times New Roman" w:cs="Times New Roman"/>
          <w:sz w:val="28"/>
          <w:szCs w:val="28"/>
        </w:rPr>
        <w:t>Елнать</w:t>
      </w:r>
      <w:proofErr w:type="spellEnd"/>
      <w:r w:rsidRPr="00F81004">
        <w:rPr>
          <w:rFonts w:ascii="Times New Roman" w:hAnsi="Times New Roman" w:cs="Times New Roman"/>
          <w:sz w:val="28"/>
          <w:szCs w:val="28"/>
        </w:rPr>
        <w:t>, ул. Сиротина, д. 6; Юрьевецкий район с. Соболево, ул. Молодежная, д. 4;</w:t>
      </w:r>
      <w:proofErr w:type="gramEnd"/>
      <w:r w:rsidRPr="00F81004">
        <w:rPr>
          <w:rFonts w:ascii="Times New Roman" w:hAnsi="Times New Roman" w:cs="Times New Roman"/>
          <w:sz w:val="28"/>
          <w:szCs w:val="28"/>
        </w:rPr>
        <w:t xml:space="preserve"> Юрьевецкий район, д. </w:t>
      </w:r>
      <w:proofErr w:type="spellStart"/>
      <w:r w:rsidRPr="00F81004">
        <w:rPr>
          <w:rFonts w:ascii="Times New Roman" w:hAnsi="Times New Roman" w:cs="Times New Roman"/>
          <w:sz w:val="28"/>
          <w:szCs w:val="28"/>
        </w:rPr>
        <w:t>Михайлово</w:t>
      </w:r>
      <w:proofErr w:type="spellEnd"/>
      <w:r w:rsidRPr="00F81004">
        <w:rPr>
          <w:rFonts w:ascii="Times New Roman" w:hAnsi="Times New Roman" w:cs="Times New Roman"/>
          <w:sz w:val="28"/>
          <w:szCs w:val="28"/>
        </w:rPr>
        <w:t>, ул. Совет</w:t>
      </w:r>
      <w:r w:rsidR="00614E6E">
        <w:rPr>
          <w:rFonts w:ascii="Times New Roman" w:hAnsi="Times New Roman" w:cs="Times New Roman"/>
          <w:sz w:val="28"/>
          <w:szCs w:val="28"/>
        </w:rPr>
        <w:t xml:space="preserve">ская, д. 14а, а также </w:t>
      </w:r>
      <w:r w:rsidR="00614E6E">
        <w:rPr>
          <w:rFonts w:ascii="Times New Roman" w:hAnsi="Times New Roman" w:cs="Times New Roman"/>
          <w:sz w:val="28"/>
          <w:szCs w:val="28"/>
          <w:lang w:val="ru-RU"/>
        </w:rPr>
        <w:t>и разместить</w:t>
      </w:r>
      <w:r w:rsidRPr="00F81004">
        <w:rPr>
          <w:rFonts w:ascii="Times New Roman" w:hAnsi="Times New Roman" w:cs="Times New Roman"/>
          <w:sz w:val="28"/>
          <w:szCs w:val="28"/>
        </w:rPr>
        <w:t xml:space="preserve"> на официальном сайте администрации Юрьевецкого муниципального района «</w:t>
      </w:r>
      <w:proofErr w:type="spellStart"/>
      <w:r w:rsidRPr="00F81004">
        <w:rPr>
          <w:rFonts w:ascii="Times New Roman" w:hAnsi="Times New Roman" w:cs="Times New Roman"/>
          <w:sz w:val="28"/>
          <w:szCs w:val="28"/>
        </w:rPr>
        <w:t>юрьевец-официальный</w:t>
      </w:r>
      <w:proofErr w:type="gramStart"/>
      <w:r w:rsidRPr="00F81004">
        <w:rPr>
          <w:rFonts w:ascii="Times New Roman" w:hAnsi="Times New Roman" w:cs="Times New Roman"/>
          <w:sz w:val="28"/>
          <w:szCs w:val="28"/>
        </w:rPr>
        <w:t>.р</w:t>
      </w:r>
      <w:proofErr w:type="gramEnd"/>
      <w:r w:rsidRPr="00F81004">
        <w:rPr>
          <w:rFonts w:ascii="Times New Roman" w:hAnsi="Times New Roman" w:cs="Times New Roman"/>
          <w:sz w:val="28"/>
          <w:szCs w:val="28"/>
        </w:rPr>
        <w:t>ф</w:t>
      </w:r>
      <w:proofErr w:type="spellEnd"/>
      <w:r w:rsidRPr="00F81004">
        <w:rPr>
          <w:rFonts w:ascii="Times New Roman" w:hAnsi="Times New Roman" w:cs="Times New Roman"/>
          <w:sz w:val="28"/>
          <w:szCs w:val="28"/>
        </w:rPr>
        <w:t>».</w:t>
      </w:r>
    </w:p>
    <w:p w:rsidR="005C50CD" w:rsidRPr="005C50CD" w:rsidRDefault="005C50CD" w:rsidP="005C50CD">
      <w:pPr>
        <w:ind w:firstLine="54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proofErr w:type="gramStart"/>
      <w:r>
        <w:rPr>
          <w:rFonts w:ascii="Times New Roman" w:hAnsi="Times New Roman" w:cs="Times New Roman"/>
          <w:sz w:val="28"/>
          <w:szCs w:val="28"/>
          <w:lang w:val="ru-RU"/>
        </w:rPr>
        <w:t>Контроль за</w:t>
      </w:r>
      <w:proofErr w:type="gramEnd"/>
      <w:r>
        <w:rPr>
          <w:rFonts w:ascii="Times New Roman" w:hAnsi="Times New Roman" w:cs="Times New Roman"/>
          <w:sz w:val="28"/>
          <w:szCs w:val="28"/>
          <w:lang w:val="ru-RU"/>
        </w:rPr>
        <w:t xml:space="preserve"> исполнением настоящего постановления </w:t>
      </w:r>
      <w:r w:rsidR="00614E6E">
        <w:rPr>
          <w:rFonts w:ascii="Times New Roman" w:hAnsi="Times New Roman" w:cs="Times New Roman"/>
          <w:sz w:val="28"/>
          <w:szCs w:val="28"/>
          <w:lang w:val="ru-RU"/>
        </w:rPr>
        <w:t xml:space="preserve">возложить на начальника отдела организационно-кадровой службы и архивного дела </w:t>
      </w:r>
      <w:proofErr w:type="spellStart"/>
      <w:r w:rsidR="00614E6E">
        <w:rPr>
          <w:rFonts w:ascii="Times New Roman" w:hAnsi="Times New Roman" w:cs="Times New Roman"/>
          <w:sz w:val="28"/>
          <w:szCs w:val="28"/>
          <w:lang w:val="ru-RU"/>
        </w:rPr>
        <w:t>Смыслову</w:t>
      </w:r>
      <w:proofErr w:type="spellEnd"/>
      <w:r w:rsidR="00614E6E">
        <w:rPr>
          <w:rFonts w:ascii="Times New Roman" w:hAnsi="Times New Roman" w:cs="Times New Roman"/>
          <w:sz w:val="28"/>
          <w:szCs w:val="28"/>
          <w:lang w:val="ru-RU"/>
        </w:rPr>
        <w:t xml:space="preserve"> И.Ф.</w:t>
      </w:r>
    </w:p>
    <w:p w:rsidR="005C50CD" w:rsidRPr="005C50CD" w:rsidRDefault="005C50CD" w:rsidP="005C50CD">
      <w:pPr>
        <w:jc w:val="both"/>
        <w:rPr>
          <w:rFonts w:ascii="Times New Roman" w:hAnsi="Times New Roman" w:cs="Times New Roman"/>
          <w:sz w:val="28"/>
          <w:szCs w:val="28"/>
          <w:lang w:val="ru-RU"/>
        </w:rPr>
      </w:pPr>
    </w:p>
    <w:p w:rsidR="000B50B4" w:rsidRDefault="000B50B4" w:rsidP="00614E6E">
      <w:pPr>
        <w:pStyle w:val="ConsPlusNormal"/>
        <w:jc w:val="both"/>
        <w:rPr>
          <w:rFonts w:ascii="Times New Roman" w:hAnsi="Times New Roman" w:cs="Times New Roman"/>
          <w:sz w:val="28"/>
          <w:szCs w:val="28"/>
          <w:lang w:val="ru"/>
        </w:rPr>
      </w:pPr>
    </w:p>
    <w:p w:rsidR="00614E6E" w:rsidRDefault="00614E6E" w:rsidP="00614E6E">
      <w:pPr>
        <w:pStyle w:val="ConsPlusNormal"/>
        <w:jc w:val="both"/>
        <w:rPr>
          <w:rFonts w:ascii="Times New Roman" w:hAnsi="Times New Roman" w:cs="Times New Roman"/>
          <w:sz w:val="28"/>
          <w:szCs w:val="28"/>
          <w:lang w:val="ru"/>
        </w:rPr>
      </w:pPr>
    </w:p>
    <w:p w:rsidR="00614E6E" w:rsidRDefault="00614E6E" w:rsidP="00614E6E">
      <w:pPr>
        <w:pStyle w:val="ConsPlusNormal"/>
        <w:jc w:val="both"/>
        <w:rPr>
          <w:rFonts w:ascii="Times New Roman" w:hAnsi="Times New Roman" w:cs="Times New Roman"/>
          <w:sz w:val="28"/>
          <w:szCs w:val="28"/>
          <w:lang w:val="ru"/>
        </w:rPr>
      </w:pPr>
    </w:p>
    <w:p w:rsidR="00614E6E" w:rsidRPr="00614E6E" w:rsidRDefault="00614E6E" w:rsidP="00614E6E">
      <w:pPr>
        <w:pStyle w:val="ConsPlusNormal"/>
        <w:jc w:val="both"/>
        <w:rPr>
          <w:rFonts w:ascii="Times New Roman" w:hAnsi="Times New Roman" w:cs="Times New Roman"/>
          <w:b/>
          <w:sz w:val="28"/>
          <w:szCs w:val="28"/>
          <w:lang w:val="ru"/>
        </w:rPr>
      </w:pPr>
    </w:p>
    <w:p w:rsidR="00614E6E" w:rsidRPr="00614E6E" w:rsidRDefault="00614E6E" w:rsidP="00614E6E">
      <w:pPr>
        <w:pStyle w:val="ConsPlusNormal"/>
        <w:jc w:val="both"/>
        <w:rPr>
          <w:rFonts w:ascii="Times New Roman" w:hAnsi="Times New Roman" w:cs="Times New Roman"/>
          <w:b/>
          <w:sz w:val="28"/>
          <w:szCs w:val="28"/>
          <w:lang w:val="ru"/>
        </w:rPr>
      </w:pPr>
      <w:r w:rsidRPr="00614E6E">
        <w:rPr>
          <w:rFonts w:ascii="Times New Roman" w:hAnsi="Times New Roman" w:cs="Times New Roman"/>
          <w:b/>
          <w:sz w:val="28"/>
          <w:szCs w:val="28"/>
          <w:lang w:val="ru"/>
        </w:rPr>
        <w:t xml:space="preserve">Глава Юрьевецкого </w:t>
      </w:r>
    </w:p>
    <w:p w:rsidR="00614E6E" w:rsidRPr="00614E6E" w:rsidRDefault="00614E6E" w:rsidP="00614E6E">
      <w:pPr>
        <w:pStyle w:val="ConsPlusNormal"/>
        <w:jc w:val="both"/>
        <w:rPr>
          <w:rFonts w:ascii="Times New Roman" w:hAnsi="Times New Roman" w:cs="Times New Roman"/>
          <w:b/>
          <w:sz w:val="28"/>
          <w:szCs w:val="28"/>
          <w:lang w:val="ru"/>
        </w:rPr>
      </w:pPr>
      <w:r w:rsidRPr="00614E6E">
        <w:rPr>
          <w:rFonts w:ascii="Times New Roman" w:hAnsi="Times New Roman" w:cs="Times New Roman"/>
          <w:b/>
          <w:sz w:val="28"/>
          <w:szCs w:val="28"/>
          <w:lang w:val="ru"/>
        </w:rPr>
        <w:t xml:space="preserve">муниципального района </w:t>
      </w:r>
      <w:r w:rsidRPr="00614E6E">
        <w:rPr>
          <w:rFonts w:ascii="Times New Roman" w:hAnsi="Times New Roman" w:cs="Times New Roman"/>
          <w:b/>
          <w:sz w:val="28"/>
          <w:szCs w:val="28"/>
          <w:lang w:val="ru"/>
        </w:rPr>
        <w:tab/>
      </w:r>
      <w:r w:rsidRPr="00614E6E">
        <w:rPr>
          <w:rFonts w:ascii="Times New Roman" w:hAnsi="Times New Roman" w:cs="Times New Roman"/>
          <w:b/>
          <w:sz w:val="28"/>
          <w:szCs w:val="28"/>
          <w:lang w:val="ru"/>
        </w:rPr>
        <w:tab/>
      </w:r>
      <w:r w:rsidRPr="00614E6E">
        <w:rPr>
          <w:rFonts w:ascii="Times New Roman" w:hAnsi="Times New Roman" w:cs="Times New Roman"/>
          <w:b/>
          <w:sz w:val="28"/>
          <w:szCs w:val="28"/>
          <w:lang w:val="ru"/>
        </w:rPr>
        <w:tab/>
      </w:r>
      <w:r w:rsidRPr="00614E6E">
        <w:rPr>
          <w:rFonts w:ascii="Times New Roman" w:hAnsi="Times New Roman" w:cs="Times New Roman"/>
          <w:b/>
          <w:sz w:val="28"/>
          <w:szCs w:val="28"/>
          <w:lang w:val="ru"/>
        </w:rPr>
        <w:tab/>
      </w:r>
      <w:r w:rsidRPr="00614E6E">
        <w:rPr>
          <w:rFonts w:ascii="Times New Roman" w:hAnsi="Times New Roman" w:cs="Times New Roman"/>
          <w:b/>
          <w:sz w:val="28"/>
          <w:szCs w:val="28"/>
          <w:lang w:val="ru"/>
        </w:rPr>
        <w:tab/>
      </w:r>
      <w:r>
        <w:rPr>
          <w:rFonts w:ascii="Times New Roman" w:hAnsi="Times New Roman" w:cs="Times New Roman"/>
          <w:b/>
          <w:sz w:val="28"/>
          <w:szCs w:val="28"/>
          <w:lang w:val="ru"/>
        </w:rPr>
        <w:t xml:space="preserve">      </w:t>
      </w:r>
      <w:r w:rsidRPr="00614E6E">
        <w:rPr>
          <w:rFonts w:ascii="Times New Roman" w:hAnsi="Times New Roman" w:cs="Times New Roman"/>
          <w:b/>
          <w:sz w:val="28"/>
          <w:szCs w:val="28"/>
          <w:lang w:val="ru"/>
        </w:rPr>
        <w:t xml:space="preserve">Ю.И. Тимошенко </w:t>
      </w:r>
    </w:p>
    <w:p w:rsidR="000B50B4" w:rsidRPr="000B50B4" w:rsidRDefault="000B50B4" w:rsidP="000B50B4">
      <w:pPr>
        <w:pStyle w:val="ConsPlusNormal"/>
        <w:rPr>
          <w:rFonts w:ascii="Times New Roman" w:hAnsi="Times New Roman" w:cs="Times New Roman"/>
          <w:sz w:val="28"/>
          <w:szCs w:val="28"/>
        </w:rPr>
      </w:pPr>
    </w:p>
    <w:p w:rsidR="000B50B4" w:rsidRDefault="005C50CD" w:rsidP="000B50B4">
      <w:pPr>
        <w:pStyle w:val="ConsPlusNormal"/>
        <w:jc w:val="right"/>
      </w:pPr>
      <w:r>
        <w:t xml:space="preserve"> </w:t>
      </w:r>
    </w:p>
    <w:p w:rsidR="000B50B4" w:rsidRDefault="000B50B4" w:rsidP="000B50B4">
      <w:pPr>
        <w:pStyle w:val="ConsPlusNormal"/>
        <w:ind w:firstLine="540"/>
        <w:jc w:val="both"/>
      </w:pPr>
    </w:p>
    <w:p w:rsidR="009828A7" w:rsidRDefault="009828A7">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614E6E" w:rsidRDefault="00614E6E">
      <w:pPr>
        <w:rPr>
          <w:lang w:val="ru-RU"/>
        </w:rPr>
      </w:pPr>
    </w:p>
    <w:p w:rsidR="000B50B4" w:rsidRDefault="000B50B4">
      <w:pPr>
        <w:rPr>
          <w:lang w:val="ru-RU"/>
        </w:rPr>
      </w:pPr>
    </w:p>
    <w:p w:rsidR="000B50B4" w:rsidRPr="00FF5016" w:rsidRDefault="000B50B4" w:rsidP="000B50B4">
      <w:pPr>
        <w:pStyle w:val="ConsPlusNormal"/>
        <w:jc w:val="right"/>
        <w:rPr>
          <w:rFonts w:ascii="Times New Roman" w:hAnsi="Times New Roman" w:cs="Times New Roman"/>
          <w:sz w:val="24"/>
          <w:szCs w:val="24"/>
        </w:rPr>
      </w:pPr>
      <w:r w:rsidRPr="00FF5016">
        <w:rPr>
          <w:rFonts w:ascii="Times New Roman" w:hAnsi="Times New Roman" w:cs="Times New Roman"/>
          <w:sz w:val="24"/>
          <w:szCs w:val="24"/>
        </w:rPr>
        <w:lastRenderedPageBreak/>
        <w:t>Приложение</w:t>
      </w:r>
    </w:p>
    <w:p w:rsidR="000B50B4" w:rsidRPr="00FF5016" w:rsidRDefault="000B50B4" w:rsidP="000B50B4">
      <w:pPr>
        <w:pStyle w:val="ConsPlusNormal"/>
        <w:jc w:val="right"/>
        <w:rPr>
          <w:rFonts w:ascii="Times New Roman" w:hAnsi="Times New Roman" w:cs="Times New Roman"/>
          <w:sz w:val="24"/>
          <w:szCs w:val="24"/>
        </w:rPr>
      </w:pPr>
      <w:r w:rsidRPr="00FF5016">
        <w:rPr>
          <w:rFonts w:ascii="Times New Roman" w:hAnsi="Times New Roman" w:cs="Times New Roman"/>
          <w:sz w:val="24"/>
          <w:szCs w:val="24"/>
        </w:rPr>
        <w:t>к постановлению</w:t>
      </w:r>
    </w:p>
    <w:p w:rsidR="000B50B4" w:rsidRPr="00FF5016" w:rsidRDefault="00FF5016" w:rsidP="000B50B4">
      <w:pPr>
        <w:pStyle w:val="ConsPlusNormal"/>
        <w:jc w:val="right"/>
        <w:rPr>
          <w:rFonts w:ascii="Times New Roman" w:hAnsi="Times New Roman" w:cs="Times New Roman"/>
          <w:sz w:val="24"/>
          <w:szCs w:val="24"/>
        </w:rPr>
      </w:pPr>
      <w:r>
        <w:rPr>
          <w:rFonts w:ascii="Times New Roman" w:hAnsi="Times New Roman" w:cs="Times New Roman"/>
          <w:sz w:val="24"/>
          <w:szCs w:val="24"/>
        </w:rPr>
        <w:t>Администрации Юрьевецкого</w:t>
      </w:r>
    </w:p>
    <w:p w:rsidR="000B50B4" w:rsidRPr="00FF5016" w:rsidRDefault="000B50B4" w:rsidP="000B50B4">
      <w:pPr>
        <w:pStyle w:val="ConsPlusNormal"/>
        <w:jc w:val="right"/>
        <w:rPr>
          <w:rFonts w:ascii="Times New Roman" w:hAnsi="Times New Roman" w:cs="Times New Roman"/>
          <w:sz w:val="24"/>
          <w:szCs w:val="24"/>
        </w:rPr>
      </w:pPr>
      <w:r w:rsidRPr="00FF5016">
        <w:rPr>
          <w:rFonts w:ascii="Times New Roman" w:hAnsi="Times New Roman" w:cs="Times New Roman"/>
          <w:sz w:val="24"/>
          <w:szCs w:val="24"/>
        </w:rPr>
        <w:t>муниципального района</w:t>
      </w:r>
    </w:p>
    <w:p w:rsidR="000B50B4" w:rsidRPr="00FF5016" w:rsidRDefault="00FF5016" w:rsidP="000B50B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485A29">
        <w:rPr>
          <w:rFonts w:ascii="Times New Roman" w:hAnsi="Times New Roman" w:cs="Times New Roman"/>
          <w:sz w:val="24"/>
          <w:szCs w:val="24"/>
        </w:rPr>
        <w:t xml:space="preserve">25.10.2016 </w:t>
      </w:r>
      <w:bookmarkStart w:id="0" w:name="_GoBack"/>
      <w:bookmarkEnd w:id="0"/>
      <w:r>
        <w:rPr>
          <w:rFonts w:ascii="Times New Roman" w:hAnsi="Times New Roman" w:cs="Times New Roman"/>
          <w:sz w:val="24"/>
          <w:szCs w:val="24"/>
        </w:rPr>
        <w:t xml:space="preserve"> N </w:t>
      </w:r>
      <w:r w:rsidR="00485A29">
        <w:rPr>
          <w:rFonts w:ascii="Times New Roman" w:hAnsi="Times New Roman" w:cs="Times New Roman"/>
          <w:sz w:val="24"/>
          <w:szCs w:val="24"/>
        </w:rPr>
        <w:t>454</w:t>
      </w:r>
      <w:r>
        <w:rPr>
          <w:rFonts w:ascii="Times New Roman" w:hAnsi="Times New Roman" w:cs="Times New Roman"/>
          <w:sz w:val="24"/>
          <w:szCs w:val="24"/>
        </w:rPr>
        <w:t xml:space="preserve">        </w:t>
      </w:r>
    </w:p>
    <w:p w:rsidR="000B50B4" w:rsidRDefault="000B50B4" w:rsidP="000B50B4">
      <w:pPr>
        <w:pStyle w:val="ConsPlusNormal"/>
        <w:jc w:val="center"/>
      </w:pPr>
    </w:p>
    <w:p w:rsidR="000B50B4" w:rsidRPr="00FF5016" w:rsidRDefault="000B50B4" w:rsidP="000B50B4">
      <w:pPr>
        <w:pStyle w:val="ConsPlusTitle"/>
        <w:jc w:val="center"/>
        <w:rPr>
          <w:rFonts w:ascii="Times New Roman" w:hAnsi="Times New Roman" w:cs="Times New Roman"/>
          <w:sz w:val="24"/>
          <w:szCs w:val="24"/>
        </w:rPr>
      </w:pPr>
      <w:bookmarkStart w:id="1" w:name="P37"/>
      <w:bookmarkEnd w:id="1"/>
      <w:r w:rsidRPr="00FF5016">
        <w:rPr>
          <w:rFonts w:ascii="Times New Roman" w:hAnsi="Times New Roman" w:cs="Times New Roman"/>
          <w:sz w:val="24"/>
          <w:szCs w:val="24"/>
        </w:rPr>
        <w:t>ПОЛОЖЕНИЕ</w:t>
      </w:r>
    </w:p>
    <w:p w:rsidR="000B50B4" w:rsidRPr="00FF5016" w:rsidRDefault="000B50B4" w:rsidP="000B50B4">
      <w:pPr>
        <w:pStyle w:val="ConsPlusTitle"/>
        <w:jc w:val="center"/>
        <w:rPr>
          <w:rFonts w:ascii="Times New Roman" w:hAnsi="Times New Roman" w:cs="Times New Roman"/>
          <w:sz w:val="24"/>
          <w:szCs w:val="24"/>
        </w:rPr>
      </w:pPr>
      <w:r w:rsidRPr="00FF5016">
        <w:rPr>
          <w:rFonts w:ascii="Times New Roman" w:hAnsi="Times New Roman" w:cs="Times New Roman"/>
          <w:sz w:val="24"/>
          <w:szCs w:val="24"/>
        </w:rPr>
        <w:t xml:space="preserve">О ВЕДОМСТВЕННОМ КОНТРОЛЕ ЗА СОБЛЮДЕНИЕМ </w:t>
      </w:r>
      <w:proofErr w:type="gramStart"/>
      <w:r w:rsidRPr="00FF5016">
        <w:rPr>
          <w:rFonts w:ascii="Times New Roman" w:hAnsi="Times New Roman" w:cs="Times New Roman"/>
          <w:sz w:val="24"/>
          <w:szCs w:val="24"/>
        </w:rPr>
        <w:t>ТРУДОВОГО</w:t>
      </w:r>
      <w:proofErr w:type="gramEnd"/>
    </w:p>
    <w:p w:rsidR="000B50B4" w:rsidRPr="00FF5016" w:rsidRDefault="000B50B4" w:rsidP="000B50B4">
      <w:pPr>
        <w:pStyle w:val="ConsPlusTitle"/>
        <w:jc w:val="center"/>
        <w:rPr>
          <w:rFonts w:ascii="Times New Roman" w:hAnsi="Times New Roman" w:cs="Times New Roman"/>
          <w:sz w:val="24"/>
          <w:szCs w:val="24"/>
        </w:rPr>
      </w:pPr>
      <w:r w:rsidRPr="00FF5016">
        <w:rPr>
          <w:rFonts w:ascii="Times New Roman" w:hAnsi="Times New Roman" w:cs="Times New Roman"/>
          <w:sz w:val="24"/>
          <w:szCs w:val="24"/>
        </w:rPr>
        <w:t>ЗАКОНОДАТЕЛЬСТВА И ИНЫХ НОРМАТИВНЫХ ПРАВОВЫХ АКТОВ,</w:t>
      </w:r>
    </w:p>
    <w:p w:rsidR="000B50B4" w:rsidRPr="00FF5016" w:rsidRDefault="000B50B4" w:rsidP="000B50B4">
      <w:pPr>
        <w:pStyle w:val="ConsPlusTitle"/>
        <w:jc w:val="center"/>
        <w:rPr>
          <w:rFonts w:ascii="Times New Roman" w:hAnsi="Times New Roman" w:cs="Times New Roman"/>
          <w:sz w:val="24"/>
          <w:szCs w:val="24"/>
        </w:rPr>
      </w:pPr>
      <w:proofErr w:type="gramStart"/>
      <w:r w:rsidRPr="00FF5016">
        <w:rPr>
          <w:rFonts w:ascii="Times New Roman" w:hAnsi="Times New Roman" w:cs="Times New Roman"/>
          <w:sz w:val="24"/>
          <w:szCs w:val="24"/>
        </w:rPr>
        <w:t>СОДЕРЖАЩИХ</w:t>
      </w:r>
      <w:proofErr w:type="gramEnd"/>
      <w:r w:rsidRPr="00FF5016">
        <w:rPr>
          <w:rFonts w:ascii="Times New Roman" w:hAnsi="Times New Roman" w:cs="Times New Roman"/>
          <w:sz w:val="24"/>
          <w:szCs w:val="24"/>
        </w:rPr>
        <w:t xml:space="preserve"> НОРМЫ ТРУДОВОГО ПРАВА, В МУНИЦИПАЛЬНЫХ</w:t>
      </w:r>
    </w:p>
    <w:p w:rsidR="000B50B4" w:rsidRPr="00FF5016" w:rsidRDefault="000B50B4" w:rsidP="000B50B4">
      <w:pPr>
        <w:pStyle w:val="ConsPlusTitle"/>
        <w:jc w:val="center"/>
        <w:rPr>
          <w:rFonts w:ascii="Times New Roman" w:hAnsi="Times New Roman" w:cs="Times New Roman"/>
          <w:sz w:val="24"/>
          <w:szCs w:val="24"/>
        </w:rPr>
      </w:pPr>
      <w:proofErr w:type="gramStart"/>
      <w:r w:rsidRPr="00FF5016">
        <w:rPr>
          <w:rFonts w:ascii="Times New Roman" w:hAnsi="Times New Roman" w:cs="Times New Roman"/>
          <w:sz w:val="24"/>
          <w:szCs w:val="24"/>
        </w:rPr>
        <w:t>УЧРЕЖДЕНИЯХ</w:t>
      </w:r>
      <w:proofErr w:type="gramEnd"/>
      <w:r w:rsidRPr="00FF5016">
        <w:rPr>
          <w:rFonts w:ascii="Times New Roman" w:hAnsi="Times New Roman" w:cs="Times New Roman"/>
          <w:sz w:val="24"/>
          <w:szCs w:val="24"/>
        </w:rPr>
        <w:t xml:space="preserve"> И ПРЕДПРИЯТИЯХ ЮЖСКОГО МУНИЦИПАЛЬНОГО РАЙОНА</w:t>
      </w:r>
    </w:p>
    <w:p w:rsidR="000B50B4" w:rsidRPr="00FF5016" w:rsidRDefault="000B50B4" w:rsidP="000B50B4">
      <w:pPr>
        <w:pStyle w:val="ConsPlusNormal"/>
        <w:jc w:val="center"/>
        <w:rPr>
          <w:rFonts w:ascii="Times New Roman" w:hAnsi="Times New Roman" w:cs="Times New Roman"/>
          <w:sz w:val="24"/>
          <w:szCs w:val="24"/>
        </w:rPr>
      </w:pPr>
    </w:p>
    <w:p w:rsidR="000B50B4" w:rsidRPr="00FF5016" w:rsidRDefault="000B50B4" w:rsidP="000B50B4">
      <w:pPr>
        <w:pStyle w:val="ConsPlusNormal"/>
        <w:jc w:val="center"/>
        <w:rPr>
          <w:rFonts w:ascii="Times New Roman" w:hAnsi="Times New Roman" w:cs="Times New Roman"/>
          <w:sz w:val="24"/>
          <w:szCs w:val="24"/>
        </w:rPr>
      </w:pPr>
      <w:r w:rsidRPr="00FF5016">
        <w:rPr>
          <w:rFonts w:ascii="Times New Roman" w:hAnsi="Times New Roman" w:cs="Times New Roman"/>
          <w:sz w:val="24"/>
          <w:szCs w:val="24"/>
        </w:rPr>
        <w:t>1. Общие положения</w:t>
      </w:r>
    </w:p>
    <w:p w:rsidR="00FF5016" w:rsidRPr="00FF5016" w:rsidRDefault="00FF5016" w:rsidP="000B50B4">
      <w:pPr>
        <w:pStyle w:val="ConsPlusNormal"/>
        <w:ind w:firstLine="540"/>
        <w:jc w:val="both"/>
        <w:rPr>
          <w:rFonts w:ascii="Times New Roman" w:hAnsi="Times New Roman" w:cs="Times New Roman"/>
          <w:color w:val="0A2666"/>
          <w:sz w:val="24"/>
          <w:szCs w:val="24"/>
        </w:rPr>
      </w:pP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1. Настоящее Положение регулирует правоотношения, связанные с осуществлением ведомственного </w:t>
      </w:r>
      <w:proofErr w:type="gramStart"/>
      <w:r w:rsidRPr="00FF5016">
        <w:rPr>
          <w:rFonts w:ascii="Times New Roman" w:hAnsi="Times New Roman" w:cs="Times New Roman"/>
          <w:sz w:val="24"/>
          <w:szCs w:val="24"/>
        </w:rPr>
        <w:t>контроля за</w:t>
      </w:r>
      <w:proofErr w:type="gramEnd"/>
      <w:r w:rsidRPr="00FF501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в муниципальных учреждениях и предприятиях, учредителями которых являются Администрация </w:t>
      </w:r>
      <w:r w:rsidR="00FF5016">
        <w:rPr>
          <w:rFonts w:ascii="Times New Roman" w:hAnsi="Times New Roman" w:cs="Times New Roman"/>
          <w:sz w:val="24"/>
          <w:szCs w:val="24"/>
        </w:rPr>
        <w:t>Юрьевецкого</w:t>
      </w:r>
      <w:r w:rsidRPr="00FF5016">
        <w:rPr>
          <w:rFonts w:ascii="Times New Roman" w:hAnsi="Times New Roman" w:cs="Times New Roman"/>
          <w:sz w:val="24"/>
          <w:szCs w:val="24"/>
        </w:rPr>
        <w:t xml:space="preserve"> му</w:t>
      </w:r>
      <w:r w:rsidR="00FF5016">
        <w:rPr>
          <w:rFonts w:ascii="Times New Roman" w:hAnsi="Times New Roman" w:cs="Times New Roman"/>
          <w:sz w:val="24"/>
          <w:szCs w:val="24"/>
        </w:rPr>
        <w:t>ниципального района (далее</w:t>
      </w:r>
      <w:r w:rsidRPr="00FF5016">
        <w:rPr>
          <w:rFonts w:ascii="Times New Roman" w:hAnsi="Times New Roman" w:cs="Times New Roman"/>
          <w:sz w:val="24"/>
          <w:szCs w:val="24"/>
        </w:rPr>
        <w:t xml:space="preserve"> - Администрация) или отраслевые (функциональные) органы Администрации (далее - Подведомственные организации).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2. Ведомственный </w:t>
      </w:r>
      <w:proofErr w:type="gramStart"/>
      <w:r w:rsidRPr="00FF5016">
        <w:rPr>
          <w:rFonts w:ascii="Times New Roman" w:hAnsi="Times New Roman" w:cs="Times New Roman"/>
          <w:sz w:val="24"/>
          <w:szCs w:val="24"/>
        </w:rPr>
        <w:t>контроль за</w:t>
      </w:r>
      <w:proofErr w:type="gramEnd"/>
      <w:r w:rsidRPr="00FF501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осуществляется в целях:</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выявления нарушений трудового законодательства и иных нормативных правовых актов, содержащих нормы трудового права;</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предупреждения нарушений прав и законных интересов работников Подведомственных организаций;</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принятия мер по восстановлению нарушенных прав работников Подведомственных организаций;</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определения необходимости обучения специалистов Подведомственных организаций на курсах повышения квалификации и на семинарах, посвященных вопросам соблюдения трудового законодательства и иных нормативных правовых актов, содержащих нормы трудового права.</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3. Порядок и условия осуществления ведомственного контроля установлены </w:t>
      </w:r>
      <w:hyperlink r:id="rId10" w:history="1">
        <w:r w:rsidRPr="00FF5016">
          <w:rPr>
            <w:rFonts w:ascii="Times New Roman" w:hAnsi="Times New Roman" w:cs="Times New Roman"/>
            <w:sz w:val="24"/>
            <w:szCs w:val="24"/>
          </w:rPr>
          <w:t>Законом</w:t>
        </w:r>
      </w:hyperlink>
      <w:r w:rsidRPr="00FF5016">
        <w:rPr>
          <w:rFonts w:ascii="Times New Roman" w:hAnsi="Times New Roman" w:cs="Times New Roman"/>
          <w:sz w:val="24"/>
          <w:szCs w:val="24"/>
        </w:rPr>
        <w:t xml:space="preserve"> Ивановской области от 13.04.2012 N 26-ОЗ "О ведомственном </w:t>
      </w:r>
      <w:proofErr w:type="gramStart"/>
      <w:r w:rsidRPr="00FF5016">
        <w:rPr>
          <w:rFonts w:ascii="Times New Roman" w:hAnsi="Times New Roman" w:cs="Times New Roman"/>
          <w:sz w:val="24"/>
          <w:szCs w:val="24"/>
        </w:rPr>
        <w:t>контроле за</w:t>
      </w:r>
      <w:proofErr w:type="gramEnd"/>
      <w:r w:rsidRPr="00FF501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w:t>
      </w:r>
    </w:p>
    <w:p w:rsidR="000B50B4" w:rsidRPr="00FF5016" w:rsidRDefault="000B50B4" w:rsidP="000B50B4">
      <w:pPr>
        <w:pStyle w:val="ConsPlusNormal"/>
        <w:ind w:firstLine="540"/>
        <w:jc w:val="both"/>
        <w:rPr>
          <w:rFonts w:ascii="Times New Roman" w:hAnsi="Times New Roman" w:cs="Times New Roman"/>
          <w:sz w:val="24"/>
          <w:szCs w:val="24"/>
        </w:rPr>
      </w:pPr>
    </w:p>
    <w:p w:rsidR="000B50B4" w:rsidRPr="005B47B8" w:rsidRDefault="000B50B4" w:rsidP="000B50B4">
      <w:pPr>
        <w:pStyle w:val="ConsPlusNormal"/>
        <w:jc w:val="center"/>
        <w:rPr>
          <w:rFonts w:ascii="Times New Roman" w:hAnsi="Times New Roman" w:cs="Times New Roman"/>
          <w:sz w:val="24"/>
          <w:szCs w:val="24"/>
        </w:rPr>
      </w:pPr>
      <w:r w:rsidRPr="005B47B8">
        <w:rPr>
          <w:rFonts w:ascii="Times New Roman" w:hAnsi="Times New Roman" w:cs="Times New Roman"/>
          <w:sz w:val="24"/>
          <w:szCs w:val="24"/>
        </w:rPr>
        <w:t xml:space="preserve">2. </w:t>
      </w:r>
      <w:r w:rsidR="005B47B8" w:rsidRPr="005B47B8">
        <w:rPr>
          <w:rFonts w:ascii="Times New Roman" w:hAnsi="Times New Roman" w:cs="Times New Roman"/>
          <w:sz w:val="24"/>
          <w:szCs w:val="24"/>
        </w:rPr>
        <w:t xml:space="preserve"> Порядок осуществления ведомственного контроля</w:t>
      </w:r>
    </w:p>
    <w:p w:rsidR="000B50B4" w:rsidRPr="00FF5016" w:rsidRDefault="000B50B4" w:rsidP="000B50B4">
      <w:pPr>
        <w:pStyle w:val="ConsPlusNormal"/>
        <w:jc w:val="center"/>
        <w:rPr>
          <w:rFonts w:ascii="Times New Roman" w:hAnsi="Times New Roman" w:cs="Times New Roman"/>
          <w:sz w:val="24"/>
          <w:szCs w:val="24"/>
        </w:rPr>
      </w:pP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2.1. Ведомственный </w:t>
      </w:r>
      <w:proofErr w:type="gramStart"/>
      <w:r w:rsidRPr="00FF5016">
        <w:rPr>
          <w:rFonts w:ascii="Times New Roman" w:hAnsi="Times New Roman" w:cs="Times New Roman"/>
          <w:sz w:val="24"/>
          <w:szCs w:val="24"/>
        </w:rPr>
        <w:t>контроль за</w:t>
      </w:r>
      <w:proofErr w:type="gramEnd"/>
      <w:r w:rsidRPr="00FF5016">
        <w:rPr>
          <w:rFonts w:ascii="Times New Roman" w:hAnsi="Times New Roman" w:cs="Times New Roman"/>
          <w:sz w:val="24"/>
          <w:szCs w:val="24"/>
        </w:rPr>
        <w:t xml:space="preserve"> соблюдением трудового законодательства и иных нормативных правовых актов, содержащих нормы трудового права, осуществляется уполномоченными органами и их должностными лицами, определяемыми в соответствии с настоящим Положением.</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Ответственными структурными подразделениями Администрации за осуществление ведомственного контроля являются:</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 в отношении муниципальных учреждений (за исключением образовательных учреждений) и структурных подразделений Администрации, являющихся юридическими лицами, - отдел </w:t>
      </w:r>
      <w:r w:rsidR="00FF5016">
        <w:rPr>
          <w:rFonts w:ascii="Times New Roman" w:hAnsi="Times New Roman" w:cs="Times New Roman"/>
          <w:sz w:val="24"/>
          <w:szCs w:val="24"/>
        </w:rPr>
        <w:t>организационно-кадровой службы и архивного дела</w:t>
      </w:r>
      <w:r w:rsidRPr="00FF5016">
        <w:rPr>
          <w:rFonts w:ascii="Times New Roman" w:hAnsi="Times New Roman" w:cs="Times New Roman"/>
          <w:sz w:val="24"/>
          <w:szCs w:val="24"/>
        </w:rPr>
        <w:t xml:space="preserve"> Администрации;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 в отношении муниципальных предприятий </w:t>
      </w:r>
      <w:r w:rsidR="00C02ED9">
        <w:rPr>
          <w:rFonts w:ascii="Times New Roman" w:hAnsi="Times New Roman" w:cs="Times New Roman"/>
          <w:sz w:val="24"/>
          <w:szCs w:val="24"/>
        </w:rPr>
        <w:t>–</w:t>
      </w:r>
      <w:r w:rsidRPr="00FF5016">
        <w:rPr>
          <w:rFonts w:ascii="Times New Roman" w:hAnsi="Times New Roman" w:cs="Times New Roman"/>
          <w:sz w:val="24"/>
          <w:szCs w:val="24"/>
        </w:rPr>
        <w:t xml:space="preserve"> КУМИ</w:t>
      </w:r>
      <w:r w:rsidR="00C02ED9">
        <w:rPr>
          <w:rFonts w:ascii="Times New Roman" w:hAnsi="Times New Roman" w:cs="Times New Roman"/>
          <w:sz w:val="24"/>
          <w:szCs w:val="24"/>
        </w:rPr>
        <w:t>ЗО и сельского хозяйства</w:t>
      </w:r>
      <w:r w:rsidRPr="00FF5016">
        <w:rPr>
          <w:rFonts w:ascii="Times New Roman" w:hAnsi="Times New Roman" w:cs="Times New Roman"/>
          <w:sz w:val="24"/>
          <w:szCs w:val="24"/>
        </w:rPr>
        <w:t xml:space="preserve"> Администрации;</w:t>
      </w:r>
    </w:p>
    <w:p w:rsidR="005B47B8" w:rsidRPr="00FF5016" w:rsidRDefault="000B50B4" w:rsidP="005B47B8">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lastRenderedPageBreak/>
        <w:t>- в отношении об</w:t>
      </w:r>
      <w:r w:rsidR="00C02ED9">
        <w:rPr>
          <w:rFonts w:ascii="Times New Roman" w:hAnsi="Times New Roman" w:cs="Times New Roman"/>
          <w:sz w:val="24"/>
          <w:szCs w:val="24"/>
        </w:rPr>
        <w:t>разовательных учреждений - управление</w:t>
      </w:r>
      <w:r w:rsidRPr="00FF5016">
        <w:rPr>
          <w:rFonts w:ascii="Times New Roman" w:hAnsi="Times New Roman" w:cs="Times New Roman"/>
          <w:sz w:val="24"/>
          <w:szCs w:val="24"/>
        </w:rPr>
        <w:t xml:space="preserve"> образования Администрации.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2.2. Ведомственный контроль осуществляется посредством проведения плановых и внеплановых проверок в Подведомственных организациях (далее - проверка).</w:t>
      </w:r>
    </w:p>
    <w:p w:rsidR="000B50B4"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2.2.1. Плановые проверки проводятся в Подведомственных организациях в соответствии с ежегодным </w:t>
      </w:r>
      <w:hyperlink w:anchor="P110" w:history="1">
        <w:r w:rsidRPr="00C02ED9">
          <w:rPr>
            <w:rFonts w:ascii="Times New Roman" w:hAnsi="Times New Roman" w:cs="Times New Roman"/>
            <w:sz w:val="24"/>
            <w:szCs w:val="24"/>
          </w:rPr>
          <w:t>планом</w:t>
        </w:r>
      </w:hyperlink>
      <w:r w:rsidRPr="00FF5016">
        <w:rPr>
          <w:rFonts w:ascii="Times New Roman" w:hAnsi="Times New Roman" w:cs="Times New Roman"/>
          <w:sz w:val="24"/>
          <w:szCs w:val="24"/>
        </w:rPr>
        <w:t>, утверждаемым постановлением Администрации</w:t>
      </w:r>
      <w:r w:rsidR="005B47B8">
        <w:t xml:space="preserve">, </w:t>
      </w:r>
      <w:r w:rsidR="005B47B8" w:rsidRPr="005B47B8">
        <w:rPr>
          <w:rFonts w:ascii="Times New Roman" w:hAnsi="Times New Roman" w:cs="Times New Roman"/>
          <w:sz w:val="24"/>
          <w:szCs w:val="24"/>
        </w:rPr>
        <w:t>в срок до 1 ноября до начала очередного календарного года</w:t>
      </w:r>
      <w:r w:rsidRPr="00FF5016">
        <w:rPr>
          <w:rFonts w:ascii="Times New Roman" w:hAnsi="Times New Roman" w:cs="Times New Roman"/>
          <w:sz w:val="24"/>
          <w:szCs w:val="24"/>
        </w:rPr>
        <w:t>, по форме согласно приложени</w:t>
      </w:r>
      <w:r w:rsidR="00C02ED9">
        <w:rPr>
          <w:rFonts w:ascii="Times New Roman" w:hAnsi="Times New Roman" w:cs="Times New Roman"/>
          <w:sz w:val="24"/>
          <w:szCs w:val="24"/>
        </w:rPr>
        <w:t>ю N 1 к настоящему Положению</w:t>
      </w:r>
      <w:r w:rsidRPr="00FF5016">
        <w:rPr>
          <w:rFonts w:ascii="Times New Roman" w:hAnsi="Times New Roman" w:cs="Times New Roman"/>
          <w:sz w:val="24"/>
          <w:szCs w:val="24"/>
        </w:rPr>
        <w:t>.</w:t>
      </w:r>
    </w:p>
    <w:p w:rsidR="005B47B8" w:rsidRPr="005B47B8" w:rsidRDefault="005B47B8" w:rsidP="005B47B8">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Ежегодный план проведения проверок доводится до сведения руководителей Подведомственных организаций посредством его размещения на официальном сайте Администрации в информационно-телекоммуникационной сети "Интернет" либо иным доступным способом в течение пяти рабочих дней со дня его утверждения.</w:t>
      </w:r>
    </w:p>
    <w:p w:rsidR="005B47B8" w:rsidRPr="005B47B8" w:rsidRDefault="005B47B8" w:rsidP="005B47B8">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2.2.2. Внеплановые проверки проводятся в Подведомственных организациях уполномоченными должностными лицами в связи с поступившими обращениями о нарушении трудового законодательства и иных нормативных правовых актов, содержащих нормы трудового права:</w:t>
      </w:r>
    </w:p>
    <w:p w:rsidR="005B47B8" w:rsidRPr="005B47B8" w:rsidRDefault="005B47B8" w:rsidP="005B47B8">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от граждан, работающих или работавших в Подведомственной организации, членов их семей и их представителей;</w:t>
      </w:r>
    </w:p>
    <w:p w:rsidR="005B47B8" w:rsidRPr="005B47B8" w:rsidRDefault="005B47B8" w:rsidP="005B47B8">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от органов государственной власти, органов местного самоуправления, организаций и комиссий, если факты о предполагаемых либо выявленных нарушениях стали им известны в связи с осуществлением своих полномочий.</w:t>
      </w:r>
    </w:p>
    <w:p w:rsidR="005B47B8" w:rsidRPr="00FF5016" w:rsidRDefault="005B47B8" w:rsidP="005B47B8">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Результаты проведения внеплановой проверки доводятся до сведен</w:t>
      </w:r>
      <w:r>
        <w:rPr>
          <w:rFonts w:ascii="Times New Roman" w:hAnsi="Times New Roman" w:cs="Times New Roman"/>
          <w:sz w:val="24"/>
          <w:szCs w:val="24"/>
        </w:rPr>
        <w:t>ия заявител</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ей).</w:t>
      </w:r>
    </w:p>
    <w:p w:rsidR="000B50B4"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2.3. Проверки проводятся на основании </w:t>
      </w:r>
      <w:hyperlink w:anchor="P138" w:history="1">
        <w:r w:rsidRPr="00C02ED9">
          <w:rPr>
            <w:rFonts w:ascii="Times New Roman" w:hAnsi="Times New Roman" w:cs="Times New Roman"/>
            <w:sz w:val="24"/>
            <w:szCs w:val="24"/>
          </w:rPr>
          <w:t>распоряжения</w:t>
        </w:r>
      </w:hyperlink>
      <w:r w:rsidRPr="00FF5016">
        <w:rPr>
          <w:rFonts w:ascii="Times New Roman" w:hAnsi="Times New Roman" w:cs="Times New Roman"/>
          <w:sz w:val="24"/>
          <w:szCs w:val="24"/>
        </w:rPr>
        <w:t xml:space="preserve"> Администрации по форме согласно приложени</w:t>
      </w:r>
      <w:r w:rsidR="00C02ED9">
        <w:rPr>
          <w:rFonts w:ascii="Times New Roman" w:hAnsi="Times New Roman" w:cs="Times New Roman"/>
          <w:sz w:val="24"/>
          <w:szCs w:val="24"/>
        </w:rPr>
        <w:t>ю N 2 к настоящему Положению</w:t>
      </w:r>
      <w:r w:rsidRPr="00FF5016">
        <w:rPr>
          <w:rFonts w:ascii="Times New Roman" w:hAnsi="Times New Roman" w:cs="Times New Roman"/>
          <w:sz w:val="24"/>
          <w:szCs w:val="24"/>
        </w:rPr>
        <w:t>. Проект распоряжения готовит соответствующее структурное подразделение, ответственное за осуществление ведомственного контроля в Подведомственной организации.</w:t>
      </w:r>
    </w:p>
    <w:p w:rsidR="00803F8A" w:rsidRPr="00803F8A" w:rsidRDefault="00803F8A" w:rsidP="00803F8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Ра</w:t>
      </w:r>
      <w:r w:rsidRPr="00803F8A">
        <w:rPr>
          <w:rFonts w:ascii="Times New Roman" w:hAnsi="Times New Roman" w:cs="Times New Roman"/>
          <w:sz w:val="24"/>
          <w:szCs w:val="24"/>
        </w:rPr>
        <w:t>споряжение о проведении проверки либо его заверенная копия вручаются должностным лицом, осуществляющим проверку, руководителю или иному должностному лицу Подведомственной организации, под расписку с указанием даты вручения.</w:t>
      </w:r>
    </w:p>
    <w:p w:rsidR="00803F8A" w:rsidRDefault="00803F8A" w:rsidP="00803F8A">
      <w:pPr>
        <w:pStyle w:val="ConsPlusNormal"/>
        <w:ind w:firstLine="540"/>
        <w:jc w:val="both"/>
        <w:rPr>
          <w:rFonts w:ascii="Times New Roman" w:hAnsi="Times New Roman" w:cs="Times New Roman"/>
          <w:sz w:val="24"/>
          <w:szCs w:val="24"/>
        </w:rPr>
      </w:pPr>
      <w:r w:rsidRPr="00803F8A">
        <w:rPr>
          <w:rFonts w:ascii="Times New Roman" w:hAnsi="Times New Roman" w:cs="Times New Roman"/>
          <w:sz w:val="24"/>
          <w:szCs w:val="24"/>
        </w:rPr>
        <w:t>Проверки могут проводиться только тем должностным лицом (лицами), которое (которые) указано (указаны) в локальном нормативно-право</w:t>
      </w:r>
      <w:r>
        <w:rPr>
          <w:rFonts w:ascii="Times New Roman" w:hAnsi="Times New Roman" w:cs="Times New Roman"/>
          <w:sz w:val="24"/>
          <w:szCs w:val="24"/>
        </w:rPr>
        <w:t>вом акте о проведении проверки.</w:t>
      </w:r>
      <w:r w:rsidRPr="00803F8A">
        <w:rPr>
          <w:rFonts w:ascii="Times New Roman" w:hAnsi="Times New Roman" w:cs="Times New Roman"/>
          <w:sz w:val="24"/>
          <w:szCs w:val="24"/>
        </w:rPr>
        <w:t xml:space="preserve"> </w:t>
      </w:r>
    </w:p>
    <w:p w:rsidR="00803F8A" w:rsidRPr="005B47B8" w:rsidRDefault="00803F8A" w:rsidP="00803F8A">
      <w:pPr>
        <w:pStyle w:val="ConsPlusNormal"/>
        <w:ind w:firstLine="540"/>
        <w:jc w:val="both"/>
        <w:rPr>
          <w:rFonts w:ascii="Times New Roman" w:hAnsi="Times New Roman" w:cs="Times New Roman"/>
          <w:sz w:val="24"/>
          <w:szCs w:val="24"/>
        </w:rPr>
      </w:pPr>
      <w:r w:rsidRPr="005B47B8">
        <w:rPr>
          <w:rFonts w:ascii="Times New Roman" w:hAnsi="Times New Roman" w:cs="Times New Roman"/>
          <w:sz w:val="24"/>
          <w:szCs w:val="24"/>
        </w:rPr>
        <w:t>2.</w:t>
      </w:r>
      <w:r>
        <w:rPr>
          <w:rFonts w:ascii="Times New Roman" w:hAnsi="Times New Roman" w:cs="Times New Roman"/>
          <w:sz w:val="24"/>
          <w:szCs w:val="24"/>
        </w:rPr>
        <w:t>5</w:t>
      </w:r>
      <w:r w:rsidRPr="005B47B8">
        <w:rPr>
          <w:rFonts w:ascii="Times New Roman" w:hAnsi="Times New Roman" w:cs="Times New Roman"/>
          <w:sz w:val="24"/>
          <w:szCs w:val="24"/>
        </w:rPr>
        <w:t>. Срок проведения плановой и внеплановой проверки не может превышать 20 рабочих дней.</w:t>
      </w:r>
    </w:p>
    <w:p w:rsidR="00803F8A" w:rsidRDefault="00803F8A" w:rsidP="00803F8A">
      <w:pPr>
        <w:pStyle w:val="ConsPlusNormal"/>
        <w:ind w:firstLine="540"/>
        <w:jc w:val="both"/>
        <w:rPr>
          <w:rFonts w:ascii="Times New Roman" w:hAnsi="Times New Roman" w:cs="Times New Roman"/>
          <w:sz w:val="24"/>
          <w:szCs w:val="24"/>
        </w:rPr>
      </w:pPr>
      <w:proofErr w:type="gramStart"/>
      <w:r w:rsidRPr="005B47B8">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специальных экспертиз и расследований, получения ответов на запросы, направленные в различные организации, на основании мотивированных предложений должностного лица (должностных лиц) уполномоченного органа, проводящего (проводящих) проверку, срок проведения проверки может быть продлен руководителем уполномоченного органа, но н</w:t>
      </w:r>
      <w:r>
        <w:rPr>
          <w:rFonts w:ascii="Times New Roman" w:hAnsi="Times New Roman" w:cs="Times New Roman"/>
          <w:sz w:val="24"/>
          <w:szCs w:val="24"/>
        </w:rPr>
        <w:t>е более чем на 20 рабочих дней.</w:t>
      </w:r>
      <w:proofErr w:type="gramEnd"/>
    </w:p>
    <w:p w:rsidR="00803F8A" w:rsidRPr="00FF5016" w:rsidRDefault="00803F8A" w:rsidP="00803F8A">
      <w:pPr>
        <w:pStyle w:val="ConsPlusNormal"/>
        <w:ind w:firstLine="540"/>
        <w:jc w:val="both"/>
        <w:rPr>
          <w:rFonts w:ascii="Times New Roman" w:hAnsi="Times New Roman" w:cs="Times New Roman"/>
          <w:sz w:val="24"/>
          <w:szCs w:val="24"/>
        </w:rPr>
      </w:pPr>
      <w:r w:rsidRPr="00803F8A">
        <w:rPr>
          <w:rFonts w:ascii="Times New Roman" w:hAnsi="Times New Roman" w:cs="Times New Roman"/>
          <w:sz w:val="24"/>
          <w:szCs w:val="24"/>
        </w:rPr>
        <w:t>2.</w:t>
      </w:r>
      <w:r>
        <w:rPr>
          <w:rFonts w:ascii="Times New Roman" w:hAnsi="Times New Roman" w:cs="Times New Roman"/>
          <w:sz w:val="24"/>
          <w:szCs w:val="24"/>
        </w:rPr>
        <w:t>6</w:t>
      </w:r>
      <w:r w:rsidRPr="00803F8A">
        <w:rPr>
          <w:rFonts w:ascii="Times New Roman" w:hAnsi="Times New Roman" w:cs="Times New Roman"/>
          <w:sz w:val="24"/>
          <w:szCs w:val="24"/>
        </w:rPr>
        <w:t xml:space="preserve">. Руководитель Подведомственной организации уведомляется о предстоящей плановой проверке не </w:t>
      </w:r>
      <w:proofErr w:type="gramStart"/>
      <w:r w:rsidRPr="00803F8A">
        <w:rPr>
          <w:rFonts w:ascii="Times New Roman" w:hAnsi="Times New Roman" w:cs="Times New Roman"/>
          <w:sz w:val="24"/>
          <w:szCs w:val="24"/>
        </w:rPr>
        <w:t>позднее</w:t>
      </w:r>
      <w:proofErr w:type="gramEnd"/>
      <w:r w:rsidRPr="00803F8A">
        <w:rPr>
          <w:rFonts w:ascii="Times New Roman" w:hAnsi="Times New Roman" w:cs="Times New Roman"/>
          <w:sz w:val="24"/>
          <w:szCs w:val="24"/>
        </w:rPr>
        <w:t xml:space="preserve"> чем за 3 рабочих дня до ее начала. При проведении внеплановой проверки руководитель Подведомственной организации уведомляется о предстоящей проверке не </w:t>
      </w:r>
      <w:proofErr w:type="gramStart"/>
      <w:r w:rsidRPr="00803F8A">
        <w:rPr>
          <w:rFonts w:ascii="Times New Roman" w:hAnsi="Times New Roman" w:cs="Times New Roman"/>
          <w:sz w:val="24"/>
          <w:szCs w:val="24"/>
        </w:rPr>
        <w:t>позднее</w:t>
      </w:r>
      <w:proofErr w:type="gramEnd"/>
      <w:r w:rsidRPr="00803F8A">
        <w:rPr>
          <w:rFonts w:ascii="Times New Roman" w:hAnsi="Times New Roman" w:cs="Times New Roman"/>
          <w:sz w:val="24"/>
          <w:szCs w:val="24"/>
        </w:rPr>
        <w:t xml:space="preserve"> чем за 24 часа до ее начала.</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2.</w:t>
      </w:r>
      <w:r w:rsidR="00803F8A">
        <w:rPr>
          <w:rFonts w:ascii="Times New Roman" w:hAnsi="Times New Roman" w:cs="Times New Roman"/>
          <w:sz w:val="24"/>
          <w:szCs w:val="24"/>
        </w:rPr>
        <w:t>7</w:t>
      </w:r>
      <w:r w:rsidRPr="00FF5016">
        <w:rPr>
          <w:rFonts w:ascii="Times New Roman" w:hAnsi="Times New Roman" w:cs="Times New Roman"/>
          <w:sz w:val="24"/>
          <w:szCs w:val="24"/>
        </w:rPr>
        <w:t xml:space="preserve">. При проведении плановой проверки запрашиваются документы и локальные акты Подведомственной организации, указанные в </w:t>
      </w:r>
      <w:hyperlink w:anchor="P184" w:history="1">
        <w:r w:rsidRPr="00C02ED9">
          <w:rPr>
            <w:rFonts w:ascii="Times New Roman" w:hAnsi="Times New Roman" w:cs="Times New Roman"/>
            <w:sz w:val="24"/>
            <w:szCs w:val="24"/>
          </w:rPr>
          <w:t>приложении N 3</w:t>
        </w:r>
      </w:hyperlink>
      <w:r w:rsidRPr="00FF5016">
        <w:rPr>
          <w:rFonts w:ascii="Times New Roman" w:hAnsi="Times New Roman" w:cs="Times New Roman"/>
          <w:sz w:val="24"/>
          <w:szCs w:val="24"/>
        </w:rPr>
        <w:t xml:space="preserve"> к настоящему Положению. При проведении внеплановых проверок данные документы запрашиваются в объеме, необходимом для их проведения.</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2.</w:t>
      </w:r>
      <w:r w:rsidR="00803F8A">
        <w:rPr>
          <w:rFonts w:ascii="Times New Roman" w:hAnsi="Times New Roman" w:cs="Times New Roman"/>
          <w:sz w:val="24"/>
          <w:szCs w:val="24"/>
        </w:rPr>
        <w:t>8</w:t>
      </w:r>
      <w:r w:rsidRPr="00FF5016">
        <w:rPr>
          <w:rFonts w:ascii="Times New Roman" w:hAnsi="Times New Roman" w:cs="Times New Roman"/>
          <w:sz w:val="24"/>
          <w:szCs w:val="24"/>
        </w:rPr>
        <w:t>. При проведении проверки вправе присутствовать должностное лицо (лица) Подведомственной организации.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2.</w:t>
      </w:r>
      <w:r w:rsidR="00803F8A">
        <w:rPr>
          <w:rFonts w:ascii="Times New Roman" w:hAnsi="Times New Roman" w:cs="Times New Roman"/>
          <w:sz w:val="24"/>
          <w:szCs w:val="24"/>
        </w:rPr>
        <w:t>9</w:t>
      </w:r>
      <w:r w:rsidRPr="00FF5016">
        <w:rPr>
          <w:rFonts w:ascii="Times New Roman" w:hAnsi="Times New Roman" w:cs="Times New Roman"/>
          <w:sz w:val="24"/>
          <w:szCs w:val="24"/>
        </w:rPr>
        <w:t>. При проведении проверки</w:t>
      </w:r>
      <w:r w:rsidR="00C02ED9">
        <w:rPr>
          <w:rFonts w:ascii="Times New Roman" w:hAnsi="Times New Roman" w:cs="Times New Roman"/>
          <w:sz w:val="24"/>
          <w:szCs w:val="24"/>
        </w:rPr>
        <w:t>,</w:t>
      </w:r>
      <w:r w:rsidRPr="00FF5016">
        <w:rPr>
          <w:rFonts w:ascii="Times New Roman" w:hAnsi="Times New Roman" w:cs="Times New Roman"/>
          <w:sz w:val="24"/>
          <w:szCs w:val="24"/>
        </w:rPr>
        <w:t xml:space="preserve"> уполномоченные должностные лица вправе посещать </w:t>
      </w:r>
      <w:r w:rsidRPr="00FF5016">
        <w:rPr>
          <w:rFonts w:ascii="Times New Roman" w:hAnsi="Times New Roman" w:cs="Times New Roman"/>
          <w:sz w:val="24"/>
          <w:szCs w:val="24"/>
        </w:rPr>
        <w:lastRenderedPageBreak/>
        <w:t>объекты Подведомственных организаций, получать от Подведомственных организаций документы, необходимые для проведения проверки.</w:t>
      </w:r>
    </w:p>
    <w:p w:rsidR="000B50B4" w:rsidRDefault="000B50B4" w:rsidP="00803F8A">
      <w:pPr>
        <w:pStyle w:val="ConsPlusNormal"/>
        <w:ind w:firstLine="540"/>
        <w:jc w:val="both"/>
      </w:pPr>
      <w:r w:rsidRPr="00FF5016">
        <w:rPr>
          <w:rFonts w:ascii="Times New Roman" w:hAnsi="Times New Roman" w:cs="Times New Roman"/>
          <w:sz w:val="24"/>
          <w:szCs w:val="24"/>
        </w:rPr>
        <w:t>2.</w:t>
      </w:r>
      <w:r w:rsidR="00803F8A">
        <w:rPr>
          <w:rFonts w:ascii="Times New Roman" w:hAnsi="Times New Roman" w:cs="Times New Roman"/>
          <w:sz w:val="24"/>
          <w:szCs w:val="24"/>
        </w:rPr>
        <w:t>10</w:t>
      </w:r>
      <w:r w:rsidRPr="00FF5016">
        <w:rPr>
          <w:rFonts w:ascii="Times New Roman" w:hAnsi="Times New Roman" w:cs="Times New Roman"/>
          <w:sz w:val="24"/>
          <w:szCs w:val="24"/>
        </w:rPr>
        <w:t>. В случае воспрепятствования руководителя Подведомственной организации проведению проверки уполномоченное должностное лицо составляет акт об отказе в проведении проверки и на</w:t>
      </w:r>
      <w:r w:rsidR="00DA35DC">
        <w:rPr>
          <w:rFonts w:ascii="Times New Roman" w:hAnsi="Times New Roman" w:cs="Times New Roman"/>
          <w:sz w:val="24"/>
          <w:szCs w:val="24"/>
        </w:rPr>
        <w:t>правляет его главе Юрьевецкого</w:t>
      </w:r>
      <w:r w:rsidRPr="00FF5016">
        <w:rPr>
          <w:rFonts w:ascii="Times New Roman" w:hAnsi="Times New Roman" w:cs="Times New Roman"/>
          <w:sz w:val="24"/>
          <w:szCs w:val="24"/>
        </w:rPr>
        <w:t xml:space="preserve"> муниципального района для решения вопроса о применении дисциплинарного взыскания в отношении руководителя Подведомственной организации.</w:t>
      </w:r>
      <w:r w:rsidR="005B47B8" w:rsidRPr="005B47B8">
        <w:t xml:space="preserve"> </w:t>
      </w:r>
    </w:p>
    <w:p w:rsidR="00803F8A" w:rsidRPr="00803F8A" w:rsidRDefault="00803F8A" w:rsidP="00803F8A">
      <w:pPr>
        <w:pStyle w:val="ConsPlusNormal"/>
        <w:ind w:firstLine="540"/>
        <w:jc w:val="both"/>
      </w:pPr>
    </w:p>
    <w:p w:rsidR="000B50B4" w:rsidRPr="00FF5016" w:rsidRDefault="000B50B4" w:rsidP="000B50B4">
      <w:pPr>
        <w:pStyle w:val="ConsPlusNormal"/>
        <w:jc w:val="center"/>
        <w:rPr>
          <w:rFonts w:ascii="Times New Roman" w:hAnsi="Times New Roman" w:cs="Times New Roman"/>
          <w:sz w:val="24"/>
          <w:szCs w:val="24"/>
        </w:rPr>
      </w:pPr>
      <w:r w:rsidRPr="00FF5016">
        <w:rPr>
          <w:rFonts w:ascii="Times New Roman" w:hAnsi="Times New Roman" w:cs="Times New Roman"/>
          <w:sz w:val="24"/>
          <w:szCs w:val="24"/>
        </w:rPr>
        <w:t>3. Оформление результатов проверки</w:t>
      </w:r>
    </w:p>
    <w:p w:rsidR="000B50B4" w:rsidRPr="00FF5016" w:rsidRDefault="000B50B4" w:rsidP="000B50B4">
      <w:pPr>
        <w:pStyle w:val="ConsPlusNormal"/>
        <w:ind w:firstLine="540"/>
        <w:jc w:val="both"/>
        <w:rPr>
          <w:rFonts w:ascii="Times New Roman" w:hAnsi="Times New Roman" w:cs="Times New Roman"/>
          <w:sz w:val="24"/>
          <w:szCs w:val="24"/>
        </w:rPr>
      </w:pP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3.1. По результатам проведения </w:t>
      </w:r>
      <w:proofErr w:type="gramStart"/>
      <w:r w:rsidRPr="00FF5016">
        <w:rPr>
          <w:rFonts w:ascii="Times New Roman" w:hAnsi="Times New Roman" w:cs="Times New Roman"/>
          <w:sz w:val="24"/>
          <w:szCs w:val="24"/>
        </w:rPr>
        <w:t>проверки</w:t>
      </w:r>
      <w:proofErr w:type="gramEnd"/>
      <w:r w:rsidRPr="00FF5016">
        <w:rPr>
          <w:rFonts w:ascii="Times New Roman" w:hAnsi="Times New Roman" w:cs="Times New Roman"/>
          <w:sz w:val="24"/>
          <w:szCs w:val="24"/>
        </w:rPr>
        <w:t xml:space="preserve"> уполномоченным должностным лицом, проводившим проверку, составляется </w:t>
      </w:r>
      <w:hyperlink w:anchor="P223" w:history="1">
        <w:r w:rsidRPr="00DA35DC">
          <w:rPr>
            <w:rFonts w:ascii="Times New Roman" w:hAnsi="Times New Roman" w:cs="Times New Roman"/>
            <w:sz w:val="24"/>
            <w:szCs w:val="24"/>
          </w:rPr>
          <w:t>акт</w:t>
        </w:r>
      </w:hyperlink>
      <w:r w:rsidRPr="00FF5016">
        <w:rPr>
          <w:rFonts w:ascii="Times New Roman" w:hAnsi="Times New Roman" w:cs="Times New Roman"/>
          <w:sz w:val="24"/>
          <w:szCs w:val="24"/>
        </w:rPr>
        <w:t xml:space="preserve"> в двух экземплярах по форме согласно приложению N 4 к настоящему Положению. Акт проверки составляется в срок не позднее 10 календарных дней после даты окончания проверки.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3.2. В случае проведения проверки несколькими должностными лицами уполномоченного органа в разных направлениях, акт составляет уполномоченное должностное лицо, ответственное за проведение проверки.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3.3. Экземпляр акта вручается руководителю Подведомственной организации либо уполномоченному представителю под подпись или направляется посредством почтовой связи с уведомлением о вручении.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Руководитель Подведомственной организации в случае несогласия с выявленными нарушениями вправе дать мотивированный отзыв на составленный акт и направить его для рассмотрения в уполномоченный орган.</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На поступивший отзыв уполномоченный орган дает ответ в срок до 14 дней, который хранится вместе с экземпляром акта, остающимся в данном подразделении.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3.4. В случае выявления при проведении внеплановой проверки дополнительных не указанных в поступившем обращении нарушений трудового законодательства и иных нормативных правовых актов, содержащих нормы трудового права, допущенных Подведомственной организацией, в акте, оформленном по результатам проверки, указывается необходимость первоочередного проведения плановой проверки в отношении данной Подведомственной организации в следующем году. Уполномоченное должностное лицо направляет копию акта, оформленного по результатам проведения проверки, председателю первичной профсоюзной Подведомственной организации либо иному представителю работников Подведомственной организации для принятия соответствующих мер (решений) в следующих случаях:</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выявление нарушений прав работников;</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отсутствие обязательного согласования (учета мотивированного мнения) выборного органа первичной профсоюзной Подведомственной организации</w:t>
      </w:r>
      <w:r w:rsidR="003924CD">
        <w:rPr>
          <w:rFonts w:ascii="Times New Roman" w:hAnsi="Times New Roman" w:cs="Times New Roman"/>
          <w:sz w:val="24"/>
          <w:szCs w:val="24"/>
        </w:rPr>
        <w:t xml:space="preserve"> (при наличии)</w:t>
      </w:r>
      <w:r w:rsidRPr="00FF5016">
        <w:rPr>
          <w:rFonts w:ascii="Times New Roman" w:hAnsi="Times New Roman" w:cs="Times New Roman"/>
          <w:sz w:val="24"/>
          <w:szCs w:val="24"/>
        </w:rPr>
        <w:t xml:space="preserve"> при принятии решений или утверждении нормативных локальных актов организации, касающихся трудовой функции работников;</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нарушение процедуры принятия коллективного договора и (или) невыполнение его условий;</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наличие в локальных нормативных правовых актах Подведомственной организации положений, противоречащих трудовому законодательству и иным нормативным правовым актам, содержащим нормы трудового права, либо положений, ухудшающих положение работников по сравнению с действующим законодательством.</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3.5. По результатам проведения проверки руководитель Подведомственной организации обязан устранить выявленные нарушения в срок, указанный в акте.</w:t>
      </w:r>
    </w:p>
    <w:p w:rsidR="000B50B4" w:rsidRPr="00FF5016" w:rsidRDefault="000B50B4" w:rsidP="000B50B4">
      <w:pPr>
        <w:pStyle w:val="ConsPlusNormal"/>
        <w:ind w:firstLine="540"/>
        <w:jc w:val="both"/>
        <w:rPr>
          <w:rFonts w:ascii="Times New Roman" w:hAnsi="Times New Roman" w:cs="Times New Roman"/>
          <w:sz w:val="24"/>
          <w:szCs w:val="24"/>
        </w:rPr>
      </w:pPr>
      <w:proofErr w:type="gramStart"/>
      <w:r w:rsidRPr="00FF5016">
        <w:rPr>
          <w:rFonts w:ascii="Times New Roman" w:hAnsi="Times New Roman" w:cs="Times New Roman"/>
          <w:sz w:val="24"/>
          <w:szCs w:val="24"/>
        </w:rPr>
        <w:t>В случае невозможности устранить выявленные нарушения в установленный срок руководитель Подведомственной организации вправе обратиться с хо</w:t>
      </w:r>
      <w:r w:rsidR="003924CD">
        <w:rPr>
          <w:rFonts w:ascii="Times New Roman" w:hAnsi="Times New Roman" w:cs="Times New Roman"/>
          <w:sz w:val="24"/>
          <w:szCs w:val="24"/>
        </w:rPr>
        <w:t>датайством к главе Юрьевецкого</w:t>
      </w:r>
      <w:r w:rsidRPr="00FF5016">
        <w:rPr>
          <w:rFonts w:ascii="Times New Roman" w:hAnsi="Times New Roman" w:cs="Times New Roman"/>
          <w:sz w:val="24"/>
          <w:szCs w:val="24"/>
        </w:rPr>
        <w:t xml:space="preserve"> муниципального района о продлении срока в течение трех рабочих дней и при наличии уважительных причин и при условии отсутствия угрозы жизни и здоровью </w:t>
      </w:r>
      <w:r w:rsidRPr="00FF5016">
        <w:rPr>
          <w:rFonts w:ascii="Times New Roman" w:hAnsi="Times New Roman" w:cs="Times New Roman"/>
          <w:sz w:val="24"/>
          <w:szCs w:val="24"/>
        </w:rPr>
        <w:lastRenderedPageBreak/>
        <w:t>работников Подведомственной организации в случае продления срока вправе его продлить.</w:t>
      </w:r>
      <w:proofErr w:type="gramEnd"/>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По истечении срока, указанного в акте, руководитель Подведомственной организации обязан представить отчет об устранении нарушений уполномоченному должностному лицу, ответственному за проведение проверки.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3.6. Уполномоченное должностное лицо, ответственное за проведение проверки, контролирует своевременное представление руководителем Подведомственной организации отчета об устранении нарушений. При отсутствии отчета об устранении выявленных нарушений по результатам плановой или внеплановой проверки уполномоченное должностное лицо принимает решение о проведении повторной проверки в течение пяти рабочих дней после истечения срока представления указанного отчета.</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В случае </w:t>
      </w:r>
      <w:proofErr w:type="spellStart"/>
      <w:r w:rsidRPr="00FF5016">
        <w:rPr>
          <w:rFonts w:ascii="Times New Roman" w:hAnsi="Times New Roman" w:cs="Times New Roman"/>
          <w:sz w:val="24"/>
          <w:szCs w:val="24"/>
        </w:rPr>
        <w:t>неустранения</w:t>
      </w:r>
      <w:proofErr w:type="spellEnd"/>
      <w:r w:rsidRPr="00FF5016">
        <w:rPr>
          <w:rFonts w:ascii="Times New Roman" w:hAnsi="Times New Roman" w:cs="Times New Roman"/>
          <w:sz w:val="24"/>
          <w:szCs w:val="24"/>
        </w:rPr>
        <w:t xml:space="preserve"> в установленный срок нарушений, выявленных в результате проведения проверки, уполномоченное должностное лицо вправе направить инфор</w:t>
      </w:r>
      <w:r w:rsidR="003924CD">
        <w:rPr>
          <w:rFonts w:ascii="Times New Roman" w:hAnsi="Times New Roman" w:cs="Times New Roman"/>
          <w:sz w:val="24"/>
          <w:szCs w:val="24"/>
        </w:rPr>
        <w:t>мацию об этом главе Юрьевецкого</w:t>
      </w:r>
      <w:r w:rsidRPr="00FF5016">
        <w:rPr>
          <w:rFonts w:ascii="Times New Roman" w:hAnsi="Times New Roman" w:cs="Times New Roman"/>
          <w:sz w:val="24"/>
          <w:szCs w:val="24"/>
        </w:rPr>
        <w:t xml:space="preserve"> муниципального района для решения вопроса о применении дисциплинарного взыскания в отношении руководителя Подведомственной организации.</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 xml:space="preserve">3.7. Структурное подразделение Администрации, ответственное за осуществление ведомственного контроля, ведет учет указанных проверок в </w:t>
      </w:r>
      <w:hyperlink w:anchor="P286" w:history="1">
        <w:r w:rsidRPr="003924CD">
          <w:rPr>
            <w:rFonts w:ascii="Times New Roman" w:hAnsi="Times New Roman" w:cs="Times New Roman"/>
            <w:sz w:val="24"/>
            <w:szCs w:val="24"/>
          </w:rPr>
          <w:t>журнале</w:t>
        </w:r>
      </w:hyperlink>
      <w:r w:rsidRPr="00FF5016">
        <w:rPr>
          <w:rFonts w:ascii="Times New Roman" w:hAnsi="Times New Roman" w:cs="Times New Roman"/>
          <w:sz w:val="24"/>
          <w:szCs w:val="24"/>
        </w:rPr>
        <w:t xml:space="preserve"> по форме согласно приложению N 5 к настоящему Положению. Журнал должен быть прошит и пронумерован.</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3.8. Подведомственные организации самостоятельно ведут учет проводимых в отношении них проверок.</w:t>
      </w:r>
    </w:p>
    <w:p w:rsidR="000B50B4" w:rsidRPr="00FF5016" w:rsidRDefault="000B50B4" w:rsidP="000B50B4">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В случае отсутствия в Подведомственной организации журнала учета проводимых проверок уполномоченным должностным лицом, проводившим проверку, в акте, оформленном по результатам проведения проверки, делается соответствующая запись.</w:t>
      </w:r>
    </w:p>
    <w:p w:rsidR="000B50B4" w:rsidRPr="00FF5016" w:rsidRDefault="000B50B4" w:rsidP="000B50B4">
      <w:pPr>
        <w:pStyle w:val="ConsPlusNormal"/>
        <w:jc w:val="center"/>
        <w:rPr>
          <w:rFonts w:ascii="Times New Roman" w:hAnsi="Times New Roman" w:cs="Times New Roman"/>
          <w:sz w:val="24"/>
          <w:szCs w:val="24"/>
        </w:rPr>
      </w:pPr>
    </w:p>
    <w:p w:rsidR="000B50B4" w:rsidRPr="00FF5016" w:rsidRDefault="000B50B4" w:rsidP="000B50B4">
      <w:pPr>
        <w:pStyle w:val="ConsPlusNormal"/>
        <w:jc w:val="center"/>
        <w:rPr>
          <w:rFonts w:ascii="Times New Roman" w:hAnsi="Times New Roman" w:cs="Times New Roman"/>
          <w:sz w:val="24"/>
          <w:szCs w:val="24"/>
        </w:rPr>
      </w:pPr>
      <w:r w:rsidRPr="00FF5016">
        <w:rPr>
          <w:rFonts w:ascii="Times New Roman" w:hAnsi="Times New Roman" w:cs="Times New Roman"/>
          <w:sz w:val="24"/>
          <w:szCs w:val="24"/>
        </w:rPr>
        <w:t>4. Обжалование действий должностных лиц</w:t>
      </w:r>
    </w:p>
    <w:p w:rsidR="000B50B4" w:rsidRPr="00FF5016" w:rsidRDefault="000B50B4" w:rsidP="000B50B4">
      <w:pPr>
        <w:pStyle w:val="ConsPlusNormal"/>
        <w:jc w:val="center"/>
        <w:rPr>
          <w:rFonts w:ascii="Times New Roman" w:hAnsi="Times New Roman" w:cs="Times New Roman"/>
          <w:sz w:val="24"/>
          <w:szCs w:val="24"/>
        </w:rPr>
      </w:pPr>
      <w:r w:rsidRPr="00FF5016">
        <w:rPr>
          <w:rFonts w:ascii="Times New Roman" w:hAnsi="Times New Roman" w:cs="Times New Roman"/>
          <w:sz w:val="24"/>
          <w:szCs w:val="24"/>
        </w:rPr>
        <w:t>уполномоченного органа</w:t>
      </w:r>
    </w:p>
    <w:p w:rsidR="000B50B4" w:rsidRPr="00FF5016" w:rsidRDefault="000B50B4" w:rsidP="000B50B4">
      <w:pPr>
        <w:pStyle w:val="ConsPlusNormal"/>
        <w:ind w:firstLine="540"/>
        <w:jc w:val="both"/>
        <w:rPr>
          <w:rFonts w:ascii="Times New Roman" w:hAnsi="Times New Roman" w:cs="Times New Roman"/>
          <w:sz w:val="24"/>
          <w:szCs w:val="24"/>
        </w:rPr>
      </w:pPr>
    </w:p>
    <w:p w:rsidR="000B50B4" w:rsidRPr="003924CD" w:rsidRDefault="000B50B4" w:rsidP="003924CD">
      <w:pPr>
        <w:pStyle w:val="ConsPlusNormal"/>
        <w:ind w:firstLine="540"/>
        <w:jc w:val="both"/>
        <w:rPr>
          <w:rFonts w:ascii="Times New Roman" w:hAnsi="Times New Roman" w:cs="Times New Roman"/>
          <w:sz w:val="24"/>
          <w:szCs w:val="24"/>
        </w:rPr>
      </w:pPr>
      <w:r w:rsidRPr="00FF5016">
        <w:rPr>
          <w:rFonts w:ascii="Times New Roman" w:hAnsi="Times New Roman" w:cs="Times New Roman"/>
          <w:sz w:val="24"/>
          <w:szCs w:val="24"/>
        </w:rPr>
        <w:t>Руководитель Подведомственной организации, ее уполномоченный представитель вправе обжаловать действия (бездействие) должностных лиц уполномоченного органа при проведе</w:t>
      </w:r>
      <w:r w:rsidR="003924CD">
        <w:rPr>
          <w:rFonts w:ascii="Times New Roman" w:hAnsi="Times New Roman" w:cs="Times New Roman"/>
          <w:sz w:val="24"/>
          <w:szCs w:val="24"/>
        </w:rPr>
        <w:t>нии проверки главе Юрьевецкого</w:t>
      </w:r>
      <w:r w:rsidRPr="00FF5016">
        <w:rPr>
          <w:rFonts w:ascii="Times New Roman" w:hAnsi="Times New Roman" w:cs="Times New Roman"/>
          <w:sz w:val="24"/>
          <w:szCs w:val="24"/>
        </w:rPr>
        <w:t xml:space="preserve"> муниципального района и (или) в суд в соответствии с законодательством Российской Федерации.</w:t>
      </w:r>
    </w:p>
    <w:p w:rsidR="000B50B4" w:rsidRDefault="000B50B4">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DD15D8" w:rsidRDefault="00DD15D8">
      <w:pPr>
        <w:rPr>
          <w:lang w:val="ru-RU"/>
        </w:rPr>
      </w:pP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lastRenderedPageBreak/>
        <w:t>Приложение N 1</w:t>
      </w: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к Положению</w:t>
      </w: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 xml:space="preserve">о ведомственном контроле за соблюдением </w:t>
      </w:r>
      <w:proofErr w:type="gramStart"/>
      <w:r w:rsidRPr="003924CD">
        <w:rPr>
          <w:rFonts w:ascii="Times New Roman" w:hAnsi="Times New Roman" w:cs="Times New Roman"/>
          <w:sz w:val="24"/>
          <w:szCs w:val="24"/>
        </w:rPr>
        <w:t>трудового</w:t>
      </w:r>
      <w:proofErr w:type="gramEnd"/>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законодательства и иных нормативных правовых актов,</w:t>
      </w:r>
    </w:p>
    <w:p w:rsidR="000B50B4" w:rsidRPr="003924CD" w:rsidRDefault="000B50B4" w:rsidP="000B50B4">
      <w:pPr>
        <w:pStyle w:val="ConsPlusNormal"/>
        <w:jc w:val="right"/>
        <w:rPr>
          <w:rFonts w:ascii="Times New Roman" w:hAnsi="Times New Roman" w:cs="Times New Roman"/>
          <w:sz w:val="24"/>
          <w:szCs w:val="24"/>
        </w:rPr>
      </w:pPr>
      <w:proofErr w:type="gramStart"/>
      <w:r w:rsidRPr="003924CD">
        <w:rPr>
          <w:rFonts w:ascii="Times New Roman" w:hAnsi="Times New Roman" w:cs="Times New Roman"/>
          <w:sz w:val="24"/>
          <w:szCs w:val="24"/>
        </w:rPr>
        <w:t>содержащих</w:t>
      </w:r>
      <w:proofErr w:type="gramEnd"/>
      <w:r w:rsidRPr="003924CD">
        <w:rPr>
          <w:rFonts w:ascii="Times New Roman" w:hAnsi="Times New Roman" w:cs="Times New Roman"/>
          <w:sz w:val="24"/>
          <w:szCs w:val="24"/>
        </w:rPr>
        <w:t xml:space="preserve"> нормы трудового права,</w:t>
      </w: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в муниципальных учреждениях и предприятиях</w:t>
      </w:r>
    </w:p>
    <w:p w:rsidR="000B50B4" w:rsidRPr="003924CD" w:rsidRDefault="003924CD" w:rsidP="000B50B4">
      <w:pPr>
        <w:pStyle w:val="ConsPlusNormal"/>
        <w:jc w:val="right"/>
        <w:rPr>
          <w:rFonts w:ascii="Times New Roman" w:hAnsi="Times New Roman" w:cs="Times New Roman"/>
        </w:rPr>
      </w:pPr>
      <w:r>
        <w:rPr>
          <w:rFonts w:ascii="Times New Roman" w:hAnsi="Times New Roman" w:cs="Times New Roman"/>
          <w:sz w:val="24"/>
          <w:szCs w:val="24"/>
        </w:rPr>
        <w:t>Юрьевецкого</w:t>
      </w:r>
      <w:r w:rsidR="000B50B4" w:rsidRPr="003924CD">
        <w:rPr>
          <w:rFonts w:ascii="Times New Roman" w:hAnsi="Times New Roman" w:cs="Times New Roman"/>
          <w:sz w:val="24"/>
          <w:szCs w:val="24"/>
        </w:rPr>
        <w:t xml:space="preserve"> муниципального района</w:t>
      </w:r>
    </w:p>
    <w:p w:rsidR="000B50B4" w:rsidRDefault="000B50B4" w:rsidP="000B50B4">
      <w:pPr>
        <w:pStyle w:val="ConsPlusNormal"/>
        <w:jc w:val="center"/>
        <w:rPr>
          <w:rFonts w:ascii="Times New Roman" w:hAnsi="Times New Roman" w:cs="Times New Roman"/>
        </w:rPr>
      </w:pPr>
    </w:p>
    <w:p w:rsidR="003924CD" w:rsidRDefault="003924CD" w:rsidP="000B50B4">
      <w:pPr>
        <w:pStyle w:val="ConsPlusNormal"/>
        <w:jc w:val="center"/>
        <w:rPr>
          <w:rFonts w:ascii="Times New Roman" w:hAnsi="Times New Roman" w:cs="Times New Roman"/>
        </w:rPr>
      </w:pPr>
    </w:p>
    <w:p w:rsidR="003924CD" w:rsidRDefault="003924CD" w:rsidP="000B50B4">
      <w:pPr>
        <w:pStyle w:val="ConsPlusNormal"/>
        <w:jc w:val="center"/>
        <w:rPr>
          <w:rFonts w:ascii="Times New Roman" w:hAnsi="Times New Roman" w:cs="Times New Roman"/>
        </w:rPr>
      </w:pPr>
    </w:p>
    <w:p w:rsidR="003924CD" w:rsidRDefault="003924CD" w:rsidP="000B50B4">
      <w:pPr>
        <w:pStyle w:val="ConsPlusNormal"/>
        <w:jc w:val="center"/>
        <w:rPr>
          <w:rFonts w:ascii="Times New Roman" w:hAnsi="Times New Roman" w:cs="Times New Roman"/>
        </w:rPr>
      </w:pPr>
    </w:p>
    <w:p w:rsidR="003924CD" w:rsidRPr="003924CD" w:rsidRDefault="003924CD" w:rsidP="000B50B4">
      <w:pPr>
        <w:pStyle w:val="ConsPlusNormal"/>
        <w:jc w:val="center"/>
        <w:rPr>
          <w:rFonts w:ascii="Times New Roman" w:hAnsi="Times New Roman" w:cs="Times New Roman"/>
        </w:rPr>
      </w:pPr>
    </w:p>
    <w:p w:rsidR="000B50B4" w:rsidRPr="003924CD" w:rsidRDefault="000B50B4" w:rsidP="000B50B4">
      <w:pPr>
        <w:pStyle w:val="ConsPlusNormal"/>
        <w:jc w:val="center"/>
        <w:rPr>
          <w:rFonts w:ascii="Times New Roman" w:hAnsi="Times New Roman" w:cs="Times New Roman"/>
          <w:b/>
          <w:sz w:val="24"/>
          <w:szCs w:val="24"/>
        </w:rPr>
      </w:pPr>
      <w:bookmarkStart w:id="2" w:name="P110"/>
      <w:bookmarkEnd w:id="2"/>
      <w:r w:rsidRPr="003924CD">
        <w:rPr>
          <w:rFonts w:ascii="Times New Roman" w:hAnsi="Times New Roman" w:cs="Times New Roman"/>
          <w:b/>
          <w:sz w:val="24"/>
          <w:szCs w:val="24"/>
        </w:rPr>
        <w:t>План проведения проверок за соблюдением трудового</w:t>
      </w:r>
    </w:p>
    <w:p w:rsidR="000B50B4" w:rsidRPr="003924CD" w:rsidRDefault="000B50B4" w:rsidP="000B50B4">
      <w:pPr>
        <w:pStyle w:val="ConsPlusNormal"/>
        <w:jc w:val="center"/>
        <w:rPr>
          <w:rFonts w:ascii="Times New Roman" w:hAnsi="Times New Roman" w:cs="Times New Roman"/>
          <w:b/>
          <w:sz w:val="24"/>
          <w:szCs w:val="24"/>
        </w:rPr>
      </w:pPr>
      <w:r w:rsidRPr="003924CD">
        <w:rPr>
          <w:rFonts w:ascii="Times New Roman" w:hAnsi="Times New Roman" w:cs="Times New Roman"/>
          <w:b/>
          <w:sz w:val="24"/>
          <w:szCs w:val="24"/>
        </w:rPr>
        <w:t>законодательства и иных нормативных правовых актов,</w:t>
      </w:r>
    </w:p>
    <w:p w:rsidR="000B50B4" w:rsidRPr="003924CD" w:rsidRDefault="000B50B4" w:rsidP="000B50B4">
      <w:pPr>
        <w:pStyle w:val="ConsPlusNormal"/>
        <w:jc w:val="center"/>
        <w:rPr>
          <w:rFonts w:ascii="Times New Roman" w:hAnsi="Times New Roman" w:cs="Times New Roman"/>
          <w:b/>
          <w:sz w:val="24"/>
          <w:szCs w:val="24"/>
        </w:rPr>
      </w:pPr>
      <w:proofErr w:type="gramStart"/>
      <w:r w:rsidRPr="003924CD">
        <w:rPr>
          <w:rFonts w:ascii="Times New Roman" w:hAnsi="Times New Roman" w:cs="Times New Roman"/>
          <w:b/>
          <w:sz w:val="24"/>
          <w:szCs w:val="24"/>
        </w:rPr>
        <w:t>содержащих</w:t>
      </w:r>
      <w:proofErr w:type="gramEnd"/>
      <w:r w:rsidRPr="003924CD">
        <w:rPr>
          <w:rFonts w:ascii="Times New Roman" w:hAnsi="Times New Roman" w:cs="Times New Roman"/>
          <w:b/>
          <w:sz w:val="24"/>
          <w:szCs w:val="24"/>
        </w:rPr>
        <w:t xml:space="preserve"> нормы трудового права, в муниципальных</w:t>
      </w:r>
    </w:p>
    <w:p w:rsidR="000B50B4" w:rsidRPr="003924CD" w:rsidRDefault="000B50B4" w:rsidP="000B50B4">
      <w:pPr>
        <w:pStyle w:val="ConsPlusNormal"/>
        <w:jc w:val="center"/>
        <w:rPr>
          <w:rFonts w:ascii="Times New Roman" w:hAnsi="Times New Roman" w:cs="Times New Roman"/>
          <w:b/>
          <w:sz w:val="24"/>
          <w:szCs w:val="24"/>
        </w:rPr>
      </w:pPr>
      <w:proofErr w:type="gramStart"/>
      <w:r w:rsidRPr="003924CD">
        <w:rPr>
          <w:rFonts w:ascii="Times New Roman" w:hAnsi="Times New Roman" w:cs="Times New Roman"/>
          <w:b/>
          <w:sz w:val="24"/>
          <w:szCs w:val="24"/>
        </w:rPr>
        <w:t>учреждениях</w:t>
      </w:r>
      <w:proofErr w:type="gramEnd"/>
      <w:r w:rsidRPr="003924CD">
        <w:rPr>
          <w:rFonts w:ascii="Times New Roman" w:hAnsi="Times New Roman" w:cs="Times New Roman"/>
          <w:b/>
          <w:sz w:val="24"/>
          <w:szCs w:val="24"/>
        </w:rPr>
        <w:t xml:space="preserve"> и предприятиях </w:t>
      </w:r>
      <w:r w:rsidR="003924CD" w:rsidRPr="003924CD">
        <w:rPr>
          <w:rFonts w:ascii="Times New Roman" w:hAnsi="Times New Roman" w:cs="Times New Roman"/>
          <w:b/>
          <w:sz w:val="24"/>
          <w:szCs w:val="24"/>
        </w:rPr>
        <w:t>Юрьевецкого</w:t>
      </w:r>
      <w:r w:rsidRPr="003924CD">
        <w:rPr>
          <w:rFonts w:ascii="Times New Roman" w:hAnsi="Times New Roman" w:cs="Times New Roman"/>
          <w:b/>
          <w:sz w:val="24"/>
          <w:szCs w:val="24"/>
        </w:rPr>
        <w:t xml:space="preserve"> муниципального района</w:t>
      </w:r>
    </w:p>
    <w:p w:rsidR="003924CD" w:rsidRPr="003924CD" w:rsidRDefault="003924CD" w:rsidP="000B50B4">
      <w:pPr>
        <w:pStyle w:val="ConsPlusNormal"/>
        <w:jc w:val="center"/>
        <w:rPr>
          <w:rFonts w:ascii="Times New Roman" w:hAnsi="Times New Roman" w:cs="Times New Roman"/>
        </w:rPr>
      </w:pPr>
    </w:p>
    <w:p w:rsidR="000B50B4" w:rsidRPr="003924CD" w:rsidRDefault="000B50B4" w:rsidP="000B50B4">
      <w:pPr>
        <w:pStyle w:val="ConsPlusNormal"/>
        <w:ind w:firstLine="540"/>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
        <w:gridCol w:w="3223"/>
        <w:gridCol w:w="2778"/>
        <w:gridCol w:w="3118"/>
      </w:tblGrid>
      <w:tr w:rsidR="000B50B4" w:rsidRPr="003924CD" w:rsidTr="00B7252D">
        <w:tc>
          <w:tcPr>
            <w:tcW w:w="502"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 xml:space="preserve">N </w:t>
            </w:r>
            <w:proofErr w:type="gramStart"/>
            <w:r w:rsidRPr="003924CD">
              <w:rPr>
                <w:rFonts w:ascii="Times New Roman" w:hAnsi="Times New Roman" w:cs="Times New Roman"/>
              </w:rPr>
              <w:t>п</w:t>
            </w:r>
            <w:proofErr w:type="gramEnd"/>
            <w:r w:rsidRPr="003924CD">
              <w:rPr>
                <w:rFonts w:ascii="Times New Roman" w:hAnsi="Times New Roman" w:cs="Times New Roman"/>
              </w:rPr>
              <w:t>/п</w:t>
            </w:r>
          </w:p>
        </w:tc>
        <w:tc>
          <w:tcPr>
            <w:tcW w:w="3223"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Наименование Подведомственной организации</w:t>
            </w:r>
          </w:p>
        </w:tc>
        <w:tc>
          <w:tcPr>
            <w:tcW w:w="2778"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Срок проведения проверок</w:t>
            </w:r>
          </w:p>
        </w:tc>
        <w:tc>
          <w:tcPr>
            <w:tcW w:w="3118"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Проверяемый период</w:t>
            </w:r>
          </w:p>
        </w:tc>
      </w:tr>
      <w:tr w:rsidR="000B50B4" w:rsidRPr="003924CD" w:rsidTr="00B7252D">
        <w:tc>
          <w:tcPr>
            <w:tcW w:w="502"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1</w:t>
            </w:r>
          </w:p>
        </w:tc>
        <w:tc>
          <w:tcPr>
            <w:tcW w:w="3223"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2</w:t>
            </w:r>
          </w:p>
        </w:tc>
        <w:tc>
          <w:tcPr>
            <w:tcW w:w="2778"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3</w:t>
            </w:r>
          </w:p>
        </w:tc>
        <w:tc>
          <w:tcPr>
            <w:tcW w:w="3118" w:type="dxa"/>
          </w:tcPr>
          <w:p w:rsidR="000B50B4" w:rsidRPr="003924CD" w:rsidRDefault="000B50B4" w:rsidP="00B7252D">
            <w:pPr>
              <w:pStyle w:val="ConsPlusNormal"/>
              <w:jc w:val="center"/>
              <w:rPr>
                <w:rFonts w:ascii="Times New Roman" w:hAnsi="Times New Roman" w:cs="Times New Roman"/>
              </w:rPr>
            </w:pPr>
            <w:r w:rsidRPr="003924CD">
              <w:rPr>
                <w:rFonts w:ascii="Times New Roman" w:hAnsi="Times New Roman" w:cs="Times New Roman"/>
              </w:rPr>
              <w:t>4</w:t>
            </w:r>
          </w:p>
        </w:tc>
      </w:tr>
    </w:tbl>
    <w:p w:rsidR="000B50B4" w:rsidRPr="003924CD" w:rsidRDefault="000B50B4" w:rsidP="000B50B4">
      <w:pPr>
        <w:pStyle w:val="ConsPlusNormal"/>
        <w:rPr>
          <w:rFonts w:ascii="Times New Roman" w:hAnsi="Times New Roman" w:cs="Times New Roman"/>
        </w:rPr>
      </w:pPr>
    </w:p>
    <w:p w:rsidR="003924CD" w:rsidRDefault="003924CD" w:rsidP="000B50B4">
      <w:pPr>
        <w:pStyle w:val="ConsPlusNormal"/>
        <w:ind w:firstLine="540"/>
        <w:jc w:val="both"/>
        <w:rPr>
          <w:rFonts w:ascii="Times New Roman" w:hAnsi="Times New Roman" w:cs="Times New Roman"/>
        </w:rPr>
      </w:pPr>
    </w:p>
    <w:p w:rsidR="000B50B4" w:rsidRPr="003924CD" w:rsidRDefault="000B50B4" w:rsidP="000B50B4">
      <w:pPr>
        <w:pStyle w:val="ConsPlusNormal"/>
        <w:ind w:firstLine="540"/>
        <w:jc w:val="both"/>
        <w:rPr>
          <w:rFonts w:ascii="Times New Roman" w:hAnsi="Times New Roman" w:cs="Times New Roman"/>
        </w:rPr>
      </w:pPr>
      <w:r w:rsidRPr="003924CD">
        <w:rPr>
          <w:rFonts w:ascii="Times New Roman" w:hAnsi="Times New Roman" w:cs="Times New Roman"/>
        </w:rPr>
        <w:t>Ознакомлены: число, подпись, расшифровка подписи.</w:t>
      </w:r>
    </w:p>
    <w:p w:rsidR="000B50B4" w:rsidRDefault="000B50B4" w:rsidP="000B50B4">
      <w:pPr>
        <w:pStyle w:val="ConsPlusNormal"/>
        <w:ind w:firstLine="540"/>
        <w:jc w:val="both"/>
      </w:pPr>
    </w:p>
    <w:p w:rsidR="000B50B4" w:rsidRDefault="000B50B4" w:rsidP="000B50B4">
      <w:pPr>
        <w:pStyle w:val="ConsPlusNormal"/>
        <w:ind w:firstLine="540"/>
        <w:jc w:val="both"/>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lastRenderedPageBreak/>
        <w:t>Приложение N 2</w:t>
      </w: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к Положению</w:t>
      </w:r>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 xml:space="preserve">о ведомственном контроле за соблюдением </w:t>
      </w:r>
      <w:proofErr w:type="gramStart"/>
      <w:r w:rsidRPr="003924CD">
        <w:rPr>
          <w:rFonts w:ascii="Times New Roman" w:hAnsi="Times New Roman" w:cs="Times New Roman"/>
          <w:sz w:val="24"/>
          <w:szCs w:val="24"/>
        </w:rPr>
        <w:t>трудового</w:t>
      </w:r>
      <w:proofErr w:type="gramEnd"/>
    </w:p>
    <w:p w:rsidR="000B50B4" w:rsidRPr="003924CD"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законодательства и иных нормативных правовых актов,</w:t>
      </w:r>
    </w:p>
    <w:p w:rsidR="000B50B4" w:rsidRPr="003924CD" w:rsidRDefault="000B50B4" w:rsidP="000B50B4">
      <w:pPr>
        <w:pStyle w:val="ConsPlusNormal"/>
        <w:jc w:val="right"/>
        <w:rPr>
          <w:rFonts w:ascii="Times New Roman" w:hAnsi="Times New Roman" w:cs="Times New Roman"/>
          <w:sz w:val="24"/>
          <w:szCs w:val="24"/>
        </w:rPr>
      </w:pPr>
      <w:proofErr w:type="gramStart"/>
      <w:r w:rsidRPr="003924CD">
        <w:rPr>
          <w:rFonts w:ascii="Times New Roman" w:hAnsi="Times New Roman" w:cs="Times New Roman"/>
          <w:sz w:val="24"/>
          <w:szCs w:val="24"/>
        </w:rPr>
        <w:t>содержащих</w:t>
      </w:r>
      <w:proofErr w:type="gramEnd"/>
      <w:r w:rsidRPr="003924CD">
        <w:rPr>
          <w:rFonts w:ascii="Times New Roman" w:hAnsi="Times New Roman" w:cs="Times New Roman"/>
          <w:sz w:val="24"/>
          <w:szCs w:val="24"/>
        </w:rPr>
        <w:t xml:space="preserve"> нормы трудового права,</w:t>
      </w:r>
    </w:p>
    <w:p w:rsidR="000B50B4" w:rsidRDefault="000B50B4" w:rsidP="000B50B4">
      <w:pPr>
        <w:pStyle w:val="ConsPlusNormal"/>
        <w:jc w:val="right"/>
        <w:rPr>
          <w:rFonts w:ascii="Times New Roman" w:hAnsi="Times New Roman" w:cs="Times New Roman"/>
          <w:sz w:val="24"/>
          <w:szCs w:val="24"/>
        </w:rPr>
      </w:pPr>
      <w:r w:rsidRPr="003924CD">
        <w:rPr>
          <w:rFonts w:ascii="Times New Roman" w:hAnsi="Times New Roman" w:cs="Times New Roman"/>
          <w:sz w:val="24"/>
          <w:szCs w:val="24"/>
        </w:rPr>
        <w:t>в муниципальных учреждениях и предприятиях</w:t>
      </w:r>
    </w:p>
    <w:p w:rsidR="003924CD" w:rsidRDefault="003924CD" w:rsidP="000B50B4">
      <w:pPr>
        <w:pStyle w:val="ConsPlusNormal"/>
        <w:jc w:val="right"/>
      </w:pPr>
      <w:r>
        <w:rPr>
          <w:rFonts w:ascii="Times New Roman" w:hAnsi="Times New Roman" w:cs="Times New Roman"/>
          <w:sz w:val="24"/>
          <w:szCs w:val="24"/>
        </w:rPr>
        <w:t>Юрьевецкого муниципального района</w:t>
      </w:r>
    </w:p>
    <w:p w:rsidR="003924CD" w:rsidRDefault="003924CD" w:rsidP="003924CD">
      <w:pPr>
        <w:pStyle w:val="ConsPlusNonformat"/>
        <w:jc w:val="both"/>
      </w:pPr>
      <w:r>
        <w:t xml:space="preserve">                              </w:t>
      </w:r>
    </w:p>
    <w:p w:rsidR="003924CD" w:rsidRDefault="003924CD" w:rsidP="003924CD">
      <w:pPr>
        <w:pStyle w:val="ConsPlusNonformat"/>
        <w:jc w:val="both"/>
      </w:pPr>
    </w:p>
    <w:p w:rsidR="003924CD" w:rsidRDefault="003924CD" w:rsidP="003924CD">
      <w:pPr>
        <w:pStyle w:val="ConsPlusNonformat"/>
        <w:jc w:val="both"/>
      </w:pPr>
    </w:p>
    <w:p w:rsidR="003924CD" w:rsidRPr="003924CD" w:rsidRDefault="003924CD" w:rsidP="003924CD">
      <w:pPr>
        <w:pStyle w:val="ConsPlusNonformat"/>
        <w:jc w:val="center"/>
        <w:rPr>
          <w:rFonts w:ascii="Times New Roman" w:hAnsi="Times New Roman" w:cs="Times New Roman"/>
          <w:b/>
          <w:sz w:val="22"/>
          <w:szCs w:val="22"/>
        </w:rPr>
      </w:pPr>
      <w:r w:rsidRPr="003924CD">
        <w:rPr>
          <w:rFonts w:ascii="Times New Roman" w:hAnsi="Times New Roman" w:cs="Times New Roman"/>
          <w:b/>
          <w:sz w:val="22"/>
          <w:szCs w:val="22"/>
        </w:rPr>
        <w:t>РАСПОРЯЖЕНИЕ</w:t>
      </w:r>
    </w:p>
    <w:p w:rsidR="003924CD" w:rsidRPr="003924CD" w:rsidRDefault="003924CD" w:rsidP="003924CD">
      <w:pPr>
        <w:pStyle w:val="ConsPlusNonformat"/>
        <w:jc w:val="center"/>
        <w:rPr>
          <w:rFonts w:ascii="Times New Roman" w:hAnsi="Times New Roman" w:cs="Times New Roman"/>
          <w:b/>
          <w:sz w:val="22"/>
          <w:szCs w:val="22"/>
        </w:rPr>
      </w:pPr>
    </w:p>
    <w:p w:rsidR="003924CD" w:rsidRPr="003924CD" w:rsidRDefault="003924CD" w:rsidP="003924CD">
      <w:pPr>
        <w:pStyle w:val="ConsPlusNonformat"/>
        <w:jc w:val="center"/>
        <w:rPr>
          <w:rFonts w:ascii="Times New Roman" w:hAnsi="Times New Roman" w:cs="Times New Roman"/>
          <w:b/>
          <w:sz w:val="22"/>
          <w:szCs w:val="22"/>
        </w:rPr>
      </w:pPr>
      <w:r w:rsidRPr="003924CD">
        <w:rPr>
          <w:rFonts w:ascii="Times New Roman" w:hAnsi="Times New Roman" w:cs="Times New Roman"/>
          <w:b/>
          <w:sz w:val="22"/>
          <w:szCs w:val="22"/>
        </w:rPr>
        <w:t>о проведении проверки при осуществлении ведомственного контроля</w:t>
      </w:r>
    </w:p>
    <w:p w:rsidR="003924CD" w:rsidRPr="003924CD" w:rsidRDefault="003924CD" w:rsidP="003924CD">
      <w:pPr>
        <w:pStyle w:val="ConsPlusNonformat"/>
        <w:jc w:val="center"/>
        <w:rPr>
          <w:rFonts w:ascii="Times New Roman" w:hAnsi="Times New Roman" w:cs="Times New Roman"/>
          <w:b/>
          <w:sz w:val="22"/>
          <w:szCs w:val="22"/>
        </w:rPr>
      </w:pPr>
      <w:r w:rsidRPr="003924CD">
        <w:rPr>
          <w:rFonts w:ascii="Times New Roman" w:hAnsi="Times New Roman" w:cs="Times New Roman"/>
          <w:b/>
          <w:sz w:val="22"/>
          <w:szCs w:val="22"/>
        </w:rPr>
        <w:t>за соблюдением трудового законодательства</w:t>
      </w:r>
    </w:p>
    <w:p w:rsidR="003924CD" w:rsidRPr="003924CD" w:rsidRDefault="003924CD" w:rsidP="003924CD">
      <w:pPr>
        <w:pStyle w:val="ConsPlusNonformat"/>
        <w:jc w:val="center"/>
        <w:rPr>
          <w:rFonts w:ascii="Times New Roman" w:hAnsi="Times New Roman" w:cs="Times New Roman"/>
          <w:b/>
          <w:sz w:val="22"/>
          <w:szCs w:val="22"/>
        </w:rPr>
      </w:pPr>
      <w:r w:rsidRPr="003924CD">
        <w:rPr>
          <w:rFonts w:ascii="Times New Roman" w:hAnsi="Times New Roman" w:cs="Times New Roman"/>
          <w:b/>
          <w:sz w:val="22"/>
          <w:szCs w:val="22"/>
        </w:rPr>
        <w:t>и иных нормативных правовых актов, содержащих нормы трудового права,</w:t>
      </w:r>
    </w:p>
    <w:p w:rsidR="003924CD" w:rsidRDefault="003924CD" w:rsidP="003924CD">
      <w:pPr>
        <w:pStyle w:val="ConsPlusNonformat"/>
        <w:jc w:val="center"/>
        <w:rPr>
          <w:rFonts w:ascii="Times New Roman" w:hAnsi="Times New Roman" w:cs="Times New Roman"/>
          <w:b/>
          <w:sz w:val="22"/>
          <w:szCs w:val="22"/>
        </w:rPr>
      </w:pPr>
      <w:r w:rsidRPr="003924CD">
        <w:rPr>
          <w:rFonts w:ascii="Times New Roman" w:hAnsi="Times New Roman" w:cs="Times New Roman"/>
          <w:b/>
          <w:sz w:val="22"/>
          <w:szCs w:val="22"/>
        </w:rPr>
        <w:t>в __________________________________________</w:t>
      </w:r>
    </w:p>
    <w:p w:rsidR="003924CD" w:rsidRPr="003924CD" w:rsidRDefault="003924CD" w:rsidP="003924CD">
      <w:pPr>
        <w:pStyle w:val="ConsPlusNonformat"/>
        <w:jc w:val="center"/>
        <w:rPr>
          <w:rFonts w:ascii="Times New Roman" w:hAnsi="Times New Roman" w:cs="Times New Roman"/>
          <w:sz w:val="22"/>
          <w:szCs w:val="22"/>
        </w:rPr>
      </w:pPr>
    </w:p>
    <w:p w:rsidR="003924CD" w:rsidRPr="003924CD" w:rsidRDefault="003924CD" w:rsidP="003924CD">
      <w:pPr>
        <w:pStyle w:val="ConsPlusNonformat"/>
        <w:jc w:val="both"/>
        <w:rPr>
          <w:rFonts w:ascii="Times New Roman" w:hAnsi="Times New Roman" w:cs="Times New Roman"/>
          <w:sz w:val="22"/>
          <w:szCs w:val="22"/>
        </w:rPr>
      </w:pP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1.   Провести   (плановую/внеплановую,  выездную/документарную) проверку  в</w:t>
      </w:r>
      <w:r>
        <w:rPr>
          <w:rFonts w:ascii="Times New Roman" w:hAnsi="Times New Roman" w:cs="Times New Roman"/>
          <w:sz w:val="22"/>
          <w:szCs w:val="22"/>
        </w:rPr>
        <w:t xml:space="preserve"> </w:t>
      </w:r>
      <w:r w:rsidRPr="003924CD">
        <w:rPr>
          <w:rFonts w:ascii="Times New Roman" w:hAnsi="Times New Roman" w:cs="Times New Roman"/>
          <w:sz w:val="22"/>
          <w:szCs w:val="22"/>
        </w:rPr>
        <w:t>отношении _________________________________________________________________</w:t>
      </w:r>
      <w:r>
        <w:rPr>
          <w:rFonts w:ascii="Times New Roman" w:hAnsi="Times New Roman" w:cs="Times New Roman"/>
          <w:sz w:val="22"/>
          <w:szCs w:val="22"/>
        </w:rPr>
        <w:t>_____________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(полное наименование организации)</w:t>
      </w:r>
      <w:r>
        <w:rPr>
          <w:rFonts w:ascii="Times New Roman" w:hAnsi="Times New Roman" w:cs="Times New Roman"/>
          <w:sz w:val="22"/>
          <w:szCs w:val="22"/>
        </w:rPr>
        <w:t xml:space="preserve"> </w:t>
      </w:r>
      <w:r w:rsidRPr="003924CD">
        <w:rPr>
          <w:rFonts w:ascii="Times New Roman" w:hAnsi="Times New Roman" w:cs="Times New Roman"/>
          <w:sz w:val="22"/>
          <w:szCs w:val="22"/>
        </w:rPr>
        <w:t>(место нахождения (место факт</w:t>
      </w:r>
      <w:proofErr w:type="gramStart"/>
      <w:r w:rsidRPr="003924CD">
        <w:rPr>
          <w:rFonts w:ascii="Times New Roman" w:hAnsi="Times New Roman" w:cs="Times New Roman"/>
          <w:sz w:val="22"/>
          <w:szCs w:val="22"/>
        </w:rPr>
        <w:t>.</w:t>
      </w:r>
      <w:proofErr w:type="gramEnd"/>
      <w:r w:rsidRPr="003924CD">
        <w:rPr>
          <w:rFonts w:ascii="Times New Roman" w:hAnsi="Times New Roman" w:cs="Times New Roman"/>
          <w:sz w:val="22"/>
          <w:szCs w:val="22"/>
        </w:rPr>
        <w:t xml:space="preserve"> </w:t>
      </w:r>
      <w:proofErr w:type="gramStart"/>
      <w:r w:rsidRPr="003924CD">
        <w:rPr>
          <w:rFonts w:ascii="Times New Roman" w:hAnsi="Times New Roman" w:cs="Times New Roman"/>
          <w:sz w:val="22"/>
          <w:szCs w:val="22"/>
        </w:rPr>
        <w:t>о</w:t>
      </w:r>
      <w:proofErr w:type="gramEnd"/>
      <w:r w:rsidRPr="003924CD">
        <w:rPr>
          <w:rFonts w:ascii="Times New Roman" w:hAnsi="Times New Roman" w:cs="Times New Roman"/>
          <w:sz w:val="22"/>
          <w:szCs w:val="22"/>
        </w:rPr>
        <w:t>существления деятельности))</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2. Назначить </w:t>
      </w:r>
      <w:proofErr w:type="gramStart"/>
      <w:r w:rsidRPr="003924CD">
        <w:rPr>
          <w:rFonts w:ascii="Times New Roman" w:hAnsi="Times New Roman" w:cs="Times New Roman"/>
          <w:sz w:val="22"/>
          <w:szCs w:val="22"/>
        </w:rPr>
        <w:t>ответственным</w:t>
      </w:r>
      <w:proofErr w:type="gramEnd"/>
      <w:r w:rsidRPr="003924CD">
        <w:rPr>
          <w:rFonts w:ascii="Times New Roman" w:hAnsi="Times New Roman" w:cs="Times New Roman"/>
          <w:sz w:val="22"/>
          <w:szCs w:val="22"/>
        </w:rPr>
        <w:t xml:space="preserve"> за проведение проверки: ________________________</w:t>
      </w:r>
      <w:r>
        <w:rPr>
          <w:rFonts w:ascii="Times New Roman" w:hAnsi="Times New Roman" w:cs="Times New Roman"/>
          <w:sz w:val="22"/>
          <w:szCs w:val="22"/>
        </w:rPr>
        <w:t>__________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3924CD">
        <w:rPr>
          <w:rFonts w:ascii="Times New Roman" w:hAnsi="Times New Roman" w:cs="Times New Roman"/>
          <w:sz w:val="22"/>
          <w:szCs w:val="22"/>
        </w:rPr>
        <w:t>(фамилия, имя, отчество, должность должностного лица)</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3. Назначить уполномоченными на проведение проверки:</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w:t>
      </w:r>
      <w:r w:rsidRPr="003924CD">
        <w:rPr>
          <w:rFonts w:ascii="Times New Roman" w:hAnsi="Times New Roman" w:cs="Times New Roman"/>
          <w:sz w:val="22"/>
          <w:szCs w:val="22"/>
        </w:rPr>
        <w:t>;</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         (фамилия, имя, отчество, должность должностного лица)</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w:t>
      </w:r>
      <w:r w:rsidRPr="003924CD">
        <w:rPr>
          <w:rFonts w:ascii="Times New Roman" w:hAnsi="Times New Roman" w:cs="Times New Roman"/>
          <w:sz w:val="22"/>
          <w:szCs w:val="22"/>
        </w:rPr>
        <w:t>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         (фамилия, имя, отчество, должность должностного лица)</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t>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         (фамилия, имя, отчество, должность должностного лица)</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4. Установить, что настоящая проверка проводится в целях: _________________</w:t>
      </w:r>
      <w:r>
        <w:rPr>
          <w:rFonts w:ascii="Times New Roman" w:hAnsi="Times New Roman" w:cs="Times New Roman"/>
          <w:sz w:val="22"/>
          <w:szCs w:val="22"/>
        </w:rPr>
        <w:t>___________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Основными задачами проверки являются: _____________________________________</w:t>
      </w:r>
      <w:r>
        <w:rPr>
          <w:rFonts w:ascii="Times New Roman" w:hAnsi="Times New Roman" w:cs="Times New Roman"/>
          <w:sz w:val="22"/>
          <w:szCs w:val="22"/>
        </w:rPr>
        <w:t>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Предметом проверки является: ______________________________________________</w:t>
      </w:r>
      <w:r>
        <w:rPr>
          <w:rFonts w:ascii="Times New Roman" w:hAnsi="Times New Roman" w:cs="Times New Roman"/>
          <w:sz w:val="22"/>
          <w:szCs w:val="22"/>
        </w:rPr>
        <w:t>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5. Правовые основания проведения проверки, в том числе нормативные правовые</w:t>
      </w:r>
      <w:r>
        <w:rPr>
          <w:rFonts w:ascii="Times New Roman" w:hAnsi="Times New Roman" w:cs="Times New Roman"/>
          <w:sz w:val="22"/>
          <w:szCs w:val="22"/>
        </w:rPr>
        <w:t xml:space="preserve"> </w:t>
      </w:r>
      <w:r w:rsidRPr="003924CD">
        <w:rPr>
          <w:rFonts w:ascii="Times New Roman" w:hAnsi="Times New Roman" w:cs="Times New Roman"/>
          <w:sz w:val="22"/>
          <w:szCs w:val="22"/>
        </w:rPr>
        <w:t>акты, обязательные требования которых подлежат проверке: __________________</w:t>
      </w:r>
      <w:r>
        <w:rPr>
          <w:rFonts w:ascii="Times New Roman" w:hAnsi="Times New Roman" w:cs="Times New Roman"/>
          <w:sz w:val="22"/>
          <w:szCs w:val="22"/>
        </w:rPr>
        <w:t>______________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6.  Перечень  документов,  представление  которых необходимо для достижения</w:t>
      </w:r>
      <w:r>
        <w:rPr>
          <w:rFonts w:ascii="Times New Roman" w:hAnsi="Times New Roman" w:cs="Times New Roman"/>
          <w:sz w:val="22"/>
          <w:szCs w:val="22"/>
        </w:rPr>
        <w:t xml:space="preserve"> </w:t>
      </w:r>
      <w:r w:rsidRPr="003924CD">
        <w:rPr>
          <w:rFonts w:ascii="Times New Roman" w:hAnsi="Times New Roman" w:cs="Times New Roman"/>
          <w:sz w:val="22"/>
          <w:szCs w:val="22"/>
        </w:rPr>
        <w:t>целей и задач проведения проверки: ________________________________________</w:t>
      </w:r>
      <w:r>
        <w:rPr>
          <w:rFonts w:ascii="Times New Roman" w:hAnsi="Times New Roman" w:cs="Times New Roman"/>
          <w:sz w:val="22"/>
          <w:szCs w:val="22"/>
        </w:rPr>
        <w:t>___________________</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7. Сроки проведения проверки:</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Дата начала проведения проверки:</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Дата окончания проведения проверки:</w:t>
      </w:r>
    </w:p>
    <w:p w:rsidR="003924CD" w:rsidRP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Проверяемый период:</w:t>
      </w:r>
    </w:p>
    <w:p w:rsidR="003924CD" w:rsidRDefault="003924CD" w:rsidP="003924CD">
      <w:pPr>
        <w:pStyle w:val="ConsPlusNonformat"/>
        <w:jc w:val="both"/>
        <w:rPr>
          <w:rFonts w:ascii="Times New Roman" w:hAnsi="Times New Roman" w:cs="Times New Roman"/>
          <w:sz w:val="22"/>
          <w:szCs w:val="22"/>
        </w:rPr>
      </w:pPr>
    </w:p>
    <w:p w:rsidR="003924CD" w:rsidRDefault="003924CD" w:rsidP="003924CD">
      <w:pPr>
        <w:pStyle w:val="ConsPlusNonformat"/>
        <w:jc w:val="both"/>
        <w:rPr>
          <w:rFonts w:ascii="Times New Roman" w:hAnsi="Times New Roman" w:cs="Times New Roman"/>
          <w:sz w:val="22"/>
          <w:szCs w:val="22"/>
        </w:rPr>
      </w:pPr>
    </w:p>
    <w:p w:rsidR="003924CD" w:rsidRDefault="003924CD" w:rsidP="003924CD">
      <w:pPr>
        <w:pStyle w:val="ConsPlusNonformat"/>
        <w:jc w:val="both"/>
        <w:rPr>
          <w:rFonts w:ascii="Times New Roman" w:hAnsi="Times New Roman" w:cs="Times New Roman"/>
          <w:sz w:val="22"/>
          <w:szCs w:val="22"/>
        </w:rPr>
      </w:pPr>
    </w:p>
    <w:p w:rsidR="003924CD" w:rsidRPr="003924CD" w:rsidRDefault="003924CD" w:rsidP="003924CD">
      <w:pPr>
        <w:pStyle w:val="ConsPlusNonformat"/>
        <w:jc w:val="both"/>
        <w:rPr>
          <w:rFonts w:ascii="Times New Roman" w:hAnsi="Times New Roman" w:cs="Times New Roman"/>
          <w:sz w:val="22"/>
          <w:szCs w:val="22"/>
        </w:rPr>
      </w:pPr>
    </w:p>
    <w:p w:rsidR="003924CD"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Глава </w:t>
      </w:r>
      <w:r>
        <w:rPr>
          <w:rFonts w:ascii="Times New Roman" w:hAnsi="Times New Roman" w:cs="Times New Roman"/>
          <w:sz w:val="22"/>
          <w:szCs w:val="22"/>
        </w:rPr>
        <w:t xml:space="preserve">Юрьевецкого  </w:t>
      </w:r>
    </w:p>
    <w:p w:rsidR="000B50B4" w:rsidRDefault="003924CD" w:rsidP="003924CD">
      <w:pPr>
        <w:pStyle w:val="ConsPlusNonformat"/>
        <w:jc w:val="both"/>
        <w:rPr>
          <w:rFonts w:ascii="Times New Roman" w:hAnsi="Times New Roman" w:cs="Times New Roman"/>
          <w:sz w:val="22"/>
          <w:szCs w:val="22"/>
        </w:rPr>
      </w:pPr>
      <w:r w:rsidRPr="003924CD">
        <w:rPr>
          <w:rFonts w:ascii="Times New Roman" w:hAnsi="Times New Roman" w:cs="Times New Roman"/>
          <w:sz w:val="22"/>
          <w:szCs w:val="22"/>
        </w:rPr>
        <w:t xml:space="preserve">муниципального района              </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Ю.И. Тимошенко </w:t>
      </w:r>
    </w:p>
    <w:p w:rsidR="003924CD" w:rsidRPr="003924CD" w:rsidRDefault="003924CD" w:rsidP="003924CD">
      <w:pPr>
        <w:pStyle w:val="ConsPlusNonformat"/>
        <w:jc w:val="both"/>
        <w:rPr>
          <w:rFonts w:ascii="Times New Roman" w:hAnsi="Times New Roman" w:cs="Times New Roman"/>
          <w:sz w:val="22"/>
          <w:szCs w:val="22"/>
        </w:rPr>
        <w:sectPr w:rsidR="003924CD" w:rsidRPr="003924CD" w:rsidSect="000B50B4">
          <w:pgSz w:w="11907" w:h="16840"/>
          <w:pgMar w:top="1134" w:right="851" w:bottom="1134" w:left="1701" w:header="0" w:footer="0" w:gutter="0"/>
          <w:cols w:space="720"/>
        </w:sectPr>
      </w:pPr>
    </w:p>
    <w:p w:rsidR="000B50B4" w:rsidRDefault="000B50B4">
      <w:pPr>
        <w:rPr>
          <w:lang w:val="ru-RU"/>
        </w:rPr>
      </w:pPr>
      <w:bookmarkStart w:id="3" w:name="P138"/>
      <w:bookmarkEnd w:id="3"/>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Приложение N 3</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к Положению</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 xml:space="preserve">о ведомственном контроле за соблюдением </w:t>
      </w:r>
      <w:proofErr w:type="gramStart"/>
      <w:r w:rsidRPr="00595D66">
        <w:rPr>
          <w:rFonts w:ascii="Times New Roman" w:hAnsi="Times New Roman" w:cs="Times New Roman"/>
          <w:sz w:val="24"/>
          <w:szCs w:val="24"/>
        </w:rPr>
        <w:t>трудового</w:t>
      </w:r>
      <w:proofErr w:type="gramEnd"/>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законодательства и иных нормативных правовых актов,</w:t>
      </w:r>
    </w:p>
    <w:p w:rsidR="000B50B4" w:rsidRPr="00595D66" w:rsidRDefault="000B50B4" w:rsidP="000B50B4">
      <w:pPr>
        <w:pStyle w:val="ConsPlusNormal"/>
        <w:jc w:val="right"/>
        <w:rPr>
          <w:rFonts w:ascii="Times New Roman" w:hAnsi="Times New Roman" w:cs="Times New Roman"/>
          <w:sz w:val="24"/>
          <w:szCs w:val="24"/>
        </w:rPr>
      </w:pPr>
      <w:proofErr w:type="gramStart"/>
      <w:r w:rsidRPr="00595D66">
        <w:rPr>
          <w:rFonts w:ascii="Times New Roman" w:hAnsi="Times New Roman" w:cs="Times New Roman"/>
          <w:sz w:val="24"/>
          <w:szCs w:val="24"/>
        </w:rPr>
        <w:t>содержащих</w:t>
      </w:r>
      <w:proofErr w:type="gramEnd"/>
      <w:r w:rsidRPr="00595D66">
        <w:rPr>
          <w:rFonts w:ascii="Times New Roman" w:hAnsi="Times New Roman" w:cs="Times New Roman"/>
          <w:sz w:val="24"/>
          <w:szCs w:val="24"/>
        </w:rPr>
        <w:t xml:space="preserve"> нормы трудового права,</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в муниципальных учреждениях и предприятиях</w:t>
      </w:r>
    </w:p>
    <w:p w:rsidR="000B50B4" w:rsidRDefault="00595D66" w:rsidP="000B50B4">
      <w:pPr>
        <w:pStyle w:val="ConsPlusNormal"/>
        <w:jc w:val="right"/>
      </w:pPr>
      <w:r>
        <w:rPr>
          <w:rFonts w:ascii="Times New Roman" w:hAnsi="Times New Roman" w:cs="Times New Roman"/>
          <w:sz w:val="24"/>
          <w:szCs w:val="24"/>
        </w:rPr>
        <w:t>Юрьевецкого</w:t>
      </w:r>
      <w:r w:rsidR="000B50B4" w:rsidRPr="00595D66">
        <w:rPr>
          <w:rFonts w:ascii="Times New Roman" w:hAnsi="Times New Roman" w:cs="Times New Roman"/>
          <w:sz w:val="24"/>
          <w:szCs w:val="24"/>
        </w:rPr>
        <w:t xml:space="preserve"> муниципального района</w:t>
      </w:r>
    </w:p>
    <w:p w:rsidR="000B50B4" w:rsidRDefault="000B50B4" w:rsidP="000B50B4">
      <w:pPr>
        <w:pStyle w:val="ConsPlusNormal"/>
      </w:pPr>
    </w:p>
    <w:p w:rsidR="00595D66" w:rsidRDefault="00595D66" w:rsidP="000B50B4">
      <w:pPr>
        <w:pStyle w:val="ConsPlusNormal"/>
        <w:jc w:val="center"/>
        <w:rPr>
          <w:rFonts w:ascii="Times New Roman" w:hAnsi="Times New Roman" w:cs="Times New Roman"/>
          <w:sz w:val="24"/>
          <w:szCs w:val="24"/>
        </w:rPr>
      </w:pPr>
      <w:bookmarkStart w:id="4" w:name="P184"/>
      <w:bookmarkEnd w:id="4"/>
    </w:p>
    <w:p w:rsidR="000B50B4" w:rsidRPr="00595D66" w:rsidRDefault="000B50B4" w:rsidP="000B50B4">
      <w:pPr>
        <w:pStyle w:val="ConsPlusNormal"/>
        <w:jc w:val="center"/>
        <w:rPr>
          <w:rFonts w:ascii="Times New Roman" w:hAnsi="Times New Roman" w:cs="Times New Roman"/>
          <w:b/>
          <w:sz w:val="24"/>
          <w:szCs w:val="24"/>
        </w:rPr>
      </w:pPr>
      <w:r w:rsidRPr="00595D66">
        <w:rPr>
          <w:rFonts w:ascii="Times New Roman" w:hAnsi="Times New Roman" w:cs="Times New Roman"/>
          <w:b/>
          <w:sz w:val="24"/>
          <w:szCs w:val="24"/>
        </w:rPr>
        <w:t>Перечень</w:t>
      </w:r>
    </w:p>
    <w:p w:rsidR="000B50B4" w:rsidRPr="00595D66" w:rsidRDefault="000B50B4" w:rsidP="000B50B4">
      <w:pPr>
        <w:pStyle w:val="ConsPlusNormal"/>
        <w:jc w:val="center"/>
        <w:rPr>
          <w:rFonts w:ascii="Times New Roman" w:hAnsi="Times New Roman" w:cs="Times New Roman"/>
          <w:b/>
          <w:sz w:val="24"/>
          <w:szCs w:val="24"/>
        </w:rPr>
      </w:pPr>
      <w:r w:rsidRPr="00595D66">
        <w:rPr>
          <w:rFonts w:ascii="Times New Roman" w:hAnsi="Times New Roman" w:cs="Times New Roman"/>
          <w:b/>
          <w:sz w:val="24"/>
          <w:szCs w:val="24"/>
        </w:rPr>
        <w:t>документов и локальных актов Подведомственной организации,</w:t>
      </w:r>
    </w:p>
    <w:p w:rsidR="000B50B4" w:rsidRPr="00595D66" w:rsidRDefault="000B50B4" w:rsidP="000B50B4">
      <w:pPr>
        <w:pStyle w:val="ConsPlusNormal"/>
        <w:jc w:val="center"/>
        <w:rPr>
          <w:rFonts w:ascii="Times New Roman" w:hAnsi="Times New Roman" w:cs="Times New Roman"/>
          <w:b/>
          <w:sz w:val="24"/>
          <w:szCs w:val="24"/>
        </w:rPr>
      </w:pPr>
      <w:r w:rsidRPr="00595D66">
        <w:rPr>
          <w:rFonts w:ascii="Times New Roman" w:hAnsi="Times New Roman" w:cs="Times New Roman"/>
          <w:b/>
          <w:sz w:val="24"/>
          <w:szCs w:val="24"/>
        </w:rPr>
        <w:t>запрашиваемых при проведении проверок соблюдения трудового</w:t>
      </w:r>
    </w:p>
    <w:p w:rsidR="000B50B4" w:rsidRPr="00595D66" w:rsidRDefault="000B50B4" w:rsidP="000B50B4">
      <w:pPr>
        <w:pStyle w:val="ConsPlusNormal"/>
        <w:jc w:val="center"/>
        <w:rPr>
          <w:rFonts w:ascii="Times New Roman" w:hAnsi="Times New Roman" w:cs="Times New Roman"/>
          <w:b/>
          <w:sz w:val="24"/>
          <w:szCs w:val="24"/>
        </w:rPr>
      </w:pPr>
      <w:r w:rsidRPr="00595D66">
        <w:rPr>
          <w:rFonts w:ascii="Times New Roman" w:hAnsi="Times New Roman" w:cs="Times New Roman"/>
          <w:b/>
          <w:sz w:val="24"/>
          <w:szCs w:val="24"/>
        </w:rPr>
        <w:t>законодательства и иных нормативных правовых актов,</w:t>
      </w:r>
    </w:p>
    <w:p w:rsidR="000B50B4" w:rsidRPr="00595D66" w:rsidRDefault="000B50B4" w:rsidP="000B50B4">
      <w:pPr>
        <w:pStyle w:val="ConsPlusNormal"/>
        <w:jc w:val="center"/>
        <w:rPr>
          <w:rFonts w:ascii="Times New Roman" w:hAnsi="Times New Roman" w:cs="Times New Roman"/>
          <w:b/>
          <w:sz w:val="24"/>
          <w:szCs w:val="24"/>
        </w:rPr>
      </w:pPr>
      <w:proofErr w:type="gramStart"/>
      <w:r w:rsidRPr="00595D66">
        <w:rPr>
          <w:rFonts w:ascii="Times New Roman" w:hAnsi="Times New Roman" w:cs="Times New Roman"/>
          <w:b/>
          <w:sz w:val="24"/>
          <w:szCs w:val="24"/>
        </w:rPr>
        <w:t>содержащих</w:t>
      </w:r>
      <w:proofErr w:type="gramEnd"/>
      <w:r w:rsidRPr="00595D66">
        <w:rPr>
          <w:rFonts w:ascii="Times New Roman" w:hAnsi="Times New Roman" w:cs="Times New Roman"/>
          <w:b/>
          <w:sz w:val="24"/>
          <w:szCs w:val="24"/>
        </w:rPr>
        <w:t xml:space="preserve"> нормы трудового права, в муниципальных</w:t>
      </w:r>
    </w:p>
    <w:p w:rsidR="000B50B4" w:rsidRPr="00595D66" w:rsidRDefault="000B50B4" w:rsidP="000B50B4">
      <w:pPr>
        <w:pStyle w:val="ConsPlusNormal"/>
        <w:jc w:val="center"/>
        <w:rPr>
          <w:rFonts w:ascii="Times New Roman" w:hAnsi="Times New Roman" w:cs="Times New Roman"/>
          <w:b/>
          <w:sz w:val="24"/>
          <w:szCs w:val="24"/>
        </w:rPr>
      </w:pPr>
      <w:proofErr w:type="gramStart"/>
      <w:r w:rsidRPr="00595D66">
        <w:rPr>
          <w:rFonts w:ascii="Times New Roman" w:hAnsi="Times New Roman" w:cs="Times New Roman"/>
          <w:b/>
          <w:sz w:val="24"/>
          <w:szCs w:val="24"/>
        </w:rPr>
        <w:t>уч</w:t>
      </w:r>
      <w:r w:rsidR="00595D66" w:rsidRPr="00595D66">
        <w:rPr>
          <w:rFonts w:ascii="Times New Roman" w:hAnsi="Times New Roman" w:cs="Times New Roman"/>
          <w:b/>
          <w:sz w:val="24"/>
          <w:szCs w:val="24"/>
        </w:rPr>
        <w:t>реждениях</w:t>
      </w:r>
      <w:proofErr w:type="gramEnd"/>
      <w:r w:rsidR="00595D66" w:rsidRPr="00595D66">
        <w:rPr>
          <w:rFonts w:ascii="Times New Roman" w:hAnsi="Times New Roman" w:cs="Times New Roman"/>
          <w:b/>
          <w:sz w:val="24"/>
          <w:szCs w:val="24"/>
        </w:rPr>
        <w:t xml:space="preserve"> и предприятиях Юрьевецкого</w:t>
      </w:r>
      <w:r w:rsidRPr="00595D66">
        <w:rPr>
          <w:rFonts w:ascii="Times New Roman" w:hAnsi="Times New Roman" w:cs="Times New Roman"/>
          <w:b/>
          <w:sz w:val="24"/>
          <w:szCs w:val="24"/>
        </w:rPr>
        <w:t xml:space="preserve"> муниципального района</w:t>
      </w:r>
    </w:p>
    <w:p w:rsidR="000B50B4" w:rsidRDefault="000B50B4" w:rsidP="000B50B4">
      <w:pPr>
        <w:pStyle w:val="ConsPlusNormal"/>
        <w:rPr>
          <w:rFonts w:ascii="Times New Roman" w:hAnsi="Times New Roman" w:cs="Times New Roman"/>
          <w:sz w:val="24"/>
          <w:szCs w:val="24"/>
        </w:rPr>
      </w:pPr>
    </w:p>
    <w:p w:rsidR="00595D66" w:rsidRPr="00595D66" w:rsidRDefault="00595D66" w:rsidP="000B50B4">
      <w:pPr>
        <w:pStyle w:val="ConsPlusNormal"/>
        <w:rPr>
          <w:rFonts w:ascii="Times New Roman" w:hAnsi="Times New Roman" w:cs="Times New Roman"/>
          <w:sz w:val="24"/>
          <w:szCs w:val="24"/>
        </w:rPr>
      </w:pP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Коллективный договор Подведомственной организации;</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номенклатура дел Подведомственной организации;</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правила внутреннего трудового распорядка;</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локальные нормативные акты Подведомственной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компенсационных и стимулирующих выплатах;</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штатное расписание;</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график отпусков;</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трудовые договоры, журнал регистрации трудовых договоров;</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трудовые книжки, Книга учета движения трудовых книжек и вкладышей в них, Приходно-расходная книга по учету бланков трудовой книжки и вкладыша в нее;</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личные карточки работников, документы, определяющие трудовые обязанности работников;</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приказы по личному составу (о приеме, увольнении, переводе и т.д.);</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журналы регистрации приказов;</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приказы об отпусках, командировках;</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табель учета рабочего времени;</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расчетно-платежные ведомости;</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список несовершеннолетних работников, работников-инвалидов, беременных женщин и женщин, имеющих детей в возрасте до трех лет;</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медицинские справки;</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форма расчетного листка;</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приказы о поощрении, наложении дисциплинарного взыскания;</w:t>
      </w:r>
    </w:p>
    <w:p w:rsidR="000B50B4" w:rsidRPr="00595D66" w:rsidRDefault="000B50B4" w:rsidP="000B50B4">
      <w:pPr>
        <w:pStyle w:val="ConsPlusNormal"/>
        <w:ind w:firstLine="540"/>
        <w:jc w:val="both"/>
        <w:rPr>
          <w:rFonts w:ascii="Times New Roman" w:hAnsi="Times New Roman" w:cs="Times New Roman"/>
          <w:sz w:val="24"/>
          <w:szCs w:val="24"/>
        </w:rPr>
      </w:pPr>
      <w:r w:rsidRPr="00595D66">
        <w:rPr>
          <w:rFonts w:ascii="Times New Roman" w:hAnsi="Times New Roman" w:cs="Times New Roman"/>
          <w:sz w:val="24"/>
          <w:szCs w:val="24"/>
        </w:rPr>
        <w:t>- положение об аттестации, приказ о создании аттестационной комиссии, отзывы, аттестационные листы.</w:t>
      </w:r>
    </w:p>
    <w:p w:rsidR="000B50B4" w:rsidRPr="00595D66" w:rsidRDefault="000B50B4" w:rsidP="000B50B4">
      <w:pPr>
        <w:pStyle w:val="ConsPlusNormal"/>
        <w:ind w:firstLine="540"/>
        <w:jc w:val="both"/>
        <w:rPr>
          <w:rFonts w:ascii="Times New Roman" w:hAnsi="Times New Roman" w:cs="Times New Roman"/>
          <w:sz w:val="24"/>
          <w:szCs w:val="24"/>
        </w:rPr>
      </w:pPr>
    </w:p>
    <w:p w:rsidR="000B50B4" w:rsidRDefault="000B50B4" w:rsidP="000B50B4">
      <w:pPr>
        <w:pStyle w:val="ConsPlusNormal"/>
        <w:ind w:firstLine="540"/>
        <w:jc w:val="both"/>
      </w:pPr>
    </w:p>
    <w:p w:rsidR="000B50B4" w:rsidRDefault="000B50B4" w:rsidP="000B50B4">
      <w:pPr>
        <w:pStyle w:val="ConsPlusNormal"/>
        <w:ind w:firstLine="540"/>
        <w:jc w:val="both"/>
      </w:pPr>
    </w:p>
    <w:p w:rsidR="00595D66" w:rsidRDefault="00595D66" w:rsidP="000B50B4">
      <w:pPr>
        <w:pStyle w:val="ConsPlusNormal"/>
        <w:ind w:firstLine="540"/>
        <w:jc w:val="both"/>
      </w:pPr>
    </w:p>
    <w:p w:rsidR="00595D66" w:rsidRDefault="00595D66" w:rsidP="000B50B4">
      <w:pPr>
        <w:pStyle w:val="ConsPlusNormal"/>
        <w:ind w:firstLine="540"/>
        <w:jc w:val="both"/>
      </w:pPr>
    </w:p>
    <w:p w:rsidR="00595D66" w:rsidRDefault="00595D66" w:rsidP="000B50B4">
      <w:pPr>
        <w:pStyle w:val="ConsPlusNormal"/>
        <w:ind w:firstLine="540"/>
        <w:jc w:val="both"/>
      </w:pPr>
    </w:p>
    <w:p w:rsidR="000B50B4" w:rsidRDefault="000B50B4" w:rsidP="000B50B4">
      <w:pPr>
        <w:pStyle w:val="ConsPlusNormal"/>
        <w:ind w:firstLine="540"/>
        <w:jc w:val="both"/>
      </w:pPr>
    </w:p>
    <w:p w:rsidR="000B50B4" w:rsidRDefault="000B50B4" w:rsidP="000B50B4">
      <w:pPr>
        <w:pStyle w:val="ConsPlusNormal"/>
        <w:ind w:firstLine="540"/>
        <w:jc w:val="both"/>
      </w:pP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lastRenderedPageBreak/>
        <w:t>Приложение N 4</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к Положению</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 xml:space="preserve">о ведомственном контроле за соблюдением </w:t>
      </w:r>
      <w:proofErr w:type="gramStart"/>
      <w:r w:rsidRPr="00595D66">
        <w:rPr>
          <w:rFonts w:ascii="Times New Roman" w:hAnsi="Times New Roman" w:cs="Times New Roman"/>
          <w:sz w:val="24"/>
          <w:szCs w:val="24"/>
        </w:rPr>
        <w:t>трудового</w:t>
      </w:r>
      <w:proofErr w:type="gramEnd"/>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законодательства и иных нормативных правовых актов,</w:t>
      </w:r>
    </w:p>
    <w:p w:rsidR="000B50B4" w:rsidRPr="00595D66" w:rsidRDefault="000B50B4" w:rsidP="000B50B4">
      <w:pPr>
        <w:pStyle w:val="ConsPlusNormal"/>
        <w:jc w:val="right"/>
        <w:rPr>
          <w:rFonts w:ascii="Times New Roman" w:hAnsi="Times New Roman" w:cs="Times New Roman"/>
          <w:sz w:val="24"/>
          <w:szCs w:val="24"/>
        </w:rPr>
      </w:pPr>
      <w:proofErr w:type="gramStart"/>
      <w:r w:rsidRPr="00595D66">
        <w:rPr>
          <w:rFonts w:ascii="Times New Roman" w:hAnsi="Times New Roman" w:cs="Times New Roman"/>
          <w:sz w:val="24"/>
          <w:szCs w:val="24"/>
        </w:rPr>
        <w:t>содержащих</w:t>
      </w:r>
      <w:proofErr w:type="gramEnd"/>
      <w:r w:rsidRPr="00595D66">
        <w:rPr>
          <w:rFonts w:ascii="Times New Roman" w:hAnsi="Times New Roman" w:cs="Times New Roman"/>
          <w:sz w:val="24"/>
          <w:szCs w:val="24"/>
        </w:rPr>
        <w:t xml:space="preserve"> нормы трудового права,</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в муниципальных учреждениях и предприятиях</w:t>
      </w:r>
    </w:p>
    <w:p w:rsidR="000B50B4" w:rsidRPr="00595D66" w:rsidRDefault="00595D66" w:rsidP="000B50B4">
      <w:pPr>
        <w:pStyle w:val="ConsPlusNormal"/>
        <w:jc w:val="right"/>
        <w:rPr>
          <w:rFonts w:ascii="Times New Roman" w:hAnsi="Times New Roman" w:cs="Times New Roman"/>
          <w:sz w:val="24"/>
          <w:szCs w:val="24"/>
        </w:rPr>
      </w:pPr>
      <w:r>
        <w:rPr>
          <w:rFonts w:ascii="Times New Roman" w:hAnsi="Times New Roman" w:cs="Times New Roman"/>
          <w:sz w:val="24"/>
          <w:szCs w:val="24"/>
        </w:rPr>
        <w:t>Юрьевецкого</w:t>
      </w:r>
      <w:r w:rsidR="000B50B4" w:rsidRPr="00595D66">
        <w:rPr>
          <w:rFonts w:ascii="Times New Roman" w:hAnsi="Times New Roman" w:cs="Times New Roman"/>
          <w:sz w:val="24"/>
          <w:szCs w:val="24"/>
        </w:rPr>
        <w:t xml:space="preserve"> муниципального района</w:t>
      </w:r>
    </w:p>
    <w:p w:rsidR="00595D66" w:rsidRDefault="00595D66" w:rsidP="00595D66">
      <w:pPr>
        <w:pStyle w:val="ConsPlusNormal"/>
      </w:pPr>
    </w:p>
    <w:p w:rsidR="000B50B4" w:rsidRPr="00595D66" w:rsidRDefault="000B50B4" w:rsidP="00595D66">
      <w:pPr>
        <w:pStyle w:val="ConsPlusNonformat"/>
        <w:jc w:val="center"/>
        <w:rPr>
          <w:rFonts w:ascii="Times New Roman" w:hAnsi="Times New Roman" w:cs="Times New Roman"/>
          <w:b/>
          <w:sz w:val="24"/>
          <w:szCs w:val="24"/>
        </w:rPr>
      </w:pPr>
      <w:bookmarkStart w:id="5" w:name="P223"/>
      <w:bookmarkEnd w:id="5"/>
      <w:r w:rsidRPr="00595D66">
        <w:rPr>
          <w:rFonts w:ascii="Times New Roman" w:hAnsi="Times New Roman" w:cs="Times New Roman"/>
          <w:b/>
          <w:sz w:val="24"/>
          <w:szCs w:val="24"/>
        </w:rPr>
        <w:t>Акт</w:t>
      </w:r>
    </w:p>
    <w:p w:rsidR="000B50B4" w:rsidRPr="00595D66" w:rsidRDefault="000B50B4" w:rsidP="00595D66">
      <w:pPr>
        <w:pStyle w:val="ConsPlusNonformat"/>
        <w:jc w:val="center"/>
        <w:rPr>
          <w:rFonts w:ascii="Times New Roman" w:hAnsi="Times New Roman" w:cs="Times New Roman"/>
          <w:b/>
          <w:sz w:val="24"/>
          <w:szCs w:val="24"/>
        </w:rPr>
      </w:pPr>
      <w:r w:rsidRPr="00595D66">
        <w:rPr>
          <w:rFonts w:ascii="Times New Roman" w:hAnsi="Times New Roman" w:cs="Times New Roman"/>
          <w:b/>
          <w:sz w:val="24"/>
          <w:szCs w:val="24"/>
        </w:rPr>
        <w:t>о результатах проведения проверки при осуществлении ведомственного контроля</w:t>
      </w:r>
    </w:p>
    <w:p w:rsidR="000B50B4" w:rsidRPr="00595D66" w:rsidRDefault="000B50B4" w:rsidP="00595D66">
      <w:pPr>
        <w:pStyle w:val="ConsPlusNonformat"/>
        <w:jc w:val="center"/>
        <w:rPr>
          <w:rFonts w:ascii="Times New Roman" w:hAnsi="Times New Roman" w:cs="Times New Roman"/>
          <w:b/>
          <w:sz w:val="24"/>
          <w:szCs w:val="24"/>
        </w:rPr>
      </w:pPr>
      <w:r w:rsidRPr="00595D66">
        <w:rPr>
          <w:rFonts w:ascii="Times New Roman" w:hAnsi="Times New Roman" w:cs="Times New Roman"/>
          <w:b/>
          <w:sz w:val="24"/>
          <w:szCs w:val="24"/>
        </w:rPr>
        <w:t>за соблюдением трудового законодательства и иных нормативных правовых</w:t>
      </w:r>
    </w:p>
    <w:p w:rsidR="000B50B4" w:rsidRPr="00595D66" w:rsidRDefault="000B50B4" w:rsidP="00595D66">
      <w:pPr>
        <w:pStyle w:val="ConsPlusNonformat"/>
        <w:jc w:val="center"/>
        <w:rPr>
          <w:rFonts w:ascii="Times New Roman" w:hAnsi="Times New Roman" w:cs="Times New Roman"/>
          <w:b/>
          <w:sz w:val="24"/>
          <w:szCs w:val="24"/>
        </w:rPr>
      </w:pPr>
      <w:r w:rsidRPr="00595D66">
        <w:rPr>
          <w:rFonts w:ascii="Times New Roman" w:hAnsi="Times New Roman" w:cs="Times New Roman"/>
          <w:b/>
          <w:sz w:val="24"/>
          <w:szCs w:val="24"/>
        </w:rPr>
        <w:t>актов, содержащих нормы трудового права,</w:t>
      </w:r>
    </w:p>
    <w:p w:rsidR="000B50B4" w:rsidRPr="00595D66" w:rsidRDefault="000B50B4" w:rsidP="00595D66">
      <w:pPr>
        <w:pStyle w:val="ConsPlusNonformat"/>
        <w:jc w:val="center"/>
        <w:rPr>
          <w:rFonts w:ascii="Times New Roman" w:hAnsi="Times New Roman" w:cs="Times New Roman"/>
          <w:b/>
          <w:sz w:val="24"/>
          <w:szCs w:val="24"/>
        </w:rPr>
      </w:pPr>
      <w:r w:rsidRPr="00595D66">
        <w:rPr>
          <w:rFonts w:ascii="Times New Roman" w:hAnsi="Times New Roman" w:cs="Times New Roman"/>
          <w:b/>
          <w:sz w:val="24"/>
          <w:szCs w:val="24"/>
        </w:rPr>
        <w:t>в ___________________________________________________</w:t>
      </w:r>
    </w:p>
    <w:p w:rsidR="000B50B4" w:rsidRDefault="000B50B4" w:rsidP="00595D66">
      <w:pPr>
        <w:pStyle w:val="ConsPlusNonformat"/>
        <w:jc w:val="center"/>
        <w:rPr>
          <w:rFonts w:ascii="Times New Roman" w:hAnsi="Times New Roman" w:cs="Times New Roman"/>
          <w:b/>
          <w:sz w:val="24"/>
          <w:szCs w:val="24"/>
        </w:rPr>
      </w:pPr>
      <w:r w:rsidRPr="00595D66">
        <w:rPr>
          <w:rFonts w:ascii="Times New Roman" w:hAnsi="Times New Roman" w:cs="Times New Roman"/>
          <w:b/>
          <w:sz w:val="24"/>
          <w:szCs w:val="24"/>
        </w:rPr>
        <w:t>(полное наименование организации)</w:t>
      </w:r>
    </w:p>
    <w:p w:rsidR="00595D66" w:rsidRPr="00595D66" w:rsidRDefault="00595D66" w:rsidP="00595D66">
      <w:pPr>
        <w:pStyle w:val="ConsPlusNonformat"/>
        <w:jc w:val="center"/>
        <w:rPr>
          <w:rFonts w:ascii="Times New Roman" w:hAnsi="Times New Roman" w:cs="Times New Roman"/>
          <w:b/>
          <w:sz w:val="24"/>
          <w:szCs w:val="24"/>
        </w:rPr>
      </w:pP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"____" _______________ 20___ г.                                      </w:t>
      </w:r>
      <w:r w:rsidR="00595D66">
        <w:rPr>
          <w:rFonts w:ascii="Times New Roman" w:hAnsi="Times New Roman" w:cs="Times New Roman"/>
          <w:sz w:val="24"/>
          <w:szCs w:val="24"/>
        </w:rPr>
        <w:tab/>
      </w:r>
      <w:r w:rsidR="00595D66">
        <w:rPr>
          <w:rFonts w:ascii="Times New Roman" w:hAnsi="Times New Roman" w:cs="Times New Roman"/>
          <w:sz w:val="24"/>
          <w:szCs w:val="24"/>
        </w:rPr>
        <w:tab/>
      </w:r>
      <w:r w:rsidR="00595D66">
        <w:rPr>
          <w:rFonts w:ascii="Times New Roman" w:hAnsi="Times New Roman" w:cs="Times New Roman"/>
          <w:sz w:val="24"/>
          <w:szCs w:val="24"/>
        </w:rPr>
        <w:tab/>
        <w:t xml:space="preserve">г. Юрьевец </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(дата составления)</w:t>
      </w:r>
    </w:p>
    <w:p w:rsidR="000B50B4" w:rsidRPr="00595D66" w:rsidRDefault="000B50B4" w:rsidP="000B50B4">
      <w:pPr>
        <w:pStyle w:val="ConsPlusNonformat"/>
        <w:jc w:val="both"/>
        <w:rPr>
          <w:rFonts w:ascii="Times New Roman" w:hAnsi="Times New Roman" w:cs="Times New Roman"/>
          <w:sz w:val="24"/>
          <w:szCs w:val="24"/>
        </w:rPr>
      </w:pP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На основании ______________________________________________________________</w:t>
      </w:r>
      <w:r w:rsidR="00595D66">
        <w:rPr>
          <w:rFonts w:ascii="Times New Roman" w:hAnsi="Times New Roman" w:cs="Times New Roman"/>
          <w:sz w:val="24"/>
          <w:szCs w:val="24"/>
        </w:rPr>
        <w:t>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w:t>
      </w:r>
      <w:proofErr w:type="gramStart"/>
      <w:r w:rsidRPr="00595D66">
        <w:rPr>
          <w:rFonts w:ascii="Times New Roman" w:hAnsi="Times New Roman" w:cs="Times New Roman"/>
          <w:sz w:val="24"/>
          <w:szCs w:val="24"/>
        </w:rPr>
        <w:t xml:space="preserve">(реквизиты ежегодного </w:t>
      </w:r>
      <w:hyperlink w:anchor="P110" w:history="1">
        <w:r w:rsidRPr="00595D66">
          <w:rPr>
            <w:rFonts w:ascii="Times New Roman" w:hAnsi="Times New Roman" w:cs="Times New Roman"/>
            <w:sz w:val="24"/>
            <w:szCs w:val="24"/>
          </w:rPr>
          <w:t>плана</w:t>
        </w:r>
      </w:hyperlink>
      <w:r w:rsidRPr="00595D66">
        <w:rPr>
          <w:rFonts w:ascii="Times New Roman" w:hAnsi="Times New Roman" w:cs="Times New Roman"/>
          <w:sz w:val="24"/>
          <w:szCs w:val="24"/>
        </w:rPr>
        <w:t xml:space="preserve"> проведения плановых проверок, </w:t>
      </w:r>
      <w:hyperlink w:anchor="P138" w:history="1">
        <w:r w:rsidRPr="00595D66">
          <w:rPr>
            <w:rFonts w:ascii="Times New Roman" w:hAnsi="Times New Roman" w:cs="Times New Roman"/>
            <w:sz w:val="24"/>
            <w:szCs w:val="24"/>
          </w:rPr>
          <w:t>распоряжения</w:t>
        </w:r>
      </w:hyperlink>
      <w:proofErr w:type="gramEnd"/>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о проведении проверки, основания проведения внеплановой проверки)</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проведена _________________________________________________________________</w:t>
      </w:r>
      <w:r w:rsidR="00595D66">
        <w:rPr>
          <w:rFonts w:ascii="Times New Roman" w:hAnsi="Times New Roman" w:cs="Times New Roman"/>
          <w:sz w:val="24"/>
          <w:szCs w:val="24"/>
        </w:rPr>
        <w:t>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w:t>
      </w:r>
      <w:proofErr w:type="gramStart"/>
      <w:r w:rsidRPr="00595D66">
        <w:rPr>
          <w:rFonts w:ascii="Times New Roman" w:hAnsi="Times New Roman" w:cs="Times New Roman"/>
          <w:sz w:val="24"/>
          <w:szCs w:val="24"/>
        </w:rPr>
        <w:t>(вид проверки: плановая выездная, плановая документарная, внеплановая</w:t>
      </w:r>
      <w:r w:rsidR="00595D66">
        <w:rPr>
          <w:rFonts w:ascii="Times New Roman" w:hAnsi="Times New Roman" w:cs="Times New Roman"/>
          <w:sz w:val="24"/>
          <w:szCs w:val="24"/>
        </w:rPr>
        <w:t xml:space="preserve">, </w:t>
      </w:r>
      <w:r w:rsidR="00595D66" w:rsidRPr="00595D66">
        <w:rPr>
          <w:rFonts w:ascii="Times New Roman" w:hAnsi="Times New Roman" w:cs="Times New Roman"/>
          <w:sz w:val="24"/>
          <w:szCs w:val="24"/>
        </w:rPr>
        <w:t xml:space="preserve"> выездная</w:t>
      </w:r>
      <w:proofErr w:type="gramEnd"/>
    </w:p>
    <w:p w:rsidR="000B50B4" w:rsidRPr="00595D66" w:rsidRDefault="00595D66" w:rsidP="000B50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B50B4" w:rsidRPr="00595D66">
        <w:rPr>
          <w:rFonts w:ascii="Times New Roman" w:hAnsi="Times New Roman" w:cs="Times New Roman"/>
          <w:sz w:val="24"/>
          <w:szCs w:val="24"/>
        </w:rPr>
        <w:t xml:space="preserve"> внеплановая документарная)</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проверка  соблюдения трудового законодательства и иных нормативных правовых</w:t>
      </w:r>
      <w:r w:rsidR="00595D66">
        <w:rPr>
          <w:rFonts w:ascii="Times New Roman" w:hAnsi="Times New Roman" w:cs="Times New Roman"/>
          <w:sz w:val="24"/>
          <w:szCs w:val="24"/>
        </w:rPr>
        <w:t xml:space="preserve"> </w:t>
      </w:r>
      <w:r w:rsidRPr="00595D66">
        <w:rPr>
          <w:rFonts w:ascii="Times New Roman" w:hAnsi="Times New Roman" w:cs="Times New Roman"/>
          <w:sz w:val="24"/>
          <w:szCs w:val="24"/>
        </w:rPr>
        <w:t>актов, содержащих нормы трудового права, в отношении ______________________</w:t>
      </w:r>
      <w:r w:rsidR="00595D66">
        <w:rPr>
          <w:rFonts w:ascii="Times New Roman" w:hAnsi="Times New Roman" w:cs="Times New Roman"/>
          <w:sz w:val="24"/>
          <w:szCs w:val="24"/>
        </w:rPr>
        <w:t>____________</w:t>
      </w:r>
    </w:p>
    <w:p w:rsidR="000B50B4"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Проверка проводилась с "____" _____________ 20__ г. </w:t>
      </w:r>
      <w:r w:rsidR="00595D66">
        <w:rPr>
          <w:rFonts w:ascii="Times New Roman" w:hAnsi="Times New Roman" w:cs="Times New Roman"/>
          <w:sz w:val="24"/>
          <w:szCs w:val="24"/>
        </w:rPr>
        <w:t xml:space="preserve"> по "____" ____________</w:t>
      </w:r>
      <w:r w:rsidRPr="00595D66">
        <w:rPr>
          <w:rFonts w:ascii="Times New Roman" w:hAnsi="Times New Roman" w:cs="Times New Roman"/>
          <w:sz w:val="24"/>
          <w:szCs w:val="24"/>
        </w:rPr>
        <w:t>20__ г. уполномоченными долж</w:t>
      </w:r>
      <w:r w:rsidR="00595D66">
        <w:rPr>
          <w:rFonts w:ascii="Times New Roman" w:hAnsi="Times New Roman" w:cs="Times New Roman"/>
          <w:sz w:val="24"/>
          <w:szCs w:val="24"/>
        </w:rPr>
        <w:t>ностными лицами ________________________________________</w:t>
      </w:r>
    </w:p>
    <w:p w:rsidR="00595D66" w:rsidRPr="00595D66" w:rsidRDefault="00595D66" w:rsidP="000B50B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(ФИО, должности)</w:t>
      </w:r>
    </w:p>
    <w:p w:rsidR="000B50B4" w:rsidRPr="00595D66" w:rsidRDefault="00595D66" w:rsidP="000B50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ходе проверки </w:t>
      </w:r>
      <w:r w:rsidR="000B50B4" w:rsidRPr="00595D66">
        <w:rPr>
          <w:rFonts w:ascii="Times New Roman" w:hAnsi="Times New Roman" w:cs="Times New Roman"/>
          <w:sz w:val="24"/>
          <w:szCs w:val="24"/>
        </w:rPr>
        <w:t>выявлены  нарушения  (с  указанием положений нормативных правовых актов или</w:t>
      </w:r>
      <w:r>
        <w:rPr>
          <w:rFonts w:ascii="Times New Roman" w:hAnsi="Times New Roman" w:cs="Times New Roman"/>
          <w:sz w:val="24"/>
          <w:szCs w:val="24"/>
        </w:rPr>
        <w:t xml:space="preserve"> </w:t>
      </w:r>
      <w:r w:rsidR="000B50B4" w:rsidRPr="00595D66">
        <w:rPr>
          <w:rFonts w:ascii="Times New Roman" w:hAnsi="Times New Roman" w:cs="Times New Roman"/>
          <w:sz w:val="24"/>
          <w:szCs w:val="24"/>
        </w:rPr>
        <w:t xml:space="preserve">иных  документов,  требования  которых  были  нарушены, и предложения </w:t>
      </w:r>
      <w:proofErr w:type="gramStart"/>
      <w:r w:rsidR="000B50B4" w:rsidRPr="00595D66">
        <w:rPr>
          <w:rFonts w:ascii="Times New Roman" w:hAnsi="Times New Roman" w:cs="Times New Roman"/>
          <w:sz w:val="24"/>
          <w:szCs w:val="24"/>
        </w:rPr>
        <w:t>по</w:t>
      </w:r>
      <w:proofErr w:type="gramEnd"/>
      <w:r w:rsidR="000B50B4" w:rsidRPr="00595D66">
        <w:rPr>
          <w:rFonts w:ascii="Times New Roman" w:hAnsi="Times New Roman" w:cs="Times New Roman"/>
          <w:sz w:val="24"/>
          <w:szCs w:val="24"/>
        </w:rPr>
        <w:t xml:space="preserve"> </w:t>
      </w:r>
      <w:proofErr w:type="gramStart"/>
      <w:r w:rsidR="000B50B4" w:rsidRPr="00595D66">
        <w:rPr>
          <w:rFonts w:ascii="Times New Roman" w:hAnsi="Times New Roman" w:cs="Times New Roman"/>
          <w:sz w:val="24"/>
          <w:szCs w:val="24"/>
        </w:rPr>
        <w:t>их</w:t>
      </w:r>
      <w:proofErr w:type="gramEnd"/>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устранению,  если  в  ходе  проверки нарушений не выявлено, делается запись</w:t>
      </w:r>
      <w:r w:rsidR="00595D66">
        <w:rPr>
          <w:rFonts w:ascii="Times New Roman" w:hAnsi="Times New Roman" w:cs="Times New Roman"/>
          <w:sz w:val="24"/>
          <w:szCs w:val="24"/>
        </w:rPr>
        <w:t xml:space="preserve"> </w:t>
      </w:r>
      <w:r w:rsidRPr="00595D66">
        <w:rPr>
          <w:rFonts w:ascii="Times New Roman" w:hAnsi="Times New Roman" w:cs="Times New Roman"/>
          <w:sz w:val="24"/>
          <w:szCs w:val="24"/>
        </w:rPr>
        <w:t>"Нарушений не выявлено"): _________________________________________________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___________________________________________________________________________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Срок устранения выявленных нарушений: _____________________________________</w:t>
      </w:r>
    </w:p>
    <w:p w:rsidR="000B50B4" w:rsidRPr="00595D66" w:rsidRDefault="000B50B4" w:rsidP="000B50B4">
      <w:pPr>
        <w:pStyle w:val="ConsPlusNonformat"/>
        <w:jc w:val="both"/>
        <w:rPr>
          <w:rFonts w:ascii="Times New Roman" w:hAnsi="Times New Roman" w:cs="Times New Roman"/>
          <w:sz w:val="24"/>
          <w:szCs w:val="24"/>
        </w:rPr>
      </w:pPr>
    </w:p>
    <w:p w:rsidR="000B50B4" w:rsidRPr="00595D66" w:rsidRDefault="000B50B4" w:rsidP="000B50B4">
      <w:pPr>
        <w:pStyle w:val="ConsPlusNonformat"/>
        <w:jc w:val="both"/>
        <w:rPr>
          <w:rFonts w:ascii="Times New Roman" w:hAnsi="Times New Roman" w:cs="Times New Roman"/>
          <w:sz w:val="24"/>
          <w:szCs w:val="24"/>
        </w:rPr>
      </w:pPr>
      <w:proofErr w:type="gramStart"/>
      <w:r w:rsidRPr="00595D66">
        <w:rPr>
          <w:rFonts w:ascii="Times New Roman" w:hAnsi="Times New Roman" w:cs="Times New Roman"/>
          <w:sz w:val="24"/>
          <w:szCs w:val="24"/>
        </w:rPr>
        <w:t>Ответственный</w:t>
      </w:r>
      <w:proofErr w:type="gramEnd"/>
      <w:r w:rsidRPr="00595D66">
        <w:rPr>
          <w:rFonts w:ascii="Times New Roman" w:hAnsi="Times New Roman" w:cs="Times New Roman"/>
          <w:sz w:val="24"/>
          <w:szCs w:val="24"/>
        </w:rPr>
        <w:t xml:space="preserve"> за проведение проверки:</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Уполномоченные на проведение проверки:</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С актом ознакомлен, один экземпляр получен:</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_________________________ _____________________ ___________________________</w:t>
      </w: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 xml:space="preserve">     (должность)              (подпись)            (инициалы, фамилия)</w:t>
      </w:r>
    </w:p>
    <w:p w:rsidR="000B50B4" w:rsidRPr="00595D66" w:rsidRDefault="000B50B4" w:rsidP="000B50B4">
      <w:pPr>
        <w:pStyle w:val="ConsPlusNonformat"/>
        <w:jc w:val="both"/>
        <w:rPr>
          <w:rFonts w:ascii="Times New Roman" w:hAnsi="Times New Roman" w:cs="Times New Roman"/>
          <w:sz w:val="24"/>
          <w:szCs w:val="24"/>
        </w:rPr>
      </w:pPr>
    </w:p>
    <w:p w:rsidR="000B50B4" w:rsidRPr="00595D66" w:rsidRDefault="000B50B4" w:rsidP="000B50B4">
      <w:pPr>
        <w:pStyle w:val="ConsPlusNonformat"/>
        <w:jc w:val="both"/>
        <w:rPr>
          <w:rFonts w:ascii="Times New Roman" w:hAnsi="Times New Roman" w:cs="Times New Roman"/>
          <w:sz w:val="24"/>
          <w:szCs w:val="24"/>
        </w:rPr>
      </w:pPr>
      <w:r w:rsidRPr="00595D66">
        <w:rPr>
          <w:rFonts w:ascii="Times New Roman" w:hAnsi="Times New Roman" w:cs="Times New Roman"/>
          <w:sz w:val="24"/>
          <w:szCs w:val="24"/>
        </w:rPr>
        <w:t>"____" ______________ 20___ г.</w:t>
      </w:r>
    </w:p>
    <w:p w:rsidR="000B50B4" w:rsidRPr="00595D66" w:rsidRDefault="000B50B4">
      <w:pPr>
        <w:rPr>
          <w:rFonts w:ascii="Times New Roman" w:hAnsi="Times New Roman" w:cs="Times New Roman"/>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pPr>
    </w:p>
    <w:p w:rsidR="000B50B4" w:rsidRDefault="000B50B4">
      <w:pPr>
        <w:rPr>
          <w:lang w:val="ru-RU"/>
        </w:rPr>
        <w:sectPr w:rsidR="000B50B4">
          <w:pgSz w:w="11906" w:h="16838"/>
          <w:pgMar w:top="1134" w:right="850" w:bottom="1134" w:left="1701" w:header="708" w:footer="708" w:gutter="0"/>
          <w:cols w:space="708"/>
          <w:docGrid w:linePitch="360"/>
        </w:sectPr>
      </w:pP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lastRenderedPageBreak/>
        <w:t>Приложение N 5</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к Положению</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 xml:space="preserve">о ведомственном контроле за соблюдением </w:t>
      </w:r>
      <w:proofErr w:type="gramStart"/>
      <w:r w:rsidRPr="00595D66">
        <w:rPr>
          <w:rFonts w:ascii="Times New Roman" w:hAnsi="Times New Roman" w:cs="Times New Roman"/>
          <w:sz w:val="24"/>
          <w:szCs w:val="24"/>
        </w:rPr>
        <w:t>трудового</w:t>
      </w:r>
      <w:proofErr w:type="gramEnd"/>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законодательства и иных нормативных правовых актов,</w:t>
      </w:r>
    </w:p>
    <w:p w:rsidR="000B50B4" w:rsidRPr="00595D66" w:rsidRDefault="000B50B4" w:rsidP="000B50B4">
      <w:pPr>
        <w:pStyle w:val="ConsPlusNormal"/>
        <w:jc w:val="right"/>
        <w:rPr>
          <w:rFonts w:ascii="Times New Roman" w:hAnsi="Times New Roman" w:cs="Times New Roman"/>
          <w:sz w:val="24"/>
          <w:szCs w:val="24"/>
        </w:rPr>
      </w:pPr>
      <w:proofErr w:type="gramStart"/>
      <w:r w:rsidRPr="00595D66">
        <w:rPr>
          <w:rFonts w:ascii="Times New Roman" w:hAnsi="Times New Roman" w:cs="Times New Roman"/>
          <w:sz w:val="24"/>
          <w:szCs w:val="24"/>
        </w:rPr>
        <w:t>содержащих</w:t>
      </w:r>
      <w:proofErr w:type="gramEnd"/>
      <w:r w:rsidRPr="00595D66">
        <w:rPr>
          <w:rFonts w:ascii="Times New Roman" w:hAnsi="Times New Roman" w:cs="Times New Roman"/>
          <w:sz w:val="24"/>
          <w:szCs w:val="24"/>
        </w:rPr>
        <w:t xml:space="preserve"> нормы трудового права,</w:t>
      </w:r>
    </w:p>
    <w:p w:rsidR="000B50B4" w:rsidRPr="00595D66" w:rsidRDefault="000B50B4" w:rsidP="000B50B4">
      <w:pPr>
        <w:pStyle w:val="ConsPlusNormal"/>
        <w:jc w:val="right"/>
        <w:rPr>
          <w:rFonts w:ascii="Times New Roman" w:hAnsi="Times New Roman" w:cs="Times New Roman"/>
          <w:sz w:val="24"/>
          <w:szCs w:val="24"/>
        </w:rPr>
      </w:pPr>
      <w:r w:rsidRPr="00595D66">
        <w:rPr>
          <w:rFonts w:ascii="Times New Roman" w:hAnsi="Times New Roman" w:cs="Times New Roman"/>
          <w:sz w:val="24"/>
          <w:szCs w:val="24"/>
        </w:rPr>
        <w:t>в муниципальных учреждениях и предприятиях</w:t>
      </w:r>
    </w:p>
    <w:p w:rsidR="000B50B4" w:rsidRPr="00595D66" w:rsidRDefault="00595D66" w:rsidP="000B50B4">
      <w:pPr>
        <w:pStyle w:val="ConsPlusNormal"/>
        <w:jc w:val="right"/>
        <w:rPr>
          <w:rFonts w:ascii="Times New Roman" w:hAnsi="Times New Roman" w:cs="Times New Roman"/>
        </w:rPr>
      </w:pPr>
      <w:r w:rsidRPr="00595D66">
        <w:rPr>
          <w:rFonts w:ascii="Times New Roman" w:hAnsi="Times New Roman" w:cs="Times New Roman"/>
          <w:sz w:val="24"/>
          <w:szCs w:val="24"/>
        </w:rPr>
        <w:t>Юрьевецкого</w:t>
      </w:r>
      <w:r w:rsidR="000B50B4" w:rsidRPr="00595D66">
        <w:rPr>
          <w:rFonts w:ascii="Times New Roman" w:hAnsi="Times New Roman" w:cs="Times New Roman"/>
          <w:sz w:val="24"/>
          <w:szCs w:val="24"/>
        </w:rPr>
        <w:t xml:space="preserve"> муниципального района</w:t>
      </w:r>
    </w:p>
    <w:p w:rsidR="000B50B4" w:rsidRDefault="000B50B4" w:rsidP="000B50B4">
      <w:pPr>
        <w:pStyle w:val="ConsPlusNormal"/>
      </w:pPr>
    </w:p>
    <w:p w:rsidR="000B50B4" w:rsidRPr="00595D66" w:rsidRDefault="000B50B4" w:rsidP="000B50B4">
      <w:pPr>
        <w:pStyle w:val="ConsPlusNormal"/>
        <w:jc w:val="center"/>
        <w:rPr>
          <w:rFonts w:ascii="Times New Roman" w:hAnsi="Times New Roman" w:cs="Times New Roman"/>
          <w:b/>
        </w:rPr>
      </w:pPr>
      <w:bookmarkStart w:id="6" w:name="P286"/>
      <w:bookmarkEnd w:id="6"/>
      <w:r w:rsidRPr="00595D66">
        <w:rPr>
          <w:rFonts w:ascii="Times New Roman" w:hAnsi="Times New Roman" w:cs="Times New Roman"/>
          <w:b/>
        </w:rPr>
        <w:t>ЖУРНАЛ</w:t>
      </w:r>
    </w:p>
    <w:p w:rsidR="000B50B4" w:rsidRPr="00595D66" w:rsidRDefault="000B50B4" w:rsidP="000B50B4">
      <w:pPr>
        <w:pStyle w:val="ConsPlusNormal"/>
        <w:jc w:val="center"/>
        <w:rPr>
          <w:rFonts w:ascii="Times New Roman" w:hAnsi="Times New Roman" w:cs="Times New Roman"/>
          <w:b/>
        </w:rPr>
      </w:pPr>
      <w:r w:rsidRPr="00595D66">
        <w:rPr>
          <w:rFonts w:ascii="Times New Roman" w:hAnsi="Times New Roman" w:cs="Times New Roman"/>
          <w:b/>
        </w:rPr>
        <w:t>учета проверок соблюдения трудового законодательства</w:t>
      </w:r>
    </w:p>
    <w:p w:rsidR="000B50B4" w:rsidRPr="00595D66" w:rsidRDefault="000B50B4" w:rsidP="000B50B4">
      <w:pPr>
        <w:pStyle w:val="ConsPlusNormal"/>
        <w:jc w:val="center"/>
        <w:rPr>
          <w:rFonts w:ascii="Times New Roman" w:hAnsi="Times New Roman" w:cs="Times New Roman"/>
          <w:b/>
        </w:rPr>
      </w:pPr>
      <w:r w:rsidRPr="00595D66">
        <w:rPr>
          <w:rFonts w:ascii="Times New Roman" w:hAnsi="Times New Roman" w:cs="Times New Roman"/>
          <w:b/>
        </w:rPr>
        <w:t>и иных нормативных правовых актов, содержащих нормы</w:t>
      </w:r>
    </w:p>
    <w:p w:rsidR="000B50B4" w:rsidRPr="00595D66" w:rsidRDefault="000B50B4" w:rsidP="000B50B4">
      <w:pPr>
        <w:pStyle w:val="ConsPlusNormal"/>
        <w:jc w:val="center"/>
        <w:rPr>
          <w:rFonts w:ascii="Times New Roman" w:hAnsi="Times New Roman" w:cs="Times New Roman"/>
          <w:b/>
        </w:rPr>
      </w:pPr>
      <w:r w:rsidRPr="00595D66">
        <w:rPr>
          <w:rFonts w:ascii="Times New Roman" w:hAnsi="Times New Roman" w:cs="Times New Roman"/>
          <w:b/>
        </w:rPr>
        <w:t>трудового права, в Подведомственных организациях</w:t>
      </w:r>
    </w:p>
    <w:p w:rsidR="000B50B4" w:rsidRDefault="000B50B4" w:rsidP="000B50B4">
      <w:pPr>
        <w:pStyle w:val="ConsPlusNormal"/>
      </w:pPr>
    </w:p>
    <w:tbl>
      <w:tblPr>
        <w:tblW w:w="154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1846"/>
        <w:gridCol w:w="851"/>
        <w:gridCol w:w="850"/>
        <w:gridCol w:w="709"/>
        <w:gridCol w:w="850"/>
        <w:gridCol w:w="993"/>
        <w:gridCol w:w="992"/>
        <w:gridCol w:w="1276"/>
        <w:gridCol w:w="1275"/>
        <w:gridCol w:w="1701"/>
        <w:gridCol w:w="1701"/>
        <w:gridCol w:w="1814"/>
      </w:tblGrid>
      <w:tr w:rsidR="000B50B4" w:rsidRPr="000B50B4" w:rsidTr="000B50B4">
        <w:tc>
          <w:tcPr>
            <w:tcW w:w="564"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 xml:space="preserve">N </w:t>
            </w:r>
            <w:proofErr w:type="gramStart"/>
            <w:r w:rsidRPr="000B50B4">
              <w:rPr>
                <w:rFonts w:ascii="Times New Roman" w:hAnsi="Times New Roman" w:cs="Times New Roman"/>
                <w:sz w:val="20"/>
              </w:rPr>
              <w:t>п</w:t>
            </w:r>
            <w:proofErr w:type="gramEnd"/>
            <w:r w:rsidRPr="000B50B4">
              <w:rPr>
                <w:rFonts w:ascii="Times New Roman" w:hAnsi="Times New Roman" w:cs="Times New Roman"/>
                <w:sz w:val="20"/>
              </w:rPr>
              <w:t>/п</w:t>
            </w:r>
          </w:p>
        </w:tc>
        <w:tc>
          <w:tcPr>
            <w:tcW w:w="1846"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Наименование Подведомственной организации</w:t>
            </w:r>
          </w:p>
        </w:tc>
        <w:tc>
          <w:tcPr>
            <w:tcW w:w="851"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Вид проверки</w:t>
            </w:r>
          </w:p>
        </w:tc>
        <w:tc>
          <w:tcPr>
            <w:tcW w:w="3402" w:type="dxa"/>
            <w:gridSpan w:val="4"/>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Сроки проведения проверки</w:t>
            </w:r>
          </w:p>
        </w:tc>
        <w:tc>
          <w:tcPr>
            <w:tcW w:w="992"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Дата и номер акта о проведении проверки</w:t>
            </w:r>
          </w:p>
        </w:tc>
        <w:tc>
          <w:tcPr>
            <w:tcW w:w="1276"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 xml:space="preserve">Сроки проведения предыдущей проверки, ее вид, дата составления акта и номер </w:t>
            </w:r>
            <w:r w:rsidRPr="00595D66">
              <w:rPr>
                <w:rFonts w:ascii="Times New Roman" w:hAnsi="Times New Roman" w:cs="Times New Roman"/>
                <w:sz w:val="20"/>
              </w:rPr>
              <w:t xml:space="preserve">акта </w:t>
            </w:r>
            <w:hyperlink w:anchor="P341" w:history="1">
              <w:r w:rsidRPr="00595D66">
                <w:rPr>
                  <w:rFonts w:ascii="Times New Roman" w:hAnsi="Times New Roman" w:cs="Times New Roman"/>
                  <w:sz w:val="20"/>
                </w:rPr>
                <w:t>&lt;**&gt;</w:t>
              </w:r>
            </w:hyperlink>
          </w:p>
        </w:tc>
        <w:tc>
          <w:tcPr>
            <w:tcW w:w="1275"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 xml:space="preserve">Дата составления и номер </w:t>
            </w:r>
            <w:hyperlink w:anchor="P223" w:history="1">
              <w:r w:rsidRPr="000B50B4">
                <w:rPr>
                  <w:rFonts w:ascii="Times New Roman" w:hAnsi="Times New Roman" w:cs="Times New Roman"/>
                  <w:color w:val="0000FF"/>
                  <w:sz w:val="20"/>
                </w:rPr>
                <w:t>акта</w:t>
              </w:r>
            </w:hyperlink>
            <w:r w:rsidRPr="000B50B4">
              <w:rPr>
                <w:rFonts w:ascii="Times New Roman" w:hAnsi="Times New Roman" w:cs="Times New Roman"/>
                <w:sz w:val="20"/>
              </w:rPr>
              <w:t xml:space="preserve">, оформленного по результатам проверки </w:t>
            </w:r>
            <w:hyperlink w:anchor="P342" w:history="1">
              <w:r w:rsidRPr="000B50B4">
                <w:rPr>
                  <w:rFonts w:ascii="Times New Roman" w:hAnsi="Times New Roman" w:cs="Times New Roman"/>
                  <w:color w:val="0000FF"/>
                  <w:sz w:val="20"/>
                </w:rPr>
                <w:t>&lt;***&gt;</w:t>
              </w:r>
            </w:hyperlink>
          </w:p>
        </w:tc>
        <w:tc>
          <w:tcPr>
            <w:tcW w:w="1701"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Ф.И.О. уполномоченног</w:t>
            </w:r>
            <w:proofErr w:type="gramStart"/>
            <w:r w:rsidRPr="000B50B4">
              <w:rPr>
                <w:rFonts w:ascii="Times New Roman" w:hAnsi="Times New Roman" w:cs="Times New Roman"/>
                <w:sz w:val="20"/>
              </w:rPr>
              <w:t>о(</w:t>
            </w:r>
            <w:proofErr w:type="spellStart"/>
            <w:proofErr w:type="gramEnd"/>
            <w:r w:rsidRPr="000B50B4">
              <w:rPr>
                <w:rFonts w:ascii="Times New Roman" w:hAnsi="Times New Roman" w:cs="Times New Roman"/>
                <w:sz w:val="20"/>
              </w:rPr>
              <w:t>ых</w:t>
            </w:r>
            <w:proofErr w:type="spellEnd"/>
            <w:r w:rsidRPr="000B50B4">
              <w:rPr>
                <w:rFonts w:ascii="Times New Roman" w:hAnsi="Times New Roman" w:cs="Times New Roman"/>
                <w:sz w:val="20"/>
              </w:rPr>
              <w:t xml:space="preserve">) </w:t>
            </w:r>
            <w:proofErr w:type="spellStart"/>
            <w:r w:rsidRPr="000B50B4">
              <w:rPr>
                <w:rFonts w:ascii="Times New Roman" w:hAnsi="Times New Roman" w:cs="Times New Roman"/>
                <w:sz w:val="20"/>
              </w:rPr>
              <w:t>должност</w:t>
            </w:r>
            <w:r w:rsidR="00595D66">
              <w:rPr>
                <w:rFonts w:ascii="Times New Roman" w:hAnsi="Times New Roman" w:cs="Times New Roman"/>
                <w:sz w:val="20"/>
              </w:rPr>
              <w:t>-</w:t>
            </w:r>
            <w:r w:rsidRPr="000B50B4">
              <w:rPr>
                <w:rFonts w:ascii="Times New Roman" w:hAnsi="Times New Roman" w:cs="Times New Roman"/>
                <w:sz w:val="20"/>
              </w:rPr>
              <w:t>ного</w:t>
            </w:r>
            <w:proofErr w:type="spellEnd"/>
            <w:r w:rsidRPr="000B50B4">
              <w:rPr>
                <w:rFonts w:ascii="Times New Roman" w:hAnsi="Times New Roman" w:cs="Times New Roman"/>
                <w:sz w:val="20"/>
              </w:rPr>
              <w:t>(</w:t>
            </w:r>
            <w:proofErr w:type="spellStart"/>
            <w:r w:rsidRPr="000B50B4">
              <w:rPr>
                <w:rFonts w:ascii="Times New Roman" w:hAnsi="Times New Roman" w:cs="Times New Roman"/>
                <w:sz w:val="20"/>
              </w:rPr>
              <w:t>ых</w:t>
            </w:r>
            <w:proofErr w:type="spellEnd"/>
            <w:r w:rsidRPr="000B50B4">
              <w:rPr>
                <w:rFonts w:ascii="Times New Roman" w:hAnsi="Times New Roman" w:cs="Times New Roman"/>
                <w:sz w:val="20"/>
              </w:rPr>
              <w:t>) лица (лиц)</w:t>
            </w:r>
          </w:p>
        </w:tc>
        <w:tc>
          <w:tcPr>
            <w:tcW w:w="1701"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Подписи уполномоченног</w:t>
            </w:r>
            <w:proofErr w:type="gramStart"/>
            <w:r w:rsidRPr="000B50B4">
              <w:rPr>
                <w:rFonts w:ascii="Times New Roman" w:hAnsi="Times New Roman" w:cs="Times New Roman"/>
                <w:sz w:val="20"/>
              </w:rPr>
              <w:t>о(</w:t>
            </w:r>
            <w:proofErr w:type="spellStart"/>
            <w:proofErr w:type="gramEnd"/>
            <w:r w:rsidRPr="000B50B4">
              <w:rPr>
                <w:rFonts w:ascii="Times New Roman" w:hAnsi="Times New Roman" w:cs="Times New Roman"/>
                <w:sz w:val="20"/>
              </w:rPr>
              <w:t>ых</w:t>
            </w:r>
            <w:proofErr w:type="spellEnd"/>
            <w:r w:rsidRPr="000B50B4">
              <w:rPr>
                <w:rFonts w:ascii="Times New Roman" w:hAnsi="Times New Roman" w:cs="Times New Roman"/>
                <w:sz w:val="20"/>
              </w:rPr>
              <w:t xml:space="preserve">) </w:t>
            </w:r>
            <w:proofErr w:type="spellStart"/>
            <w:r w:rsidRPr="000B50B4">
              <w:rPr>
                <w:rFonts w:ascii="Times New Roman" w:hAnsi="Times New Roman" w:cs="Times New Roman"/>
                <w:sz w:val="20"/>
              </w:rPr>
              <w:t>должност</w:t>
            </w:r>
            <w:r w:rsidR="00595D66">
              <w:rPr>
                <w:rFonts w:ascii="Times New Roman" w:hAnsi="Times New Roman" w:cs="Times New Roman"/>
                <w:sz w:val="20"/>
              </w:rPr>
              <w:t>-</w:t>
            </w:r>
            <w:r w:rsidRPr="000B50B4">
              <w:rPr>
                <w:rFonts w:ascii="Times New Roman" w:hAnsi="Times New Roman" w:cs="Times New Roman"/>
                <w:sz w:val="20"/>
              </w:rPr>
              <w:t>ного</w:t>
            </w:r>
            <w:proofErr w:type="spellEnd"/>
            <w:r w:rsidRPr="000B50B4">
              <w:rPr>
                <w:rFonts w:ascii="Times New Roman" w:hAnsi="Times New Roman" w:cs="Times New Roman"/>
                <w:sz w:val="20"/>
              </w:rPr>
              <w:t>(</w:t>
            </w:r>
            <w:proofErr w:type="spellStart"/>
            <w:r w:rsidRPr="000B50B4">
              <w:rPr>
                <w:rFonts w:ascii="Times New Roman" w:hAnsi="Times New Roman" w:cs="Times New Roman"/>
                <w:sz w:val="20"/>
              </w:rPr>
              <w:t>ых</w:t>
            </w:r>
            <w:proofErr w:type="spellEnd"/>
            <w:r w:rsidRPr="000B50B4">
              <w:rPr>
                <w:rFonts w:ascii="Times New Roman" w:hAnsi="Times New Roman" w:cs="Times New Roman"/>
                <w:sz w:val="20"/>
              </w:rPr>
              <w:t>) лица (лиц)</w:t>
            </w:r>
          </w:p>
        </w:tc>
        <w:tc>
          <w:tcPr>
            <w:tcW w:w="1814" w:type="dxa"/>
          </w:tcPr>
          <w:p w:rsidR="000B50B4" w:rsidRPr="000B50B4" w:rsidRDefault="000B50B4" w:rsidP="00B7252D">
            <w:pPr>
              <w:pStyle w:val="ConsPlusNormal"/>
              <w:jc w:val="center"/>
              <w:rPr>
                <w:rFonts w:ascii="Times New Roman" w:hAnsi="Times New Roman" w:cs="Times New Roman"/>
                <w:sz w:val="20"/>
              </w:rPr>
            </w:pPr>
            <w:r w:rsidRPr="000B50B4">
              <w:rPr>
                <w:rFonts w:ascii="Times New Roman" w:hAnsi="Times New Roman" w:cs="Times New Roman"/>
                <w:sz w:val="20"/>
              </w:rPr>
              <w:t>Подпись лица, ответственного за проведение проверки</w:t>
            </w:r>
          </w:p>
        </w:tc>
      </w:tr>
      <w:tr w:rsidR="000B50B4" w:rsidRPr="00595D66" w:rsidTr="000B50B4">
        <w:tc>
          <w:tcPr>
            <w:tcW w:w="564" w:type="dxa"/>
          </w:tcPr>
          <w:p w:rsidR="000B50B4" w:rsidRPr="00595D66" w:rsidRDefault="000B50B4" w:rsidP="00B7252D">
            <w:pPr>
              <w:pStyle w:val="ConsPlusNormal"/>
              <w:jc w:val="center"/>
              <w:rPr>
                <w:rFonts w:ascii="Times New Roman" w:hAnsi="Times New Roman" w:cs="Times New Roman"/>
                <w:sz w:val="20"/>
              </w:rPr>
            </w:pPr>
          </w:p>
        </w:tc>
        <w:tc>
          <w:tcPr>
            <w:tcW w:w="1846" w:type="dxa"/>
          </w:tcPr>
          <w:p w:rsidR="000B50B4" w:rsidRPr="00595D66" w:rsidRDefault="000B50B4" w:rsidP="00B7252D">
            <w:pPr>
              <w:pStyle w:val="ConsPlusNormal"/>
              <w:jc w:val="center"/>
              <w:rPr>
                <w:rFonts w:ascii="Times New Roman" w:hAnsi="Times New Roman" w:cs="Times New Roman"/>
                <w:sz w:val="20"/>
              </w:rPr>
            </w:pPr>
          </w:p>
        </w:tc>
        <w:tc>
          <w:tcPr>
            <w:tcW w:w="851" w:type="dxa"/>
          </w:tcPr>
          <w:p w:rsidR="000B50B4" w:rsidRPr="00595D66" w:rsidRDefault="000B50B4" w:rsidP="00B7252D">
            <w:pPr>
              <w:pStyle w:val="ConsPlusNormal"/>
              <w:jc w:val="center"/>
              <w:rPr>
                <w:rFonts w:ascii="Times New Roman" w:hAnsi="Times New Roman" w:cs="Times New Roman"/>
                <w:sz w:val="20"/>
              </w:rPr>
            </w:pPr>
          </w:p>
        </w:tc>
        <w:tc>
          <w:tcPr>
            <w:tcW w:w="1559" w:type="dxa"/>
            <w:gridSpan w:val="2"/>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 xml:space="preserve">в соответствии с </w:t>
            </w:r>
            <w:hyperlink w:anchor="P110" w:history="1">
              <w:r w:rsidRPr="00595D66">
                <w:rPr>
                  <w:rFonts w:ascii="Times New Roman" w:hAnsi="Times New Roman" w:cs="Times New Roman"/>
                  <w:sz w:val="20"/>
                </w:rPr>
                <w:t>планом</w:t>
              </w:r>
            </w:hyperlink>
            <w:r w:rsidRPr="00595D66">
              <w:rPr>
                <w:rFonts w:ascii="Times New Roman" w:hAnsi="Times New Roman" w:cs="Times New Roman"/>
                <w:sz w:val="20"/>
              </w:rPr>
              <w:t xml:space="preserve"> </w:t>
            </w:r>
            <w:hyperlink w:anchor="P340" w:history="1">
              <w:r w:rsidRPr="00595D66">
                <w:rPr>
                  <w:rFonts w:ascii="Times New Roman" w:hAnsi="Times New Roman" w:cs="Times New Roman"/>
                  <w:sz w:val="20"/>
                </w:rPr>
                <w:t>&lt;*&gt;</w:t>
              </w:r>
            </w:hyperlink>
          </w:p>
        </w:tc>
        <w:tc>
          <w:tcPr>
            <w:tcW w:w="1843" w:type="dxa"/>
            <w:gridSpan w:val="2"/>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фактически</w:t>
            </w:r>
          </w:p>
        </w:tc>
        <w:tc>
          <w:tcPr>
            <w:tcW w:w="992" w:type="dxa"/>
          </w:tcPr>
          <w:p w:rsidR="000B50B4" w:rsidRPr="00595D66" w:rsidRDefault="000B50B4" w:rsidP="00B7252D">
            <w:pPr>
              <w:pStyle w:val="ConsPlusNormal"/>
              <w:jc w:val="center"/>
              <w:rPr>
                <w:rFonts w:ascii="Times New Roman" w:hAnsi="Times New Roman" w:cs="Times New Roman"/>
                <w:sz w:val="20"/>
              </w:rPr>
            </w:pPr>
          </w:p>
        </w:tc>
        <w:tc>
          <w:tcPr>
            <w:tcW w:w="1276" w:type="dxa"/>
          </w:tcPr>
          <w:p w:rsidR="000B50B4" w:rsidRPr="00595D66" w:rsidRDefault="000B50B4" w:rsidP="00B7252D">
            <w:pPr>
              <w:pStyle w:val="ConsPlusNormal"/>
              <w:jc w:val="center"/>
              <w:rPr>
                <w:rFonts w:ascii="Times New Roman" w:hAnsi="Times New Roman" w:cs="Times New Roman"/>
                <w:sz w:val="20"/>
              </w:rPr>
            </w:pPr>
          </w:p>
        </w:tc>
        <w:tc>
          <w:tcPr>
            <w:tcW w:w="1275" w:type="dxa"/>
          </w:tcPr>
          <w:p w:rsidR="000B50B4" w:rsidRPr="00595D66" w:rsidRDefault="000B50B4" w:rsidP="00B7252D">
            <w:pPr>
              <w:pStyle w:val="ConsPlusNormal"/>
              <w:jc w:val="center"/>
              <w:rPr>
                <w:rFonts w:ascii="Times New Roman" w:hAnsi="Times New Roman" w:cs="Times New Roman"/>
                <w:sz w:val="20"/>
              </w:rPr>
            </w:pPr>
          </w:p>
        </w:tc>
        <w:tc>
          <w:tcPr>
            <w:tcW w:w="1701" w:type="dxa"/>
          </w:tcPr>
          <w:p w:rsidR="000B50B4" w:rsidRPr="00595D66" w:rsidRDefault="000B50B4" w:rsidP="00B7252D">
            <w:pPr>
              <w:pStyle w:val="ConsPlusNormal"/>
              <w:jc w:val="center"/>
              <w:rPr>
                <w:rFonts w:ascii="Times New Roman" w:hAnsi="Times New Roman" w:cs="Times New Roman"/>
                <w:sz w:val="20"/>
              </w:rPr>
            </w:pPr>
          </w:p>
        </w:tc>
        <w:tc>
          <w:tcPr>
            <w:tcW w:w="1701" w:type="dxa"/>
          </w:tcPr>
          <w:p w:rsidR="000B50B4" w:rsidRPr="00595D66" w:rsidRDefault="000B50B4" w:rsidP="00B7252D">
            <w:pPr>
              <w:pStyle w:val="ConsPlusNormal"/>
              <w:jc w:val="center"/>
              <w:rPr>
                <w:rFonts w:ascii="Times New Roman" w:hAnsi="Times New Roman" w:cs="Times New Roman"/>
                <w:sz w:val="20"/>
              </w:rPr>
            </w:pPr>
          </w:p>
        </w:tc>
        <w:tc>
          <w:tcPr>
            <w:tcW w:w="1814" w:type="dxa"/>
          </w:tcPr>
          <w:p w:rsidR="000B50B4" w:rsidRPr="00595D66" w:rsidRDefault="000B50B4" w:rsidP="00B7252D">
            <w:pPr>
              <w:pStyle w:val="ConsPlusNormal"/>
              <w:jc w:val="center"/>
              <w:rPr>
                <w:rFonts w:ascii="Times New Roman" w:hAnsi="Times New Roman" w:cs="Times New Roman"/>
                <w:sz w:val="20"/>
              </w:rPr>
            </w:pPr>
          </w:p>
        </w:tc>
      </w:tr>
      <w:tr w:rsidR="000B50B4" w:rsidRPr="00595D66" w:rsidTr="000B50B4">
        <w:tc>
          <w:tcPr>
            <w:tcW w:w="564" w:type="dxa"/>
          </w:tcPr>
          <w:p w:rsidR="000B50B4" w:rsidRPr="00595D66" w:rsidRDefault="000B50B4" w:rsidP="00B7252D">
            <w:pPr>
              <w:pStyle w:val="ConsPlusNormal"/>
              <w:jc w:val="center"/>
              <w:rPr>
                <w:rFonts w:ascii="Times New Roman" w:hAnsi="Times New Roman" w:cs="Times New Roman"/>
                <w:sz w:val="20"/>
              </w:rPr>
            </w:pPr>
          </w:p>
        </w:tc>
        <w:tc>
          <w:tcPr>
            <w:tcW w:w="1846" w:type="dxa"/>
          </w:tcPr>
          <w:p w:rsidR="000B50B4" w:rsidRPr="00595D66" w:rsidRDefault="000B50B4" w:rsidP="00B7252D">
            <w:pPr>
              <w:pStyle w:val="ConsPlusNormal"/>
              <w:jc w:val="center"/>
              <w:rPr>
                <w:rFonts w:ascii="Times New Roman" w:hAnsi="Times New Roman" w:cs="Times New Roman"/>
                <w:sz w:val="20"/>
              </w:rPr>
            </w:pPr>
          </w:p>
        </w:tc>
        <w:tc>
          <w:tcPr>
            <w:tcW w:w="851" w:type="dxa"/>
          </w:tcPr>
          <w:p w:rsidR="000B50B4" w:rsidRPr="00595D66" w:rsidRDefault="000B50B4" w:rsidP="00B7252D">
            <w:pPr>
              <w:pStyle w:val="ConsPlusNormal"/>
              <w:jc w:val="center"/>
              <w:rPr>
                <w:rFonts w:ascii="Times New Roman" w:hAnsi="Times New Roman" w:cs="Times New Roman"/>
                <w:sz w:val="20"/>
              </w:rPr>
            </w:pPr>
          </w:p>
        </w:tc>
        <w:tc>
          <w:tcPr>
            <w:tcW w:w="850" w:type="dxa"/>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дата начала</w:t>
            </w:r>
          </w:p>
        </w:tc>
        <w:tc>
          <w:tcPr>
            <w:tcW w:w="709" w:type="dxa"/>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дата окончания</w:t>
            </w:r>
          </w:p>
        </w:tc>
        <w:tc>
          <w:tcPr>
            <w:tcW w:w="850" w:type="dxa"/>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дата начала</w:t>
            </w:r>
          </w:p>
        </w:tc>
        <w:tc>
          <w:tcPr>
            <w:tcW w:w="993" w:type="dxa"/>
          </w:tcPr>
          <w:p w:rsidR="000B50B4" w:rsidRPr="00595D66" w:rsidRDefault="000B50B4" w:rsidP="00B7252D">
            <w:pPr>
              <w:pStyle w:val="ConsPlusNormal"/>
              <w:jc w:val="center"/>
              <w:rPr>
                <w:rFonts w:ascii="Times New Roman" w:hAnsi="Times New Roman" w:cs="Times New Roman"/>
                <w:sz w:val="20"/>
              </w:rPr>
            </w:pPr>
            <w:r w:rsidRPr="00595D66">
              <w:rPr>
                <w:rFonts w:ascii="Times New Roman" w:hAnsi="Times New Roman" w:cs="Times New Roman"/>
                <w:sz w:val="20"/>
              </w:rPr>
              <w:t xml:space="preserve">дата </w:t>
            </w:r>
            <w:proofErr w:type="spellStart"/>
            <w:proofErr w:type="gramStart"/>
            <w:r w:rsidRPr="00595D66">
              <w:rPr>
                <w:rFonts w:ascii="Times New Roman" w:hAnsi="Times New Roman" w:cs="Times New Roman"/>
                <w:sz w:val="20"/>
              </w:rPr>
              <w:t>оконча</w:t>
            </w:r>
            <w:r w:rsidR="00595D66">
              <w:rPr>
                <w:rFonts w:ascii="Times New Roman" w:hAnsi="Times New Roman" w:cs="Times New Roman"/>
                <w:sz w:val="20"/>
              </w:rPr>
              <w:t>-</w:t>
            </w:r>
            <w:r w:rsidRPr="00595D66">
              <w:rPr>
                <w:rFonts w:ascii="Times New Roman" w:hAnsi="Times New Roman" w:cs="Times New Roman"/>
                <w:sz w:val="20"/>
              </w:rPr>
              <w:t>ния</w:t>
            </w:r>
            <w:proofErr w:type="spellEnd"/>
            <w:proofErr w:type="gramEnd"/>
          </w:p>
        </w:tc>
        <w:tc>
          <w:tcPr>
            <w:tcW w:w="992" w:type="dxa"/>
          </w:tcPr>
          <w:p w:rsidR="000B50B4" w:rsidRPr="00595D66" w:rsidRDefault="000B50B4" w:rsidP="00B7252D">
            <w:pPr>
              <w:pStyle w:val="ConsPlusNormal"/>
              <w:jc w:val="center"/>
              <w:rPr>
                <w:rFonts w:ascii="Times New Roman" w:hAnsi="Times New Roman" w:cs="Times New Roman"/>
                <w:sz w:val="20"/>
              </w:rPr>
            </w:pPr>
          </w:p>
        </w:tc>
        <w:tc>
          <w:tcPr>
            <w:tcW w:w="1276" w:type="dxa"/>
          </w:tcPr>
          <w:p w:rsidR="000B50B4" w:rsidRPr="00595D66" w:rsidRDefault="000B50B4" w:rsidP="00B7252D">
            <w:pPr>
              <w:pStyle w:val="ConsPlusNormal"/>
              <w:jc w:val="center"/>
              <w:rPr>
                <w:rFonts w:ascii="Times New Roman" w:hAnsi="Times New Roman" w:cs="Times New Roman"/>
                <w:sz w:val="20"/>
              </w:rPr>
            </w:pPr>
          </w:p>
        </w:tc>
        <w:tc>
          <w:tcPr>
            <w:tcW w:w="1275" w:type="dxa"/>
          </w:tcPr>
          <w:p w:rsidR="000B50B4" w:rsidRPr="00595D66" w:rsidRDefault="000B50B4" w:rsidP="00B7252D">
            <w:pPr>
              <w:pStyle w:val="ConsPlusNormal"/>
              <w:jc w:val="center"/>
              <w:rPr>
                <w:rFonts w:ascii="Times New Roman" w:hAnsi="Times New Roman" w:cs="Times New Roman"/>
                <w:sz w:val="20"/>
              </w:rPr>
            </w:pPr>
          </w:p>
        </w:tc>
        <w:tc>
          <w:tcPr>
            <w:tcW w:w="1701" w:type="dxa"/>
          </w:tcPr>
          <w:p w:rsidR="000B50B4" w:rsidRPr="00595D66" w:rsidRDefault="000B50B4" w:rsidP="00B7252D">
            <w:pPr>
              <w:pStyle w:val="ConsPlusNormal"/>
              <w:jc w:val="center"/>
              <w:rPr>
                <w:rFonts w:ascii="Times New Roman" w:hAnsi="Times New Roman" w:cs="Times New Roman"/>
                <w:sz w:val="20"/>
              </w:rPr>
            </w:pPr>
          </w:p>
        </w:tc>
        <w:tc>
          <w:tcPr>
            <w:tcW w:w="1701" w:type="dxa"/>
          </w:tcPr>
          <w:p w:rsidR="000B50B4" w:rsidRPr="00595D66" w:rsidRDefault="000B50B4" w:rsidP="00B7252D">
            <w:pPr>
              <w:pStyle w:val="ConsPlusNormal"/>
              <w:jc w:val="center"/>
              <w:rPr>
                <w:rFonts w:ascii="Times New Roman" w:hAnsi="Times New Roman" w:cs="Times New Roman"/>
                <w:sz w:val="20"/>
              </w:rPr>
            </w:pPr>
          </w:p>
        </w:tc>
        <w:tc>
          <w:tcPr>
            <w:tcW w:w="1814" w:type="dxa"/>
          </w:tcPr>
          <w:p w:rsidR="000B50B4" w:rsidRPr="00595D66" w:rsidRDefault="000B50B4" w:rsidP="00B7252D">
            <w:pPr>
              <w:pStyle w:val="ConsPlusNormal"/>
              <w:jc w:val="center"/>
              <w:rPr>
                <w:rFonts w:ascii="Times New Roman" w:hAnsi="Times New Roman" w:cs="Times New Roman"/>
                <w:sz w:val="20"/>
              </w:rPr>
            </w:pPr>
          </w:p>
        </w:tc>
      </w:tr>
      <w:tr w:rsidR="000B50B4" w:rsidTr="000B50B4">
        <w:tc>
          <w:tcPr>
            <w:tcW w:w="564" w:type="dxa"/>
          </w:tcPr>
          <w:p w:rsidR="000B50B4" w:rsidRDefault="000B50B4" w:rsidP="00B7252D">
            <w:pPr>
              <w:pStyle w:val="ConsPlusNormal"/>
              <w:jc w:val="center"/>
            </w:pPr>
          </w:p>
        </w:tc>
        <w:tc>
          <w:tcPr>
            <w:tcW w:w="1846" w:type="dxa"/>
          </w:tcPr>
          <w:p w:rsidR="000B50B4" w:rsidRDefault="000B50B4" w:rsidP="00B7252D">
            <w:pPr>
              <w:pStyle w:val="ConsPlusNormal"/>
              <w:jc w:val="center"/>
            </w:pPr>
          </w:p>
        </w:tc>
        <w:tc>
          <w:tcPr>
            <w:tcW w:w="851" w:type="dxa"/>
          </w:tcPr>
          <w:p w:rsidR="000B50B4" w:rsidRDefault="000B50B4" w:rsidP="00B7252D">
            <w:pPr>
              <w:pStyle w:val="ConsPlusNormal"/>
              <w:jc w:val="center"/>
            </w:pPr>
          </w:p>
        </w:tc>
        <w:tc>
          <w:tcPr>
            <w:tcW w:w="850" w:type="dxa"/>
          </w:tcPr>
          <w:p w:rsidR="000B50B4" w:rsidRDefault="000B50B4" w:rsidP="00B7252D">
            <w:pPr>
              <w:pStyle w:val="ConsPlusNormal"/>
              <w:jc w:val="center"/>
            </w:pPr>
          </w:p>
        </w:tc>
        <w:tc>
          <w:tcPr>
            <w:tcW w:w="709" w:type="dxa"/>
          </w:tcPr>
          <w:p w:rsidR="000B50B4" w:rsidRDefault="000B50B4" w:rsidP="00B7252D">
            <w:pPr>
              <w:pStyle w:val="ConsPlusNormal"/>
              <w:jc w:val="center"/>
            </w:pPr>
          </w:p>
        </w:tc>
        <w:tc>
          <w:tcPr>
            <w:tcW w:w="850" w:type="dxa"/>
          </w:tcPr>
          <w:p w:rsidR="000B50B4" w:rsidRDefault="000B50B4" w:rsidP="00B7252D">
            <w:pPr>
              <w:pStyle w:val="ConsPlusNormal"/>
              <w:jc w:val="center"/>
            </w:pPr>
          </w:p>
        </w:tc>
        <w:tc>
          <w:tcPr>
            <w:tcW w:w="993" w:type="dxa"/>
          </w:tcPr>
          <w:p w:rsidR="000B50B4" w:rsidRDefault="000B50B4" w:rsidP="00B7252D">
            <w:pPr>
              <w:pStyle w:val="ConsPlusNormal"/>
              <w:jc w:val="center"/>
            </w:pPr>
          </w:p>
        </w:tc>
        <w:tc>
          <w:tcPr>
            <w:tcW w:w="992" w:type="dxa"/>
          </w:tcPr>
          <w:p w:rsidR="000B50B4" w:rsidRDefault="000B50B4" w:rsidP="00B7252D">
            <w:pPr>
              <w:pStyle w:val="ConsPlusNormal"/>
              <w:jc w:val="center"/>
            </w:pPr>
          </w:p>
        </w:tc>
        <w:tc>
          <w:tcPr>
            <w:tcW w:w="1276" w:type="dxa"/>
          </w:tcPr>
          <w:p w:rsidR="000B50B4" w:rsidRDefault="000B50B4" w:rsidP="00B7252D">
            <w:pPr>
              <w:pStyle w:val="ConsPlusNormal"/>
              <w:jc w:val="center"/>
            </w:pPr>
          </w:p>
        </w:tc>
        <w:tc>
          <w:tcPr>
            <w:tcW w:w="1275" w:type="dxa"/>
          </w:tcPr>
          <w:p w:rsidR="000B50B4" w:rsidRDefault="000B50B4" w:rsidP="00B7252D">
            <w:pPr>
              <w:pStyle w:val="ConsPlusNormal"/>
              <w:jc w:val="center"/>
            </w:pPr>
          </w:p>
        </w:tc>
        <w:tc>
          <w:tcPr>
            <w:tcW w:w="1701" w:type="dxa"/>
          </w:tcPr>
          <w:p w:rsidR="000B50B4" w:rsidRDefault="000B50B4" w:rsidP="00B7252D">
            <w:pPr>
              <w:pStyle w:val="ConsPlusNormal"/>
              <w:jc w:val="center"/>
            </w:pPr>
          </w:p>
        </w:tc>
        <w:tc>
          <w:tcPr>
            <w:tcW w:w="1701" w:type="dxa"/>
          </w:tcPr>
          <w:p w:rsidR="000B50B4" w:rsidRDefault="000B50B4" w:rsidP="00B7252D">
            <w:pPr>
              <w:pStyle w:val="ConsPlusNormal"/>
              <w:jc w:val="center"/>
            </w:pPr>
          </w:p>
        </w:tc>
        <w:tc>
          <w:tcPr>
            <w:tcW w:w="1814" w:type="dxa"/>
          </w:tcPr>
          <w:p w:rsidR="000B50B4" w:rsidRDefault="000B50B4" w:rsidP="00B7252D">
            <w:pPr>
              <w:pStyle w:val="ConsPlusNormal"/>
              <w:jc w:val="center"/>
            </w:pPr>
          </w:p>
        </w:tc>
      </w:tr>
    </w:tbl>
    <w:p w:rsidR="000B50B4" w:rsidRDefault="000B50B4" w:rsidP="000B50B4">
      <w:pPr>
        <w:pStyle w:val="ConsPlusNormal"/>
      </w:pPr>
    </w:p>
    <w:p w:rsidR="000B50B4" w:rsidRDefault="000B50B4" w:rsidP="000B50B4">
      <w:pPr>
        <w:pStyle w:val="ConsPlusNormal"/>
        <w:ind w:firstLine="540"/>
        <w:jc w:val="both"/>
      </w:pPr>
      <w:r>
        <w:t>--------------------------------</w:t>
      </w:r>
    </w:p>
    <w:p w:rsidR="000B50B4" w:rsidRPr="00595D66" w:rsidRDefault="000B50B4" w:rsidP="000B50B4">
      <w:pPr>
        <w:pStyle w:val="ConsPlusNormal"/>
        <w:ind w:firstLine="540"/>
        <w:jc w:val="both"/>
        <w:rPr>
          <w:rFonts w:ascii="Times New Roman" w:hAnsi="Times New Roman" w:cs="Times New Roman"/>
        </w:rPr>
      </w:pPr>
      <w:bookmarkStart w:id="7" w:name="P340"/>
      <w:bookmarkEnd w:id="7"/>
      <w:r w:rsidRPr="00595D66">
        <w:rPr>
          <w:rFonts w:ascii="Times New Roman" w:hAnsi="Times New Roman" w:cs="Times New Roman"/>
        </w:rPr>
        <w:t>&lt;*&gt; Заполняется при проведении плановых проверок.</w:t>
      </w:r>
    </w:p>
    <w:p w:rsidR="000B50B4" w:rsidRPr="00595D66" w:rsidRDefault="000B50B4" w:rsidP="000B50B4">
      <w:pPr>
        <w:pStyle w:val="ConsPlusNormal"/>
        <w:ind w:firstLine="540"/>
        <w:jc w:val="both"/>
        <w:rPr>
          <w:rFonts w:ascii="Times New Roman" w:hAnsi="Times New Roman" w:cs="Times New Roman"/>
        </w:rPr>
      </w:pPr>
      <w:bookmarkStart w:id="8" w:name="P341"/>
      <w:bookmarkEnd w:id="8"/>
      <w:r w:rsidRPr="00595D66">
        <w:rPr>
          <w:rFonts w:ascii="Times New Roman" w:hAnsi="Times New Roman" w:cs="Times New Roman"/>
        </w:rPr>
        <w:t>&lt;**&gt; В случае проведения внеплановой или повторной проверок необходимо также указать сроки проведения предыдущей плановой проверки.</w:t>
      </w:r>
    </w:p>
    <w:p w:rsidR="000B50B4" w:rsidRPr="00595D66" w:rsidRDefault="000B50B4" w:rsidP="000B50B4">
      <w:pPr>
        <w:pStyle w:val="ConsPlusNormal"/>
        <w:ind w:firstLine="540"/>
        <w:jc w:val="both"/>
        <w:rPr>
          <w:rFonts w:ascii="Times New Roman" w:hAnsi="Times New Roman" w:cs="Times New Roman"/>
        </w:rPr>
      </w:pPr>
      <w:bookmarkStart w:id="9" w:name="P342"/>
      <w:bookmarkEnd w:id="9"/>
      <w:r w:rsidRPr="00595D66">
        <w:rPr>
          <w:rFonts w:ascii="Times New Roman" w:hAnsi="Times New Roman" w:cs="Times New Roman"/>
        </w:rPr>
        <w:t>&lt;***&gt; Акты являются приложениями к данному журналу и хранятся вместе с ним.</w:t>
      </w:r>
    </w:p>
    <w:p w:rsidR="000B50B4" w:rsidRPr="00595D66" w:rsidRDefault="000B50B4" w:rsidP="000B50B4">
      <w:pPr>
        <w:pStyle w:val="ConsPlusNormal"/>
        <w:rPr>
          <w:rFonts w:ascii="Times New Roman" w:hAnsi="Times New Roman" w:cs="Times New Roman"/>
        </w:rPr>
      </w:pPr>
    </w:p>
    <w:p w:rsidR="000B50B4" w:rsidRPr="000B50B4" w:rsidRDefault="000B50B4">
      <w:pPr>
        <w:rPr>
          <w:lang w:val="ru-RU"/>
        </w:rPr>
      </w:pPr>
    </w:p>
    <w:sectPr w:rsidR="000B50B4" w:rsidRPr="000B50B4" w:rsidSect="000B50B4">
      <w:pgSz w:w="16838" w:h="11906" w:orient="landscape"/>
      <w:pgMar w:top="851" w:right="224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B4"/>
    <w:rsid w:val="000B50B4"/>
    <w:rsid w:val="003924CD"/>
    <w:rsid w:val="00485A29"/>
    <w:rsid w:val="00565414"/>
    <w:rsid w:val="00595D66"/>
    <w:rsid w:val="005B47B8"/>
    <w:rsid w:val="005C50CD"/>
    <w:rsid w:val="00614E6E"/>
    <w:rsid w:val="00803F8A"/>
    <w:rsid w:val="009828A7"/>
    <w:rsid w:val="00C02ED9"/>
    <w:rsid w:val="00DA35DC"/>
    <w:rsid w:val="00DD15D8"/>
    <w:rsid w:val="00FF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B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0B4"/>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B50B4"/>
    <w:rPr>
      <w:rFonts w:ascii="Tahoma" w:hAnsi="Tahoma" w:cs="Tahoma"/>
      <w:sz w:val="16"/>
      <w:szCs w:val="16"/>
    </w:rPr>
  </w:style>
  <w:style w:type="character" w:customStyle="1" w:styleId="a4">
    <w:name w:val="Текст выноски Знак"/>
    <w:basedOn w:val="a0"/>
    <w:link w:val="a3"/>
    <w:uiPriority w:val="99"/>
    <w:semiHidden/>
    <w:rsid w:val="000B50B4"/>
    <w:rPr>
      <w:rFonts w:ascii="Tahoma" w:eastAsia="Arial Unicode MS" w:hAnsi="Tahoma" w:cs="Tahoma"/>
      <w:color w:val="000000"/>
      <w:sz w:val="16"/>
      <w:szCs w:val="16"/>
      <w:lang w:val="ru" w:eastAsia="ru-RU"/>
    </w:rPr>
  </w:style>
  <w:style w:type="paragraph" w:customStyle="1" w:styleId="ConsPlusNormal">
    <w:name w:val="ConsPlusNormal"/>
    <w:rsid w:val="000B5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0B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0B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B50B4"/>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0B50B4"/>
    <w:rPr>
      <w:rFonts w:ascii="Tahoma" w:hAnsi="Tahoma" w:cs="Tahoma"/>
      <w:sz w:val="16"/>
      <w:szCs w:val="16"/>
    </w:rPr>
  </w:style>
  <w:style w:type="character" w:customStyle="1" w:styleId="a4">
    <w:name w:val="Текст выноски Знак"/>
    <w:basedOn w:val="a0"/>
    <w:link w:val="a3"/>
    <w:uiPriority w:val="99"/>
    <w:semiHidden/>
    <w:rsid w:val="000B50B4"/>
    <w:rPr>
      <w:rFonts w:ascii="Tahoma" w:eastAsia="Arial Unicode MS" w:hAnsi="Tahoma" w:cs="Tahoma"/>
      <w:color w:val="000000"/>
      <w:sz w:val="16"/>
      <w:szCs w:val="16"/>
      <w:lang w:val="ru" w:eastAsia="ru-RU"/>
    </w:rPr>
  </w:style>
  <w:style w:type="paragraph" w:customStyle="1" w:styleId="ConsPlusNormal">
    <w:name w:val="ConsPlusNormal"/>
    <w:rsid w:val="000B50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0B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182C52349B289AF2B6FA3B864BEDAC7120D53EE249455D7704284381D0E3AF1A84C20D5E326C42C0D33CV459L" TargetMode="External"/><Relationship Id="rId3" Type="http://schemas.microsoft.com/office/2007/relationships/stylesWithEffects" Target="stylesWithEffects.xml"/><Relationship Id="rId7" Type="http://schemas.openxmlformats.org/officeDocument/2006/relationships/hyperlink" Target="consultantplus://offline/ref=AB182C52349B289AF2B6E4369027B1A3772B8B3AE34149092F5B731ED6D9E9F85DCB9B4F1C39V654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B182C52349B289AF2B6FA3B864BEDAC7120D53EE249455D7704284381D0E3AFV15AL" TargetMode="External"/><Relationship Id="rId4" Type="http://schemas.openxmlformats.org/officeDocument/2006/relationships/settings" Target="settings.xml"/><Relationship Id="rId9" Type="http://schemas.openxmlformats.org/officeDocument/2006/relationships/hyperlink" Target="consultantplus://offline/ref=AB182C52349B289AF2B6FA3B864BEDAC7120D53EE5484A5A720675498989EFAD1DV8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98B3-75F6-4F64-A8F9-7EFC91B8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3526</Words>
  <Characters>20101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cp:lastPrinted>2016-10-26T06:22:00Z</cp:lastPrinted>
  <dcterms:created xsi:type="dcterms:W3CDTF">2016-10-26T06:23:00Z</dcterms:created>
  <dcterms:modified xsi:type="dcterms:W3CDTF">2016-10-26T06:23:00Z</dcterms:modified>
</cp:coreProperties>
</file>