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9F235B" w:rsidP="009F235B">
      <w:pPr>
        <w:jc w:val="center"/>
      </w:pPr>
      <w:r>
        <w:rPr>
          <w:noProof/>
          <w:lang w:eastAsia="ru-RU"/>
        </w:rPr>
        <w:drawing>
          <wp:inline distT="0" distB="0" distL="0" distR="0" wp14:anchorId="761253BC" wp14:editId="382356CC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35B" w:rsidRPr="00C53734" w:rsidRDefault="009F235B" w:rsidP="009F2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9F235B" w:rsidRPr="00C53734" w:rsidRDefault="009F235B" w:rsidP="009F2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9F235B" w:rsidRPr="00C53734" w:rsidRDefault="009F235B" w:rsidP="009F2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9F235B" w:rsidRPr="00C53734" w:rsidRDefault="009F235B" w:rsidP="009F235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9F235B" w:rsidRPr="00C53734" w:rsidRDefault="009F235B" w:rsidP="009F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35B" w:rsidRPr="00C53734" w:rsidRDefault="009F235B" w:rsidP="009F2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F235B" w:rsidRPr="00C53734" w:rsidRDefault="009F235B" w:rsidP="009F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35B" w:rsidRDefault="009F235B" w:rsidP="009F235B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06.10.2016г.</w:t>
      </w:r>
      <w:r w:rsidRPr="00C53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3734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52</w:t>
      </w:r>
    </w:p>
    <w:p w:rsidR="009F235B" w:rsidRDefault="009F235B" w:rsidP="009F235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9F235B" w:rsidRDefault="009F235B" w:rsidP="009F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7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Юрьевецкого городского поселения от 24.11.2014 №122 «Об установлении налога на имущество физических лиц на территории Юр</w:t>
      </w:r>
      <w:r>
        <w:rPr>
          <w:rFonts w:ascii="Times New Roman" w:hAnsi="Times New Roman" w:cs="Times New Roman"/>
          <w:b/>
          <w:sz w:val="24"/>
          <w:szCs w:val="24"/>
        </w:rPr>
        <w:t>ьевецкого городского поселения»</w:t>
      </w:r>
    </w:p>
    <w:p w:rsidR="009F235B" w:rsidRPr="00732EC7" w:rsidRDefault="009F235B" w:rsidP="009F2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части 2 статьи </w:t>
      </w:r>
      <w:r w:rsidRPr="00732EC7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 xml:space="preserve"> Налогового</w:t>
      </w:r>
      <w:r w:rsidRPr="00732EC7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экспертного заключения</w:t>
      </w:r>
      <w:r w:rsidRPr="00732EC7">
        <w:rPr>
          <w:rFonts w:ascii="Times New Roman" w:hAnsi="Times New Roman" w:cs="Times New Roman"/>
          <w:sz w:val="24"/>
          <w:szCs w:val="24"/>
        </w:rPr>
        <w:t xml:space="preserve"> главного правового управления Прави</w:t>
      </w:r>
      <w:r>
        <w:rPr>
          <w:rFonts w:ascii="Times New Roman" w:hAnsi="Times New Roman" w:cs="Times New Roman"/>
          <w:sz w:val="24"/>
          <w:szCs w:val="24"/>
        </w:rPr>
        <w:t>тельства Ивановской области №2646</w:t>
      </w:r>
      <w:r w:rsidRPr="00732E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32E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2EC7">
        <w:rPr>
          <w:rFonts w:ascii="Times New Roman" w:hAnsi="Times New Roman" w:cs="Times New Roman"/>
          <w:sz w:val="24"/>
          <w:szCs w:val="24"/>
        </w:rPr>
        <w:t xml:space="preserve">.2016 на решение Совета Юрьевецкого городского поселения от 24.11.2014 №122 «Об установлении налога на имущество физических лиц на территории Юрьевецкого городского поселения», Уставом Юрьевецкого городского поселения, Совет Юрьевецкого городского поселения </w:t>
      </w:r>
      <w:r w:rsidRPr="00732EC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F235B" w:rsidRPr="00732EC7" w:rsidRDefault="009F235B" w:rsidP="009F23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EC7">
        <w:rPr>
          <w:rFonts w:ascii="Times New Roman" w:hAnsi="Times New Roman" w:cs="Times New Roman"/>
          <w:sz w:val="24"/>
          <w:szCs w:val="24"/>
        </w:rPr>
        <w:t xml:space="preserve">Пункт 9 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F235B" w:rsidRDefault="009F235B" w:rsidP="009F23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9</w:t>
      </w:r>
      <w:proofErr w:type="gramEnd"/>
      <w:r>
        <w:rPr>
          <w:rFonts w:ascii="Times New Roman" w:hAnsi="Times New Roman" w:cs="Times New Roman"/>
          <w:sz w:val="24"/>
          <w:szCs w:val="24"/>
        </w:rPr>
        <w:t>. Порядок и сроки уплаты налога</w:t>
      </w:r>
    </w:p>
    <w:p w:rsidR="009F235B" w:rsidRPr="00732EC7" w:rsidRDefault="009F235B" w:rsidP="009F23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Порядок и сроки уплаты налога установлены статьей 409 Налогового кодекса Российской Федерации.».</w:t>
      </w:r>
    </w:p>
    <w:p w:rsidR="009F235B" w:rsidRPr="00732EC7" w:rsidRDefault="009F235B" w:rsidP="009F235B">
      <w:pPr>
        <w:numPr>
          <w:ilvl w:val="0"/>
          <w:numId w:val="1"/>
        </w:numPr>
        <w:tabs>
          <w:tab w:val="left" w:pos="5245"/>
        </w:tabs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E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 свои действия на правоотношения, возникшие с 01.01.2016года.</w:t>
      </w:r>
    </w:p>
    <w:p w:rsidR="009F235B" w:rsidRPr="00732EC7" w:rsidRDefault="009F235B" w:rsidP="009F235B">
      <w:pPr>
        <w:tabs>
          <w:tab w:val="left" w:pos="52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35B" w:rsidRDefault="004E10B5" w:rsidP="009F235B">
      <w:pPr>
        <w:numPr>
          <w:ilvl w:val="0"/>
          <w:numId w:val="1"/>
        </w:numPr>
        <w:tabs>
          <w:tab w:val="left" w:pos="5245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и разместить</w:t>
      </w:r>
      <w:bookmarkStart w:id="0" w:name="_GoBack"/>
      <w:bookmarkEnd w:id="0"/>
      <w:r w:rsidR="009F235B" w:rsidRPr="00732EC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Юрьевецкого муниципального района </w:t>
      </w:r>
      <w:r w:rsidR="009F235B" w:rsidRPr="00732E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F235B" w:rsidRPr="00732E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="009F235B" w:rsidRPr="00732E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235B" w:rsidRDefault="009F235B" w:rsidP="009F23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5B" w:rsidRDefault="009F235B" w:rsidP="009F235B">
      <w:pPr>
        <w:tabs>
          <w:tab w:val="left" w:pos="5245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5B" w:rsidRPr="009F235B" w:rsidRDefault="009F235B" w:rsidP="009F235B">
      <w:pPr>
        <w:tabs>
          <w:tab w:val="left" w:pos="5245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F2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9F235B" w:rsidRPr="009F235B" w:rsidRDefault="009F235B" w:rsidP="009F235B">
      <w:pPr>
        <w:tabs>
          <w:tab w:val="left" w:pos="5245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F2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9F235B" w:rsidRPr="00732EC7" w:rsidRDefault="009F235B" w:rsidP="009F235B">
      <w:pPr>
        <w:tabs>
          <w:tab w:val="left" w:pos="5245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35B" w:rsidRPr="00732EC7" w:rsidRDefault="009F235B" w:rsidP="009F235B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9F235B" w:rsidRPr="00732EC7" w:rsidRDefault="009F235B" w:rsidP="009F235B">
      <w:pPr>
        <w:rPr>
          <w:rFonts w:ascii="Times New Roman" w:hAnsi="Times New Roman" w:cs="Times New Roman"/>
          <w:sz w:val="24"/>
          <w:szCs w:val="24"/>
        </w:rPr>
      </w:pPr>
    </w:p>
    <w:p w:rsidR="009F235B" w:rsidRDefault="009F235B" w:rsidP="009F235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9F235B" w:rsidRDefault="009F235B" w:rsidP="009F235B">
      <w:pPr>
        <w:jc w:val="center"/>
      </w:pPr>
    </w:p>
    <w:sectPr w:rsidR="009F235B" w:rsidSect="009F2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8"/>
    <w:rsid w:val="004E10B5"/>
    <w:rsid w:val="0053049A"/>
    <w:rsid w:val="00913108"/>
    <w:rsid w:val="009F235B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8F48-8061-4210-8E75-A86AEC4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2016-10-12T08:59:00Z</cp:lastPrinted>
  <dcterms:created xsi:type="dcterms:W3CDTF">2016-10-12T06:25:00Z</dcterms:created>
  <dcterms:modified xsi:type="dcterms:W3CDTF">2016-10-12T08:59:00Z</dcterms:modified>
</cp:coreProperties>
</file>