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E1B" w:rsidRPr="00B16077" w:rsidRDefault="00B15E1B" w:rsidP="00B15E1B">
      <w:pPr>
        <w:jc w:val="center"/>
        <w:rPr>
          <w:b/>
        </w:rPr>
      </w:pPr>
      <w:r w:rsidRPr="00B16077">
        <w:rPr>
          <w:b/>
          <w:u w:val="single"/>
        </w:rPr>
        <w:t>Отчет Главы Юрьевецкого городского поселения о работе за 201</w:t>
      </w:r>
      <w:r w:rsidR="00822D2A" w:rsidRPr="00B16077">
        <w:rPr>
          <w:b/>
          <w:u w:val="single"/>
        </w:rPr>
        <w:t>5</w:t>
      </w:r>
      <w:r w:rsidRPr="00B16077">
        <w:rPr>
          <w:b/>
          <w:u w:val="single"/>
        </w:rPr>
        <w:t xml:space="preserve"> год</w:t>
      </w:r>
    </w:p>
    <w:p w:rsidR="00B15E1B" w:rsidRDefault="00B15E1B" w:rsidP="00B15E1B">
      <w:pPr>
        <w:rPr>
          <w:sz w:val="28"/>
          <w:szCs w:val="28"/>
        </w:rPr>
      </w:pPr>
    </w:p>
    <w:p w:rsidR="00B15E1B" w:rsidRPr="00B16077" w:rsidRDefault="00B15E1B" w:rsidP="00B16077">
      <w:pPr>
        <w:jc w:val="both"/>
        <w:rPr>
          <w:spacing w:val="-9"/>
        </w:rPr>
      </w:pPr>
      <w:r w:rsidRPr="00B16077">
        <w:rPr>
          <w:spacing w:val="-9"/>
        </w:rPr>
        <w:t xml:space="preserve">                  В соответствии с Уставом </w:t>
      </w:r>
      <w:r w:rsidRPr="00B16077">
        <w:rPr>
          <w:bCs/>
          <w:spacing w:val="-9"/>
        </w:rPr>
        <w:t>Юрьевецкого городского поселения</w:t>
      </w:r>
      <w:r w:rsidRPr="00B16077">
        <w:rPr>
          <w:spacing w:val="-9"/>
        </w:rPr>
        <w:t xml:space="preserve"> Глава поселения руководит Советом и исполняет полномочия его председателя.</w:t>
      </w:r>
    </w:p>
    <w:p w:rsidR="00B15E1B" w:rsidRPr="00B16077" w:rsidRDefault="00B15E1B" w:rsidP="00B16077">
      <w:pPr>
        <w:jc w:val="both"/>
      </w:pPr>
      <w:r w:rsidRPr="00B16077">
        <w:t xml:space="preserve">              Основными документами, которые регламентируют работу Совета являются:</w:t>
      </w:r>
    </w:p>
    <w:p w:rsidR="00B15E1B" w:rsidRPr="00B16077" w:rsidRDefault="00B15E1B" w:rsidP="00B16077">
      <w:pPr>
        <w:jc w:val="both"/>
      </w:pPr>
      <w:r w:rsidRPr="00B16077">
        <w:t>- 131-ФЗ «О общих принципах организации местного самоуправления в РФ»;</w:t>
      </w:r>
    </w:p>
    <w:p w:rsidR="00B15E1B" w:rsidRPr="00B16077" w:rsidRDefault="00B15E1B" w:rsidP="00B16077">
      <w:pPr>
        <w:jc w:val="both"/>
      </w:pPr>
      <w:r w:rsidRPr="00B16077">
        <w:t>- Устав Юрьевецкого городского поселения;</w:t>
      </w:r>
    </w:p>
    <w:p w:rsidR="00B15E1B" w:rsidRPr="00B16077" w:rsidRDefault="00B15E1B" w:rsidP="00B16077">
      <w:pPr>
        <w:jc w:val="both"/>
      </w:pPr>
      <w:r w:rsidRPr="00B16077">
        <w:t>- Регламент работы;</w:t>
      </w:r>
    </w:p>
    <w:p w:rsidR="00B15E1B" w:rsidRPr="00B16077" w:rsidRDefault="00B15E1B" w:rsidP="00B16077">
      <w:pPr>
        <w:jc w:val="both"/>
      </w:pPr>
      <w:r w:rsidRPr="00B16077">
        <w:t>-плана работы на 201</w:t>
      </w:r>
      <w:r w:rsidR="00822D2A" w:rsidRPr="00B16077">
        <w:t>5</w:t>
      </w:r>
      <w:r w:rsidRPr="00B16077">
        <w:t xml:space="preserve"> год.</w:t>
      </w:r>
    </w:p>
    <w:p w:rsidR="00B15E1B" w:rsidRPr="00B16077" w:rsidRDefault="00B15E1B" w:rsidP="00B16077">
      <w:pPr>
        <w:jc w:val="both"/>
      </w:pPr>
      <w:r w:rsidRPr="00B16077">
        <w:t xml:space="preserve">               Состав Совета – 1</w:t>
      </w:r>
      <w:r w:rsidR="00822D2A" w:rsidRPr="00B16077">
        <w:t>2</w:t>
      </w:r>
      <w:r w:rsidRPr="00B16077">
        <w:t xml:space="preserve"> человек, в настоящее время состав </w:t>
      </w:r>
      <w:r w:rsidR="00822D2A" w:rsidRPr="00B16077">
        <w:t>не</w:t>
      </w:r>
      <w:r w:rsidRPr="00B16077">
        <w:t>полный.</w:t>
      </w:r>
      <w:r w:rsidR="00822D2A" w:rsidRPr="00B16077">
        <w:t xml:space="preserve"> Выбыл 1 депутат по уважительной причине.</w:t>
      </w:r>
    </w:p>
    <w:p w:rsidR="00B15E1B" w:rsidRPr="00B16077" w:rsidRDefault="00B15E1B" w:rsidP="00B16077">
      <w:pPr>
        <w:jc w:val="both"/>
      </w:pPr>
      <w:r w:rsidRPr="00B16077">
        <w:t xml:space="preserve">                В составе Совета работают 4 комиссии:</w:t>
      </w:r>
    </w:p>
    <w:p w:rsidR="00B15E1B" w:rsidRPr="00B16077" w:rsidRDefault="00B15E1B" w:rsidP="00B16077">
      <w:pPr>
        <w:jc w:val="both"/>
      </w:pPr>
      <w:r w:rsidRPr="00B16077">
        <w:t>- по экономической политике, бюджету, финансовому и кредитному регулированию, налоговой и инвестиционной политике;</w:t>
      </w:r>
      <w:r w:rsidR="00822D2A" w:rsidRPr="00B16077">
        <w:t xml:space="preserve"> Председатель –</w:t>
      </w:r>
      <w:proofErr w:type="spellStart"/>
      <w:r w:rsidR="00822D2A" w:rsidRPr="00B16077">
        <w:t>Щелканова</w:t>
      </w:r>
      <w:proofErr w:type="spellEnd"/>
      <w:r w:rsidR="00822D2A" w:rsidRPr="00B16077">
        <w:t xml:space="preserve"> И.Л.</w:t>
      </w:r>
    </w:p>
    <w:p w:rsidR="00B15E1B" w:rsidRPr="00B16077" w:rsidRDefault="00B15E1B" w:rsidP="00B16077">
      <w:pPr>
        <w:jc w:val="both"/>
      </w:pPr>
      <w:r w:rsidRPr="00B16077">
        <w:t xml:space="preserve">- по ЖКХ, дорогам, землепользованию; </w:t>
      </w:r>
      <w:r w:rsidR="00822D2A" w:rsidRPr="00B16077">
        <w:t>Председатель-</w:t>
      </w:r>
      <w:proofErr w:type="spellStart"/>
      <w:r w:rsidR="00822D2A" w:rsidRPr="00B16077">
        <w:t>Прозорова</w:t>
      </w:r>
      <w:proofErr w:type="spellEnd"/>
      <w:r w:rsidR="00822D2A" w:rsidRPr="00B16077">
        <w:t xml:space="preserve"> И.Л.</w:t>
      </w:r>
    </w:p>
    <w:p w:rsidR="00B15E1B" w:rsidRPr="00B16077" w:rsidRDefault="00B15E1B" w:rsidP="00B16077">
      <w:pPr>
        <w:jc w:val="both"/>
      </w:pPr>
      <w:r w:rsidRPr="00B16077">
        <w:t xml:space="preserve">- по социальной политике; </w:t>
      </w:r>
      <w:r w:rsidR="00822D2A" w:rsidRPr="00B16077">
        <w:t>П</w:t>
      </w:r>
      <w:r w:rsidRPr="00B16077">
        <w:t xml:space="preserve">редседатель </w:t>
      </w:r>
      <w:r w:rsidR="00B16077">
        <w:t xml:space="preserve">- </w:t>
      </w:r>
      <w:r w:rsidR="00822D2A" w:rsidRPr="00B16077">
        <w:t>Ильина Н.Ф.</w:t>
      </w:r>
    </w:p>
    <w:p w:rsidR="00B15E1B" w:rsidRPr="00B16077" w:rsidRDefault="00B15E1B" w:rsidP="00B16077">
      <w:pPr>
        <w:jc w:val="both"/>
      </w:pPr>
      <w:r w:rsidRPr="00B16077">
        <w:t>- по закон</w:t>
      </w:r>
      <w:r w:rsidR="00822D2A" w:rsidRPr="00B16077">
        <w:t>ности и местному самоуправлению; П</w:t>
      </w:r>
      <w:r w:rsidRPr="00B16077">
        <w:t xml:space="preserve">редседатель </w:t>
      </w:r>
      <w:r w:rsidR="00822D2A" w:rsidRPr="00B16077">
        <w:t xml:space="preserve">- Шальнов А.И. </w:t>
      </w:r>
    </w:p>
    <w:p w:rsidR="00B15E1B" w:rsidRPr="00B16077" w:rsidRDefault="00B15E1B" w:rsidP="00B16077">
      <w:pPr>
        <w:jc w:val="both"/>
      </w:pPr>
      <w:r w:rsidRPr="00B16077">
        <w:t xml:space="preserve">         Создан президиум Совета в составе: Глава поселения, зам. Председателя Совета (</w:t>
      </w:r>
      <w:r w:rsidR="00822D2A" w:rsidRPr="00B16077">
        <w:t>Кияшко Ю.А.</w:t>
      </w:r>
      <w:r w:rsidRPr="00B16077">
        <w:t xml:space="preserve">) руководителей комиссий. </w:t>
      </w:r>
    </w:p>
    <w:p w:rsidR="00B15E1B" w:rsidRPr="00B16077" w:rsidRDefault="00B15E1B" w:rsidP="00B16077">
      <w:pPr>
        <w:jc w:val="both"/>
      </w:pPr>
      <w:r w:rsidRPr="00B16077">
        <w:t xml:space="preserve">                Кроме 4 комиссий</w:t>
      </w:r>
      <w:r w:rsidR="00822D2A" w:rsidRPr="00B16077">
        <w:t xml:space="preserve"> и президиума при Совете создана одна фракция</w:t>
      </w:r>
      <w:r w:rsidRPr="00B16077">
        <w:t>:</w:t>
      </w:r>
    </w:p>
    <w:p w:rsidR="00B15E1B" w:rsidRPr="00B16077" w:rsidRDefault="00822D2A" w:rsidP="00B16077">
      <w:pPr>
        <w:jc w:val="both"/>
      </w:pPr>
      <w:r w:rsidRPr="00B16077">
        <w:t>- фракция «Единая Россия».</w:t>
      </w:r>
    </w:p>
    <w:p w:rsidR="00B15E1B" w:rsidRPr="00B16077" w:rsidRDefault="00B15E1B" w:rsidP="00B16077">
      <w:pPr>
        <w:jc w:val="both"/>
      </w:pPr>
      <w:r w:rsidRPr="00B16077">
        <w:t xml:space="preserve">               </w:t>
      </w:r>
      <w:r w:rsidRPr="00B16077">
        <w:rPr>
          <w:u w:val="single"/>
        </w:rPr>
        <w:t>Аппарат Совета</w:t>
      </w:r>
      <w:r w:rsidRPr="00B16077">
        <w:t>. В соответствии со штатным расписание</w:t>
      </w:r>
      <w:r w:rsidR="00822D2A" w:rsidRPr="00B16077">
        <w:t>м в состав аппарата Совета входи</w:t>
      </w:r>
      <w:r w:rsidRPr="00B16077">
        <w:t xml:space="preserve">т: </w:t>
      </w:r>
      <w:r w:rsidR="00822D2A" w:rsidRPr="00B16077">
        <w:t xml:space="preserve">секретарь </w:t>
      </w:r>
      <w:r w:rsidRPr="00B16077">
        <w:t>Совета (Лебедева М.Б.)</w:t>
      </w:r>
    </w:p>
    <w:p w:rsidR="00B15E1B" w:rsidRPr="00B16077" w:rsidRDefault="00B15E1B" w:rsidP="00B16077">
      <w:pPr>
        <w:jc w:val="both"/>
      </w:pPr>
      <w:r w:rsidRPr="00B16077">
        <w:rPr>
          <w:spacing w:val="-9"/>
        </w:rPr>
        <w:t xml:space="preserve">            </w:t>
      </w:r>
      <w:r w:rsidRPr="00B16077">
        <w:t xml:space="preserve">    В соответствии с Уставом поселения к полномочиям Совета Юрьевецкого городского поселения относятся:</w:t>
      </w:r>
    </w:p>
    <w:p w:rsidR="00B15E1B" w:rsidRPr="00B16077" w:rsidRDefault="00B15E1B" w:rsidP="00B16077">
      <w:pPr>
        <w:shd w:val="clear" w:color="auto" w:fill="FFFFFF"/>
        <w:ind w:firstLine="540"/>
        <w:jc w:val="both"/>
      </w:pPr>
      <w:r w:rsidRPr="00B16077">
        <w:rPr>
          <w:spacing w:val="-9"/>
        </w:rPr>
        <w:t>- принятие Устава поселения и внесение в него изменений и дополнений;</w:t>
      </w:r>
    </w:p>
    <w:p w:rsidR="00B15E1B" w:rsidRPr="00B16077" w:rsidRDefault="00B15E1B" w:rsidP="00B16077">
      <w:pPr>
        <w:shd w:val="clear" w:color="auto" w:fill="FFFFFF"/>
        <w:spacing w:before="10"/>
        <w:ind w:firstLine="540"/>
        <w:jc w:val="both"/>
      </w:pPr>
      <w:r w:rsidRPr="00B16077">
        <w:rPr>
          <w:spacing w:val="-9"/>
        </w:rPr>
        <w:t xml:space="preserve">- утверждение бюджета поселения и отчета о его исполнении; </w:t>
      </w:r>
    </w:p>
    <w:p w:rsidR="00B15E1B" w:rsidRPr="00B16077" w:rsidRDefault="00B15E1B" w:rsidP="00B16077">
      <w:pPr>
        <w:shd w:val="clear" w:color="auto" w:fill="FFFFFF"/>
        <w:ind w:firstLine="540"/>
        <w:jc w:val="both"/>
      </w:pPr>
      <w:r w:rsidRPr="00B16077">
        <w:rPr>
          <w:spacing w:val="-7"/>
        </w:rPr>
        <w:t xml:space="preserve">- установление, изменение и отмена местных налогов и сборов в соответствии с законодательством </w:t>
      </w:r>
      <w:r w:rsidRPr="00B16077">
        <w:rPr>
          <w:spacing w:val="-9"/>
        </w:rPr>
        <w:t>Российской Федерации о налогах и сборах;</w:t>
      </w:r>
    </w:p>
    <w:p w:rsidR="00B15E1B" w:rsidRPr="00B16077" w:rsidRDefault="00B15E1B" w:rsidP="00B16077">
      <w:pPr>
        <w:shd w:val="clear" w:color="auto" w:fill="FFFFFF"/>
        <w:spacing w:before="5"/>
        <w:ind w:firstLine="540"/>
        <w:jc w:val="both"/>
      </w:pPr>
      <w:r w:rsidRPr="00B16077">
        <w:rPr>
          <w:spacing w:val="-9"/>
        </w:rPr>
        <w:t>- принятие планов и программ развития поселения, утверждение отчетов об их исполнении;</w:t>
      </w:r>
    </w:p>
    <w:p w:rsidR="00B15E1B" w:rsidRPr="00B16077" w:rsidRDefault="00B15E1B" w:rsidP="00B16077">
      <w:pPr>
        <w:shd w:val="clear" w:color="auto" w:fill="FFFFFF"/>
        <w:ind w:firstLine="540"/>
        <w:jc w:val="both"/>
      </w:pPr>
      <w:r w:rsidRPr="00B16077">
        <w:rPr>
          <w:spacing w:val="-2"/>
        </w:rPr>
        <w:t xml:space="preserve">- определение порядка управления и распоряжения имуществом, находящимся в муниципальной </w:t>
      </w:r>
      <w:r w:rsidRPr="00B16077">
        <w:rPr>
          <w:spacing w:val="-12"/>
        </w:rPr>
        <w:t>собственности поселения;</w:t>
      </w:r>
    </w:p>
    <w:p w:rsidR="00B15E1B" w:rsidRPr="00B16077" w:rsidRDefault="00B15E1B" w:rsidP="00B16077">
      <w:pPr>
        <w:shd w:val="clear" w:color="auto" w:fill="FFFFFF"/>
        <w:spacing w:before="5"/>
        <w:ind w:firstLine="540"/>
        <w:jc w:val="both"/>
      </w:pPr>
      <w:r w:rsidRPr="00B16077">
        <w:rPr>
          <w:spacing w:val="-5"/>
        </w:rPr>
        <w:t xml:space="preserve"> - определение порядка материально-технического и организационного обеспечения деятельности </w:t>
      </w:r>
      <w:r w:rsidRPr="00B16077">
        <w:rPr>
          <w:spacing w:val="-10"/>
        </w:rPr>
        <w:t>органов местного самоуправления;</w:t>
      </w:r>
    </w:p>
    <w:p w:rsidR="00B15E1B" w:rsidRPr="00B16077" w:rsidRDefault="00B15E1B" w:rsidP="00B16077">
      <w:pPr>
        <w:shd w:val="clear" w:color="auto" w:fill="FFFFFF"/>
        <w:ind w:firstLine="540"/>
        <w:jc w:val="both"/>
        <w:rPr>
          <w:spacing w:val="-10"/>
        </w:rPr>
      </w:pPr>
      <w:r w:rsidRPr="00B16077">
        <w:rPr>
          <w:spacing w:val="-3"/>
        </w:rPr>
        <w:t xml:space="preserve">- контроль за исполнением органами местного самоуправления и должностными лицами местного </w:t>
      </w:r>
      <w:r w:rsidRPr="00B16077">
        <w:rPr>
          <w:spacing w:val="-10"/>
        </w:rPr>
        <w:t>самоуправления поселения полномочий по решению вопросов местного значения;</w:t>
      </w:r>
    </w:p>
    <w:p w:rsidR="00B15E1B" w:rsidRPr="00B16077" w:rsidRDefault="00B15E1B" w:rsidP="00B16077">
      <w:pPr>
        <w:shd w:val="clear" w:color="auto" w:fill="FFFFFF"/>
        <w:ind w:firstLine="540"/>
        <w:jc w:val="both"/>
      </w:pPr>
      <w:r w:rsidRPr="00B16077">
        <w:rPr>
          <w:spacing w:val="-10"/>
        </w:rPr>
        <w:t xml:space="preserve">- формирование избирательной комиссии </w:t>
      </w:r>
      <w:r w:rsidRPr="00B16077">
        <w:rPr>
          <w:bCs/>
          <w:spacing w:val="-9"/>
        </w:rPr>
        <w:t>Юрьевецкого городского поселения</w:t>
      </w:r>
      <w:r w:rsidRPr="00B16077">
        <w:rPr>
          <w:spacing w:val="-10"/>
        </w:rPr>
        <w:t>;</w:t>
      </w:r>
    </w:p>
    <w:p w:rsidR="00B15E1B" w:rsidRPr="00B16077" w:rsidRDefault="00B15E1B" w:rsidP="00B16077">
      <w:pPr>
        <w:shd w:val="clear" w:color="auto" w:fill="FFFFFF"/>
        <w:ind w:firstLine="540"/>
        <w:jc w:val="both"/>
      </w:pPr>
      <w:r w:rsidRPr="00B16077">
        <w:rPr>
          <w:spacing w:val="-6"/>
        </w:rPr>
        <w:t xml:space="preserve">- назначение в соответствии с настоящим Уставом публичных слушаний и опросов граждан, а также </w:t>
      </w:r>
      <w:r w:rsidRPr="00B16077">
        <w:rPr>
          <w:spacing w:val="-10"/>
        </w:rPr>
        <w:t>определение порядка проведения таких опросов;</w:t>
      </w:r>
    </w:p>
    <w:p w:rsidR="00B15E1B" w:rsidRPr="00B16077" w:rsidRDefault="00B15E1B" w:rsidP="00B16077">
      <w:pPr>
        <w:shd w:val="clear" w:color="auto" w:fill="FFFFFF"/>
        <w:ind w:firstLine="540"/>
        <w:jc w:val="both"/>
      </w:pPr>
      <w:r w:rsidRPr="00B16077">
        <w:rPr>
          <w:spacing w:val="-19"/>
        </w:rPr>
        <w:t>- осуществление права законодательной инициативы в Ивановскую областную Думу;</w:t>
      </w:r>
    </w:p>
    <w:p w:rsidR="00B15E1B" w:rsidRPr="00B16077" w:rsidRDefault="00B15E1B" w:rsidP="00B16077">
      <w:pPr>
        <w:jc w:val="both"/>
      </w:pPr>
      <w:r w:rsidRPr="00B16077">
        <w:rPr>
          <w:spacing w:val="-10"/>
        </w:rPr>
        <w:t xml:space="preserve">            - </w:t>
      </w:r>
      <w:r w:rsidRPr="00B16077">
        <w:t xml:space="preserve"> рассмотрение, утверждение генеральных планов, правил землепользования и застройки поселения. </w:t>
      </w:r>
    </w:p>
    <w:p w:rsidR="00B15E1B" w:rsidRPr="00B16077" w:rsidRDefault="00B15E1B" w:rsidP="00B16077">
      <w:pPr>
        <w:shd w:val="clear" w:color="auto" w:fill="FFFFFF"/>
        <w:ind w:firstLine="540"/>
        <w:jc w:val="both"/>
      </w:pPr>
      <w:r w:rsidRPr="00B16077">
        <w:rPr>
          <w:spacing w:val="-2"/>
        </w:rPr>
        <w:t xml:space="preserve">   - определение в соответствии с земельным законодательством, порядка предоставления муниципальных </w:t>
      </w:r>
      <w:r w:rsidRPr="00B16077">
        <w:rPr>
          <w:spacing w:val="-11"/>
        </w:rPr>
        <w:t>земельных участков, а также управления и распоряжения муниципальными земельными участками на территории поселения;</w:t>
      </w:r>
    </w:p>
    <w:p w:rsidR="00B15E1B" w:rsidRPr="00B16077" w:rsidRDefault="00B15E1B" w:rsidP="00B16077">
      <w:pPr>
        <w:shd w:val="clear" w:color="auto" w:fill="FFFFFF"/>
        <w:spacing w:before="5"/>
        <w:ind w:firstLine="540"/>
        <w:jc w:val="both"/>
      </w:pPr>
      <w:r w:rsidRPr="00B16077">
        <w:t xml:space="preserve">   - установление порядка формирования, обеспечения размещения, исполнения и контроля за исполнением муниципального заказа, финансируемого за счет местного бюджета поселения;</w:t>
      </w:r>
    </w:p>
    <w:p w:rsidR="00B15E1B" w:rsidRPr="00B16077" w:rsidRDefault="00B15E1B" w:rsidP="00B16077">
      <w:pPr>
        <w:shd w:val="clear" w:color="auto" w:fill="FFFFFF"/>
        <w:spacing w:before="5"/>
        <w:ind w:firstLine="540"/>
        <w:jc w:val="both"/>
      </w:pPr>
      <w:r w:rsidRPr="00B16077">
        <w:rPr>
          <w:spacing w:val="-6"/>
        </w:rPr>
        <w:t xml:space="preserve">   -  контроль за исполнением органами местного самоуправления поселения и должностными лицами </w:t>
      </w:r>
      <w:r w:rsidRPr="00B16077">
        <w:rPr>
          <w:spacing w:val="-10"/>
        </w:rPr>
        <w:t>местного самоуправления полномочий по решению вопросов местного значения;</w:t>
      </w:r>
    </w:p>
    <w:p w:rsidR="00B15E1B" w:rsidRPr="00B16077" w:rsidRDefault="00B15E1B" w:rsidP="00B16077">
      <w:pPr>
        <w:shd w:val="clear" w:color="auto" w:fill="FFFFFF"/>
        <w:ind w:firstLine="540"/>
        <w:jc w:val="both"/>
      </w:pPr>
      <w:r w:rsidRPr="00B16077">
        <w:rPr>
          <w:spacing w:val="-5"/>
        </w:rPr>
        <w:t xml:space="preserve">   -  утверждение структуры администрации поселения и положения об администрации поселения по </w:t>
      </w:r>
      <w:r w:rsidRPr="00B16077">
        <w:rPr>
          <w:spacing w:val="-10"/>
        </w:rPr>
        <w:t>представлению Главы администрации;</w:t>
      </w:r>
    </w:p>
    <w:p w:rsidR="00B15E1B" w:rsidRPr="00B16077" w:rsidRDefault="00B15E1B" w:rsidP="00B16077">
      <w:pPr>
        <w:shd w:val="clear" w:color="auto" w:fill="FFFFFF"/>
        <w:spacing w:before="5"/>
        <w:ind w:firstLine="540"/>
        <w:jc w:val="both"/>
        <w:rPr>
          <w:spacing w:val="-7"/>
        </w:rPr>
      </w:pPr>
      <w:r w:rsidRPr="00B16077">
        <w:rPr>
          <w:spacing w:val="-7"/>
        </w:rPr>
        <w:lastRenderedPageBreak/>
        <w:t xml:space="preserve">  - награждение Почетной грамотой Совета </w:t>
      </w:r>
      <w:r w:rsidRPr="00B16077">
        <w:rPr>
          <w:bCs/>
          <w:spacing w:val="-9"/>
        </w:rPr>
        <w:t>Юрьевецкого городского поселения</w:t>
      </w:r>
      <w:r w:rsidRPr="00B16077">
        <w:rPr>
          <w:spacing w:val="-7"/>
        </w:rPr>
        <w:t>;</w:t>
      </w:r>
    </w:p>
    <w:p w:rsidR="00B15E1B" w:rsidRPr="00B16077" w:rsidRDefault="00B15E1B" w:rsidP="00B16077">
      <w:pPr>
        <w:shd w:val="clear" w:color="auto" w:fill="FFFFFF"/>
        <w:spacing w:before="5"/>
        <w:ind w:firstLine="540"/>
        <w:jc w:val="both"/>
        <w:rPr>
          <w:spacing w:val="-10"/>
        </w:rPr>
      </w:pPr>
      <w:r w:rsidRPr="00B16077">
        <w:rPr>
          <w:spacing w:val="-10"/>
        </w:rPr>
        <w:t xml:space="preserve">  - принятие прогнозных планов (программ) приватизации муниципального имущества;</w:t>
      </w:r>
    </w:p>
    <w:p w:rsidR="00B15E1B" w:rsidRPr="00B16077" w:rsidRDefault="00B15E1B" w:rsidP="00B16077">
      <w:pPr>
        <w:shd w:val="clear" w:color="auto" w:fill="FFFFFF"/>
        <w:spacing w:before="5"/>
        <w:ind w:firstLine="540"/>
        <w:jc w:val="both"/>
        <w:rPr>
          <w:spacing w:val="-7"/>
        </w:rPr>
      </w:pPr>
      <w:r w:rsidRPr="00B16077">
        <w:rPr>
          <w:spacing w:val="-7"/>
        </w:rPr>
        <w:t xml:space="preserve">  -  утверждение штатов Совета, структуры его аппарата и структуры администрации;</w:t>
      </w:r>
    </w:p>
    <w:p w:rsidR="00B15E1B" w:rsidRPr="00B16077" w:rsidRDefault="00B15E1B" w:rsidP="00B16077">
      <w:pPr>
        <w:shd w:val="clear" w:color="auto" w:fill="FFFFFF"/>
        <w:spacing w:before="5"/>
        <w:ind w:firstLine="540"/>
        <w:jc w:val="both"/>
        <w:rPr>
          <w:spacing w:val="-7"/>
        </w:rPr>
      </w:pPr>
      <w:r w:rsidRPr="00B16077">
        <w:rPr>
          <w:spacing w:val="-7"/>
        </w:rPr>
        <w:t xml:space="preserve">  -  заключение соглашения с Советом Юрьевецкого муниципального района о передаче контрольно-счётному органу Юрьевецкого муниципального района полномочий контрольно-счётного органа поселения по осуществлению внешнего муниципального финансового контроля;</w:t>
      </w:r>
    </w:p>
    <w:p w:rsidR="00B15E1B" w:rsidRPr="00B16077" w:rsidRDefault="00B15E1B" w:rsidP="00B16077">
      <w:pPr>
        <w:shd w:val="clear" w:color="auto" w:fill="FFFFFF"/>
        <w:spacing w:before="5"/>
        <w:ind w:firstLine="540"/>
        <w:jc w:val="both"/>
        <w:rPr>
          <w:spacing w:val="-10"/>
        </w:rPr>
      </w:pPr>
      <w:r w:rsidRPr="00B16077">
        <w:rPr>
          <w:spacing w:val="-8"/>
        </w:rPr>
        <w:t xml:space="preserve">  -  осуществление иных полномочий, отнесенных к ведению Совета федеральным законодательством, законодательством Ивановской области, настоящим Уставом</w:t>
      </w:r>
      <w:r w:rsidRPr="00B16077">
        <w:rPr>
          <w:spacing w:val="-10"/>
        </w:rPr>
        <w:t>.</w:t>
      </w:r>
    </w:p>
    <w:p w:rsidR="00B15E1B" w:rsidRPr="00B16077" w:rsidRDefault="00B15E1B" w:rsidP="00B16077">
      <w:pPr>
        <w:autoSpaceDE w:val="0"/>
        <w:autoSpaceDN w:val="0"/>
        <w:adjustRightInd w:val="0"/>
        <w:ind w:firstLine="540"/>
        <w:jc w:val="both"/>
      </w:pPr>
      <w:r w:rsidRPr="00B16077">
        <w:rPr>
          <w:spacing w:val="-5"/>
        </w:rPr>
        <w:t>-</w:t>
      </w:r>
      <w:r w:rsidRPr="00B16077">
        <w:t xml:space="preserve"> заслушивает ежегодные отчеты главы </w:t>
      </w:r>
      <w:r w:rsidRPr="00B16077">
        <w:rPr>
          <w:bCs/>
          <w:spacing w:val="-9"/>
        </w:rPr>
        <w:t>Юрьевецкого городского поселения</w:t>
      </w:r>
      <w:r w:rsidR="00822D2A" w:rsidRPr="00B16077">
        <w:t xml:space="preserve"> о результатах</w:t>
      </w:r>
      <w:r w:rsidRPr="00B16077">
        <w:t xml:space="preserve"> деятельности</w:t>
      </w:r>
      <w:r w:rsidR="00822D2A" w:rsidRPr="00B16077">
        <w:t xml:space="preserve">. </w:t>
      </w:r>
    </w:p>
    <w:p w:rsidR="00B15E1B" w:rsidRPr="00B16077" w:rsidRDefault="00B15E1B" w:rsidP="00B16077">
      <w:pPr>
        <w:shd w:val="clear" w:color="auto" w:fill="FFFFFF"/>
        <w:ind w:firstLine="540"/>
        <w:jc w:val="both"/>
        <w:rPr>
          <w:spacing w:val="-10"/>
        </w:rPr>
      </w:pPr>
      <w:r w:rsidRPr="00B16077">
        <w:rPr>
          <w:spacing w:val="-5"/>
        </w:rPr>
        <w:t xml:space="preserve">Совет осуществляет свою деятельность в пределах полномочий, отнесенных к его </w:t>
      </w:r>
      <w:r w:rsidR="00822D2A" w:rsidRPr="00B16077">
        <w:rPr>
          <w:spacing w:val="-4"/>
        </w:rPr>
        <w:t>компетенции.</w:t>
      </w:r>
    </w:p>
    <w:p w:rsidR="00822D2A" w:rsidRPr="00B16077" w:rsidRDefault="00B15E1B" w:rsidP="00B16077">
      <w:pPr>
        <w:jc w:val="both"/>
      </w:pPr>
      <w:r w:rsidRPr="00B16077">
        <w:t xml:space="preserve">   </w:t>
      </w:r>
      <w:r w:rsidR="004605D4" w:rsidRPr="00B16077">
        <w:t xml:space="preserve">          </w:t>
      </w:r>
      <w:r w:rsidRPr="00B16077">
        <w:t xml:space="preserve">В </w:t>
      </w:r>
      <w:r w:rsidR="00822D2A" w:rsidRPr="00B16077">
        <w:t>соответствии с планом работы в 2015 году проведено 6 заседаний, рассмотрено 28 вопросов;</w:t>
      </w:r>
    </w:p>
    <w:p w:rsidR="0053049A" w:rsidRPr="00B16077" w:rsidRDefault="00822D2A" w:rsidP="00B16077">
      <w:pPr>
        <w:jc w:val="both"/>
      </w:pPr>
      <w:r w:rsidRPr="00B16077">
        <w:t xml:space="preserve">         На отчетную дату 2016 года</w:t>
      </w:r>
      <w:r w:rsidR="00B15E1B" w:rsidRPr="00B16077">
        <w:t xml:space="preserve"> проведено </w:t>
      </w:r>
      <w:r w:rsidRPr="00B16077">
        <w:t xml:space="preserve">5 </w:t>
      </w:r>
      <w:r w:rsidR="00B15E1B" w:rsidRPr="00B16077">
        <w:t xml:space="preserve">заседаний Совета, на которых рассмотрено </w:t>
      </w:r>
      <w:r w:rsidRPr="00B16077">
        <w:t>23</w:t>
      </w:r>
      <w:r w:rsidR="00B15E1B" w:rsidRPr="00B16077">
        <w:t xml:space="preserve"> вопроса в соответствии с полномочиями, возложенными на городское поселение.</w:t>
      </w:r>
    </w:p>
    <w:p w:rsidR="00B15E1B" w:rsidRPr="00B16077" w:rsidRDefault="00B15E1B" w:rsidP="00B16077">
      <w:pPr>
        <w:jc w:val="both"/>
      </w:pPr>
      <w:r w:rsidRPr="00B16077">
        <w:t xml:space="preserve">   </w:t>
      </w:r>
      <w:r w:rsidR="004605D4" w:rsidRPr="00B16077">
        <w:t xml:space="preserve">        </w:t>
      </w:r>
      <w:r w:rsidRPr="00B16077">
        <w:t>Совет-законотворческий орган. Он обеспечивает нормативной базой город</w:t>
      </w:r>
      <w:r w:rsidR="00AE0837" w:rsidRPr="00B16077">
        <w:t>ское поселение</w:t>
      </w:r>
      <w:r w:rsidRPr="00B16077">
        <w:t xml:space="preserve">. С этой целью </w:t>
      </w:r>
      <w:r w:rsidR="00AE0837" w:rsidRPr="00B16077">
        <w:t xml:space="preserve">регулярно </w:t>
      </w:r>
      <w:r w:rsidR="00CE0253" w:rsidRPr="00B16077">
        <w:t xml:space="preserve">вносились изменения </w:t>
      </w:r>
      <w:r w:rsidRPr="00B16077">
        <w:t>в Устав Юрьевецког</w:t>
      </w:r>
      <w:r w:rsidR="00CE0253" w:rsidRPr="00B16077">
        <w:t>о городского поселения</w:t>
      </w:r>
      <w:r w:rsidR="00AE0837" w:rsidRPr="00B16077">
        <w:t xml:space="preserve"> в связи с изменениями действующего законодательства</w:t>
      </w:r>
      <w:r w:rsidR="00CE0253" w:rsidRPr="00B16077">
        <w:t xml:space="preserve"> </w:t>
      </w:r>
      <w:r w:rsidR="00B0491C" w:rsidRPr="00B16077">
        <w:t>и в</w:t>
      </w:r>
      <w:r w:rsidRPr="00B16077">
        <w:t xml:space="preserve"> действующие положения и порядки;</w:t>
      </w:r>
    </w:p>
    <w:p w:rsidR="00B16077" w:rsidRDefault="00AE0837" w:rsidP="00B16077">
      <w:pPr>
        <w:jc w:val="both"/>
      </w:pPr>
      <w:r w:rsidRPr="00B16077">
        <w:t xml:space="preserve">- </w:t>
      </w:r>
      <w:r w:rsidR="00B0491C" w:rsidRPr="00B16077">
        <w:t>разработаны и</w:t>
      </w:r>
      <w:r w:rsidRPr="00B16077">
        <w:t xml:space="preserve"> утверждены</w:t>
      </w:r>
      <w:r w:rsidR="00B15E1B" w:rsidRPr="00B16077">
        <w:t xml:space="preserve"> новые</w:t>
      </w:r>
      <w:r w:rsidR="00822D2A" w:rsidRPr="00B16077">
        <w:t xml:space="preserve"> положения и порядки, такие как</w:t>
      </w:r>
      <w:r w:rsidR="001A0F6A" w:rsidRPr="00B16077">
        <w:t>:</w:t>
      </w:r>
      <w:r w:rsidR="00822D2A" w:rsidRPr="00B16077">
        <w:t xml:space="preserve"> </w:t>
      </w:r>
    </w:p>
    <w:p w:rsidR="00822D2A" w:rsidRPr="00B16077" w:rsidRDefault="00B16077" w:rsidP="00B16077">
      <w:pPr>
        <w:jc w:val="both"/>
      </w:pPr>
      <w:r>
        <w:t>«Положение</w:t>
      </w:r>
      <w:r w:rsidR="00822D2A" w:rsidRPr="00B16077">
        <w:t xml:space="preserve"> </w:t>
      </w:r>
      <w:r w:rsidR="001A0F6A" w:rsidRPr="00B16077">
        <w:t>«О</w:t>
      </w:r>
      <w:r w:rsidR="00822D2A" w:rsidRPr="00B16077">
        <w:t xml:space="preserve"> порядке избрания (делегирования) депутатов Совета Юрьевецкого городского поселения в представительный орган муниципального образования – </w:t>
      </w:r>
      <w:r w:rsidR="001A0F6A" w:rsidRPr="00B16077">
        <w:t>Юрьевецкий муниципальный район»;</w:t>
      </w:r>
    </w:p>
    <w:p w:rsidR="00822D2A" w:rsidRPr="00B16077" w:rsidRDefault="00B16077" w:rsidP="00B16077">
      <w:pPr>
        <w:jc w:val="both"/>
      </w:pPr>
      <w:r>
        <w:t>«Положение</w:t>
      </w:r>
      <w:r w:rsidR="00822D2A" w:rsidRPr="00B16077">
        <w:t xml:space="preserve"> о бюджетном процессе в Юрьевецком городском поселении»</w:t>
      </w:r>
      <w:r w:rsidR="001A0F6A" w:rsidRPr="00B16077">
        <w:t>;</w:t>
      </w:r>
    </w:p>
    <w:p w:rsidR="00822D2A" w:rsidRPr="00B16077" w:rsidRDefault="00822D2A" w:rsidP="00B16077">
      <w:pPr>
        <w:jc w:val="both"/>
      </w:pPr>
    </w:p>
    <w:p w:rsidR="00822D2A" w:rsidRPr="00B16077" w:rsidRDefault="00B16077" w:rsidP="00B16077">
      <w:pPr>
        <w:jc w:val="both"/>
      </w:pPr>
      <w:r>
        <w:t>«Положение</w:t>
      </w:r>
      <w:r w:rsidR="00822D2A" w:rsidRPr="00B16077">
        <w:t xml:space="preserve"> о предоставлении депутатами Совета Юрьевецкого городского поселения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их супруги (супруга) и несовершеннолетних детей и порядке размещения сведений о доходах, расходах, об имуществе и обязательствах имущественного характера,  а также сведений о доходах, расходах, об имуществе и обязательствах имущественного характера их супругов и несовершеннолетних детей на официальном сайте Юрьевецкого муниципального района и предоставления этих сведений средствам массовой </w:t>
      </w:r>
      <w:r w:rsidR="001A0F6A" w:rsidRPr="00B16077">
        <w:t>информации</w:t>
      </w:r>
      <w:r>
        <w:t>»</w:t>
      </w:r>
      <w:r w:rsidR="001A0F6A" w:rsidRPr="00B16077">
        <w:t>;</w:t>
      </w:r>
    </w:p>
    <w:p w:rsidR="00822D2A" w:rsidRPr="00B16077" w:rsidRDefault="00822D2A" w:rsidP="00B16077">
      <w:pPr>
        <w:jc w:val="both"/>
      </w:pPr>
    </w:p>
    <w:p w:rsidR="00822D2A" w:rsidRPr="00B16077" w:rsidRDefault="00B16077" w:rsidP="00B16077">
      <w:pPr>
        <w:jc w:val="both"/>
      </w:pPr>
      <w:r>
        <w:t>«</w:t>
      </w:r>
      <w:r w:rsidR="00822D2A" w:rsidRPr="00B16077">
        <w:t>Положения о порядке сообщения депутатами Совета Юрьевецкого городского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t>»</w:t>
      </w:r>
      <w:r w:rsidR="00822D2A" w:rsidRPr="00B16077">
        <w:t>.</w:t>
      </w:r>
    </w:p>
    <w:p w:rsidR="00B15E1B" w:rsidRPr="00B16077" w:rsidRDefault="00B15E1B" w:rsidP="00B16077">
      <w:pPr>
        <w:jc w:val="both"/>
      </w:pPr>
    </w:p>
    <w:p w:rsidR="00B15E1B" w:rsidRPr="00B16077" w:rsidRDefault="00B15E1B" w:rsidP="00B16077">
      <w:pPr>
        <w:jc w:val="both"/>
      </w:pPr>
      <w:r w:rsidRPr="00B16077">
        <w:t xml:space="preserve">   </w:t>
      </w:r>
      <w:r w:rsidR="001A0F6A" w:rsidRPr="00B16077">
        <w:t xml:space="preserve">    </w:t>
      </w:r>
      <w:r w:rsidRPr="00B16077">
        <w:t>На постоянном контроле Совета были вопросы, связанные с обеспечением жизнедеятельности городского поселения. С этой целью были рассмотрены вопросы:</w:t>
      </w:r>
    </w:p>
    <w:p w:rsidR="00B15E1B" w:rsidRPr="00B16077" w:rsidRDefault="00B15E1B" w:rsidP="00B16077">
      <w:pPr>
        <w:jc w:val="both"/>
      </w:pPr>
      <w:r w:rsidRPr="00B16077">
        <w:t>- «О санитарном содержании и благоустройстве территории Юрьевецкого городского поселения»;</w:t>
      </w:r>
      <w:r w:rsidR="00C11E6E" w:rsidRPr="00B16077">
        <w:t xml:space="preserve"> </w:t>
      </w:r>
      <w:r w:rsidR="00B16077">
        <w:t xml:space="preserve"> </w:t>
      </w:r>
    </w:p>
    <w:p w:rsidR="00C11E6E" w:rsidRPr="00B16077" w:rsidRDefault="00C11E6E" w:rsidP="00B16077">
      <w:pPr>
        <w:jc w:val="both"/>
      </w:pPr>
      <w:r w:rsidRPr="00B16077">
        <w:t xml:space="preserve">- «О водоснабжении городского поселения»; </w:t>
      </w:r>
      <w:r w:rsidR="001A0F6A" w:rsidRPr="00B16077">
        <w:t xml:space="preserve"> </w:t>
      </w:r>
    </w:p>
    <w:p w:rsidR="008104EA" w:rsidRPr="00B16077" w:rsidRDefault="00C11E6E" w:rsidP="00B16077">
      <w:pPr>
        <w:jc w:val="both"/>
      </w:pPr>
      <w:r w:rsidRPr="00B16077">
        <w:t>- о ходе отопительного сезона и вопросы подготовки к нему;</w:t>
      </w:r>
    </w:p>
    <w:p w:rsidR="00C11E6E" w:rsidRPr="00B16077" w:rsidRDefault="00C11242" w:rsidP="00B16077">
      <w:pPr>
        <w:jc w:val="both"/>
      </w:pPr>
      <w:r w:rsidRPr="00B16077">
        <w:t xml:space="preserve">      </w:t>
      </w:r>
      <w:r w:rsidR="001A0F6A" w:rsidRPr="00B16077">
        <w:t xml:space="preserve">Приведены в соответствие действующему законодательству Решение </w:t>
      </w:r>
      <w:r w:rsidRPr="00B16077">
        <w:t xml:space="preserve">  </w:t>
      </w:r>
      <w:r w:rsidR="001A0F6A" w:rsidRPr="00B16077">
        <w:t xml:space="preserve"> Совета Юрьевецкого городского поселения от 24.11.2014 №122 «Об установлении налога на имущество физических лиц на территории Юрьевецкого городского поселения» и решение Совета Юрьевецкого городского поселения от 24.11.2011 №103 «Об установлении земельного налога в Юрьевецком городском поселении Юрьевецкого муниципального района Ивановской области».</w:t>
      </w:r>
    </w:p>
    <w:p w:rsidR="00C11E6E" w:rsidRPr="00B16077" w:rsidRDefault="00C11E6E" w:rsidP="00B16077">
      <w:pPr>
        <w:jc w:val="both"/>
      </w:pPr>
      <w:r w:rsidRPr="00B16077">
        <w:lastRenderedPageBreak/>
        <w:t xml:space="preserve">   </w:t>
      </w:r>
      <w:r w:rsidR="00C11242" w:rsidRPr="00B16077">
        <w:t xml:space="preserve">       </w:t>
      </w:r>
      <w:r w:rsidR="001A0F6A" w:rsidRPr="00B16077">
        <w:t>Оказывалась помощь</w:t>
      </w:r>
      <w:r w:rsidRPr="00B16077">
        <w:t xml:space="preserve"> гражданам Юрьевецкого городского поселения, семье </w:t>
      </w:r>
      <w:r w:rsidR="001A0F6A" w:rsidRPr="00B16077">
        <w:t>Четвертаковой (в</w:t>
      </w:r>
      <w:r w:rsidR="008104EA" w:rsidRPr="00B16077">
        <w:t xml:space="preserve"> связи с </w:t>
      </w:r>
      <w:r w:rsidR="001A0F6A" w:rsidRPr="00B16077">
        <w:t>трудной жизненной ситуацией</w:t>
      </w:r>
      <w:r w:rsidR="008104EA" w:rsidRPr="00B16077">
        <w:t xml:space="preserve"> - </w:t>
      </w:r>
      <w:r w:rsidR="001A0F6A" w:rsidRPr="00B16077">
        <w:t>3</w:t>
      </w:r>
      <w:r w:rsidRPr="00B16077">
        <w:t xml:space="preserve">0 </w:t>
      </w:r>
      <w:proofErr w:type="spellStart"/>
      <w:r w:rsidRPr="00B16077">
        <w:t>тыс.руб</w:t>
      </w:r>
      <w:proofErr w:type="spellEnd"/>
      <w:r w:rsidRPr="00B16077">
        <w:t xml:space="preserve">.) и </w:t>
      </w:r>
      <w:r w:rsidR="001A0F6A" w:rsidRPr="00B16077">
        <w:t xml:space="preserve">семье </w:t>
      </w:r>
      <w:proofErr w:type="spellStart"/>
      <w:r w:rsidR="001A0F6A" w:rsidRPr="00B16077">
        <w:t>Силкина</w:t>
      </w:r>
      <w:proofErr w:type="spellEnd"/>
      <w:r w:rsidR="001A0F6A" w:rsidRPr="00B16077">
        <w:t xml:space="preserve"> М.А. в связи с пожаром на сумму 25 </w:t>
      </w:r>
      <w:proofErr w:type="spellStart"/>
      <w:r w:rsidR="001A0F6A" w:rsidRPr="00B16077">
        <w:t>тыс.руб</w:t>
      </w:r>
      <w:proofErr w:type="spellEnd"/>
      <w:r w:rsidR="001A0F6A" w:rsidRPr="00B16077">
        <w:t>.</w:t>
      </w:r>
    </w:p>
    <w:p w:rsidR="00F4106D" w:rsidRPr="00B16077" w:rsidRDefault="004605D4" w:rsidP="00B16077">
      <w:pPr>
        <w:jc w:val="both"/>
      </w:pPr>
      <w:r w:rsidRPr="00B16077">
        <w:t xml:space="preserve">         </w:t>
      </w:r>
      <w:r w:rsidR="00C11E6E" w:rsidRPr="00B16077">
        <w:t>Наиболее полно и тщательно обращал внимание депутатский корпус на вопросы, связанные с бюджетом Юр</w:t>
      </w:r>
      <w:r w:rsidR="00B16077">
        <w:t xml:space="preserve">ьевецкого городского </w:t>
      </w:r>
      <w:proofErr w:type="spellStart"/>
      <w:r w:rsidR="00B16077">
        <w:t>поселения.</w:t>
      </w:r>
      <w:r w:rsidR="00120DDB" w:rsidRPr="00B16077">
        <w:t>Кроме</w:t>
      </w:r>
      <w:proofErr w:type="spellEnd"/>
      <w:r w:rsidR="00120DDB" w:rsidRPr="00B16077">
        <w:t xml:space="preserve"> этого постоянно происходила к</w:t>
      </w:r>
      <w:r w:rsidR="001A0F6A" w:rsidRPr="00B16077">
        <w:t>орректировка бюджета, в связи с изменением текущей обстановки</w:t>
      </w:r>
      <w:r w:rsidR="00120DDB" w:rsidRPr="00B16077">
        <w:t xml:space="preserve">. </w:t>
      </w:r>
      <w:r w:rsidR="007B614B" w:rsidRPr="00B16077">
        <w:t xml:space="preserve">Да практически на каждом заседании рассматривались </w:t>
      </w:r>
      <w:r w:rsidR="001A0F6A" w:rsidRPr="00B16077">
        <w:t>вопросы,</w:t>
      </w:r>
      <w:r w:rsidR="007B614B" w:rsidRPr="00B16077">
        <w:t xml:space="preserve"> </w:t>
      </w:r>
      <w:r w:rsidR="00C934C0" w:rsidRPr="00B16077">
        <w:t>связанные</w:t>
      </w:r>
      <w:r w:rsidR="007B614B" w:rsidRPr="00B16077">
        <w:t xml:space="preserve"> с бюджетом.</w:t>
      </w:r>
      <w:r w:rsidR="00F4106D" w:rsidRPr="00B16077">
        <w:t xml:space="preserve"> </w:t>
      </w:r>
      <w:r w:rsidR="001A0F6A" w:rsidRPr="00B16077">
        <w:t xml:space="preserve"> </w:t>
      </w:r>
    </w:p>
    <w:p w:rsidR="004605D4" w:rsidRPr="00B16077" w:rsidRDefault="001A0F6A" w:rsidP="00B16077">
      <w:pPr>
        <w:jc w:val="both"/>
      </w:pPr>
      <w:r w:rsidRPr="00B16077">
        <w:t xml:space="preserve"> </w:t>
      </w:r>
      <w:r w:rsidR="00811D7D" w:rsidRPr="00B16077">
        <w:t xml:space="preserve"> </w:t>
      </w:r>
      <w:r w:rsidR="00B16077">
        <w:t xml:space="preserve">     </w:t>
      </w:r>
      <w:r w:rsidR="00811D7D" w:rsidRPr="00B16077">
        <w:t>Депутаты Совета регулярно осуществляют прием населения и решают вопросы, которые ставят перед ними граждане.</w:t>
      </w:r>
      <w:r w:rsidR="004605D4" w:rsidRPr="00B16077">
        <w:t xml:space="preserve"> </w:t>
      </w:r>
    </w:p>
    <w:p w:rsidR="00C45D82" w:rsidRPr="00B16077" w:rsidRDefault="001A0F6A" w:rsidP="00B16077">
      <w:pPr>
        <w:jc w:val="both"/>
      </w:pPr>
      <w:r w:rsidRPr="00B16077">
        <w:t xml:space="preserve">   </w:t>
      </w:r>
      <w:r w:rsidR="00B16077">
        <w:t xml:space="preserve">    </w:t>
      </w:r>
      <w:bookmarkStart w:id="0" w:name="_GoBack"/>
      <w:bookmarkEnd w:id="0"/>
      <w:r w:rsidRPr="00B16077">
        <w:t>Депутаты Совета принимали участие во всех социально значимых мероприятиях, проводимых на территории Юрьевецкого муниципального района, таких как:</w:t>
      </w:r>
      <w:r w:rsidR="00EB2290" w:rsidRPr="00B16077">
        <w:t xml:space="preserve"> День пожилого человека, День Российской культуры, День Народного Единства, мероприятиях к Дню инвалида, Новогодних праздничных мероприятиях, День героев Отечества, День вывода войск из Афганистана, День защитника Отечества, Международный женский день, Дни Тарковского, 71-я годовщина Великой Победы.</w:t>
      </w:r>
    </w:p>
    <w:p w:rsidR="00EB2290" w:rsidRPr="00B16077" w:rsidRDefault="00EB2290" w:rsidP="00B16077">
      <w:pPr>
        <w:jc w:val="both"/>
      </w:pPr>
      <w:r w:rsidRPr="00B16077">
        <w:t xml:space="preserve">     Депутаты Совета входят в состав постоянных и временных комиссий, действующих на территории Юрьевецкого городского поселения по решению вопросов, касающихся обеспечения жизнедеятельности населения городского поселения. Осуществляли рейды контроля в составе комиссий за организацией теплоснабжения, водоснабжения, организацией уличного освещения, рейды контроля за зимним содержанием дорог, лестничных сходов.</w:t>
      </w:r>
    </w:p>
    <w:p w:rsidR="00EB2290" w:rsidRPr="00B16077" w:rsidRDefault="00EB2290" w:rsidP="00B16077">
      <w:pPr>
        <w:jc w:val="both"/>
      </w:pPr>
      <w:r w:rsidRPr="00B16077">
        <w:t xml:space="preserve">     </w:t>
      </w:r>
      <w:r w:rsidR="00F97E38" w:rsidRPr="00B16077">
        <w:t>Являются активными участниками политической жизни района. Регулярно осуществляют прием в Юрьевецком местном отделении партии «Единая Россия», являлись организаторами на территории Юрьевецкого муниципального района в проведении предварительного голосования по определению кандидата в депутаты Государственной Думы.</w:t>
      </w:r>
    </w:p>
    <w:p w:rsidR="009F77A2" w:rsidRPr="00B16077" w:rsidRDefault="00F4106D" w:rsidP="00B16077">
      <w:pPr>
        <w:jc w:val="both"/>
      </w:pPr>
      <w:r w:rsidRPr="00B16077">
        <w:t xml:space="preserve"> </w:t>
      </w:r>
      <w:r w:rsidR="00C934C0" w:rsidRPr="00B16077">
        <w:t xml:space="preserve">    </w:t>
      </w:r>
      <w:r w:rsidRPr="00B16077">
        <w:t xml:space="preserve"> </w:t>
      </w:r>
      <w:r w:rsidR="00F97E38" w:rsidRPr="00B16077">
        <w:t xml:space="preserve"> </w:t>
      </w:r>
    </w:p>
    <w:p w:rsidR="00FC1617" w:rsidRPr="00B16077" w:rsidRDefault="00FC1617" w:rsidP="00B16077">
      <w:pPr>
        <w:jc w:val="both"/>
      </w:pPr>
    </w:p>
    <w:sectPr w:rsidR="00FC1617" w:rsidRPr="00B16077" w:rsidSect="00B160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DF5653"/>
    <w:multiLevelType w:val="hybridMultilevel"/>
    <w:tmpl w:val="4048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748"/>
    <w:rsid w:val="00036879"/>
    <w:rsid w:val="00120DDB"/>
    <w:rsid w:val="001A0F6A"/>
    <w:rsid w:val="004605D4"/>
    <w:rsid w:val="00496748"/>
    <w:rsid w:val="0053049A"/>
    <w:rsid w:val="00546292"/>
    <w:rsid w:val="005F595C"/>
    <w:rsid w:val="006906E7"/>
    <w:rsid w:val="007B3482"/>
    <w:rsid w:val="007B614B"/>
    <w:rsid w:val="008104EA"/>
    <w:rsid w:val="00811D7D"/>
    <w:rsid w:val="00822D2A"/>
    <w:rsid w:val="009C232E"/>
    <w:rsid w:val="009F77A2"/>
    <w:rsid w:val="00A41C28"/>
    <w:rsid w:val="00AB1D88"/>
    <w:rsid w:val="00AD313E"/>
    <w:rsid w:val="00AE0837"/>
    <w:rsid w:val="00B0491C"/>
    <w:rsid w:val="00B15E1B"/>
    <w:rsid w:val="00B16077"/>
    <w:rsid w:val="00B842BF"/>
    <w:rsid w:val="00C11242"/>
    <w:rsid w:val="00C11E6E"/>
    <w:rsid w:val="00C45D82"/>
    <w:rsid w:val="00C82392"/>
    <w:rsid w:val="00C934C0"/>
    <w:rsid w:val="00CE0253"/>
    <w:rsid w:val="00EB2290"/>
    <w:rsid w:val="00F4106D"/>
    <w:rsid w:val="00F434D2"/>
    <w:rsid w:val="00F97E38"/>
    <w:rsid w:val="00FC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FEE72-105B-4E6F-BB52-947DBA83E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6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06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06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12</cp:revision>
  <cp:lastPrinted>2016-06-08T05:56:00Z</cp:lastPrinted>
  <dcterms:created xsi:type="dcterms:W3CDTF">2015-02-17T07:51:00Z</dcterms:created>
  <dcterms:modified xsi:type="dcterms:W3CDTF">2016-06-08T05:56:00Z</dcterms:modified>
</cp:coreProperties>
</file>