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CAC" w:rsidRPr="00D06B6C" w:rsidRDefault="00E74CAC" w:rsidP="00E74CAC">
      <w:pPr>
        <w:jc w:val="right"/>
        <w:rPr>
          <w:sz w:val="18"/>
        </w:rPr>
      </w:pPr>
      <w:bookmarkStart w:id="0" w:name="_GoBack"/>
      <w:bookmarkEnd w:id="0"/>
      <w:r w:rsidRPr="00D06B6C">
        <w:rPr>
          <w:sz w:val="18"/>
        </w:rPr>
        <w:t>Приложение № 2</w:t>
      </w:r>
    </w:p>
    <w:p w:rsidR="00E74CAC" w:rsidRPr="00D06B6C" w:rsidRDefault="00E74CAC" w:rsidP="00E74CAC">
      <w:pPr>
        <w:jc w:val="right"/>
        <w:rPr>
          <w:sz w:val="18"/>
        </w:rPr>
      </w:pPr>
      <w:r w:rsidRPr="00D06B6C">
        <w:rPr>
          <w:sz w:val="18"/>
        </w:rPr>
        <w:t>к постановлению администрации</w:t>
      </w:r>
    </w:p>
    <w:p w:rsidR="00E74CAC" w:rsidRPr="00D06B6C" w:rsidRDefault="00E74CAC" w:rsidP="00E74CAC">
      <w:pPr>
        <w:jc w:val="right"/>
        <w:rPr>
          <w:sz w:val="18"/>
        </w:rPr>
      </w:pPr>
      <w:r w:rsidRPr="00D06B6C">
        <w:rPr>
          <w:sz w:val="18"/>
        </w:rPr>
        <w:t>Михайловского сельского поселения</w:t>
      </w:r>
    </w:p>
    <w:p w:rsidR="00E74CAC" w:rsidRPr="00D06B6C" w:rsidRDefault="00E74CAC" w:rsidP="00E74CAC">
      <w:pPr>
        <w:jc w:val="right"/>
        <w:rPr>
          <w:sz w:val="18"/>
        </w:rPr>
      </w:pPr>
      <w:r w:rsidRPr="00D06B6C">
        <w:rPr>
          <w:sz w:val="18"/>
        </w:rPr>
        <w:t>Юрьевецкого муниципального</w:t>
      </w:r>
    </w:p>
    <w:p w:rsidR="00E74CAC" w:rsidRPr="00D06B6C" w:rsidRDefault="00E74CAC" w:rsidP="00E74CAC">
      <w:pPr>
        <w:jc w:val="right"/>
        <w:rPr>
          <w:sz w:val="18"/>
        </w:rPr>
      </w:pPr>
      <w:r w:rsidRPr="00D06B6C">
        <w:rPr>
          <w:sz w:val="18"/>
        </w:rPr>
        <w:t>района Ивановской области</w:t>
      </w:r>
    </w:p>
    <w:p w:rsidR="00E74CAC" w:rsidRPr="00D06B6C" w:rsidRDefault="00E74CAC" w:rsidP="00E74CAC">
      <w:pPr>
        <w:jc w:val="right"/>
        <w:rPr>
          <w:b/>
          <w:sz w:val="18"/>
        </w:rPr>
      </w:pPr>
      <w:r w:rsidRPr="00D06B6C">
        <w:rPr>
          <w:sz w:val="18"/>
        </w:rPr>
        <w:t>от 30.05.2019 № 53</w:t>
      </w:r>
    </w:p>
    <w:p w:rsidR="00E74CAC" w:rsidRPr="00D06B6C" w:rsidRDefault="00E74CAC" w:rsidP="00E74CAC">
      <w:pPr>
        <w:jc w:val="center"/>
        <w:rPr>
          <w:b/>
          <w:sz w:val="22"/>
        </w:rPr>
      </w:pPr>
      <w:r w:rsidRPr="00D06B6C">
        <w:rPr>
          <w:b/>
          <w:sz w:val="22"/>
          <w:szCs w:val="28"/>
        </w:rPr>
        <w:t>Схемы границ прилегающих к организациям и объектам территорий, на</w:t>
      </w:r>
      <w:r w:rsidRPr="00D06B6C">
        <w:rPr>
          <w:b/>
          <w:sz w:val="22"/>
        </w:rPr>
        <w:t xml:space="preserve"> которых не допускается розничная продажа алкогольной продукции</w:t>
      </w:r>
    </w:p>
    <w:p w:rsidR="007B40E8" w:rsidRPr="00D06B6C" w:rsidRDefault="00D06B6C" w:rsidP="00E74CAC">
      <w:pPr>
        <w:jc w:val="center"/>
        <w:rPr>
          <w:noProof/>
          <w:sz w:val="20"/>
        </w:rPr>
      </w:pPr>
      <w:r>
        <w:rPr>
          <w:sz w:val="22"/>
          <w:szCs w:val="28"/>
        </w:rPr>
        <w:t>1.</w:t>
      </w:r>
      <w:r w:rsidR="00E74CAC" w:rsidRPr="00D06B6C">
        <w:rPr>
          <w:sz w:val="22"/>
          <w:szCs w:val="28"/>
        </w:rPr>
        <w:t>Схема границы прилегающей территории к муниципальному казённому дошкольному образовательному учреждению детский сад № 2 «</w:t>
      </w:r>
      <w:proofErr w:type="spellStart"/>
      <w:r w:rsidR="00E74CAC" w:rsidRPr="00D06B6C">
        <w:rPr>
          <w:sz w:val="22"/>
          <w:szCs w:val="28"/>
        </w:rPr>
        <w:t>Дюймовочка»</w:t>
      </w:r>
      <w:r w:rsidR="00F97931">
        <w:rPr>
          <w:sz w:val="22"/>
          <w:szCs w:val="28"/>
        </w:rPr>
        <w:t>д</w:t>
      </w:r>
      <w:proofErr w:type="gramStart"/>
      <w:r w:rsidR="00F97931">
        <w:rPr>
          <w:sz w:val="22"/>
          <w:szCs w:val="28"/>
        </w:rPr>
        <w:t>.М</w:t>
      </w:r>
      <w:proofErr w:type="gramEnd"/>
      <w:r w:rsidR="00F97931">
        <w:rPr>
          <w:sz w:val="22"/>
          <w:szCs w:val="28"/>
        </w:rPr>
        <w:t>ихайлово</w:t>
      </w:r>
      <w:proofErr w:type="spellEnd"/>
      <w:r w:rsidR="00E74CAC" w:rsidRPr="00D06B6C">
        <w:rPr>
          <w:sz w:val="22"/>
          <w:szCs w:val="28"/>
        </w:rPr>
        <w:t xml:space="preserve"> </w:t>
      </w:r>
    </w:p>
    <w:p w:rsidR="007B40E8" w:rsidRPr="00D06B6C" w:rsidRDefault="007B40E8">
      <w:pPr>
        <w:rPr>
          <w:noProof/>
          <w:sz w:val="20"/>
        </w:rPr>
      </w:pPr>
    </w:p>
    <w:p w:rsidR="00D06B6C" w:rsidRDefault="00D06B6C" w:rsidP="00D06B6C">
      <w:pPr>
        <w:jc w:val="center"/>
      </w:pPr>
      <w:r>
        <w:rPr>
          <w:noProof/>
        </w:rPr>
        <w:drawing>
          <wp:inline distT="0" distB="0" distL="0" distR="0">
            <wp:extent cx="8478179" cy="5421613"/>
            <wp:effectExtent l="19050" t="0" r="0" b="0"/>
            <wp:docPr id="1" name="Рисунок 1" descr="D:\DOCUMENTS\Схемы разные(схемы Ростелеком)\Схемы магазинов и дет.сада,клубов,Фапов\ИП Зернов А.Н.(магазин)- дет.сад Дюймов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хемы разные(схемы Ростелеком)\Схемы магазинов и дет.сада,клубов,Фапов\ИП Зернов А.Н.(магазин)- дет.сад Дюймовоч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537" cy="541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6C" w:rsidRDefault="00D06B6C">
      <w:pPr>
        <w:spacing w:after="200" w:line="276" w:lineRule="auto"/>
      </w:pPr>
      <w:r>
        <w:br w:type="page"/>
      </w:r>
    </w:p>
    <w:p w:rsidR="00D06B6C" w:rsidRDefault="001E098A" w:rsidP="00D06B6C">
      <w:pPr>
        <w:jc w:val="center"/>
        <w:rPr>
          <w:sz w:val="22"/>
          <w:szCs w:val="22"/>
        </w:rPr>
      </w:pPr>
      <w:r>
        <w:rPr>
          <w:sz w:val="22"/>
          <w:szCs w:val="28"/>
        </w:rPr>
        <w:lastRenderedPageBreak/>
        <w:t>2</w:t>
      </w:r>
      <w:r w:rsidR="00D06B6C">
        <w:rPr>
          <w:sz w:val="22"/>
          <w:szCs w:val="28"/>
        </w:rPr>
        <w:t>.</w:t>
      </w:r>
      <w:r w:rsidR="00D06B6C" w:rsidRPr="00D06B6C">
        <w:rPr>
          <w:sz w:val="22"/>
          <w:szCs w:val="28"/>
        </w:rPr>
        <w:t xml:space="preserve">Схема границы прилегающей территории к  </w:t>
      </w:r>
      <w:r w:rsidR="0023526D" w:rsidRPr="0023526D">
        <w:rPr>
          <w:sz w:val="22"/>
          <w:szCs w:val="22"/>
        </w:rPr>
        <w:t>Муниципально</w:t>
      </w:r>
      <w:r w:rsidR="0023526D">
        <w:rPr>
          <w:sz w:val="22"/>
          <w:szCs w:val="22"/>
        </w:rPr>
        <w:t>му</w:t>
      </w:r>
      <w:r w:rsidR="0023526D" w:rsidRPr="0023526D">
        <w:rPr>
          <w:sz w:val="22"/>
          <w:szCs w:val="22"/>
        </w:rPr>
        <w:t xml:space="preserve">  учреждени</w:t>
      </w:r>
      <w:r w:rsidR="0023526D">
        <w:rPr>
          <w:sz w:val="22"/>
          <w:szCs w:val="22"/>
        </w:rPr>
        <w:t>ю</w:t>
      </w:r>
      <w:r w:rsidR="0023526D" w:rsidRPr="0023526D">
        <w:rPr>
          <w:sz w:val="22"/>
          <w:szCs w:val="22"/>
        </w:rPr>
        <w:t xml:space="preserve"> культуры «Социально-культурное объединение Михайловского сельского поселения Юрьевецкого района  Ивановской области»</w:t>
      </w:r>
      <w:r w:rsidR="00F97931">
        <w:rPr>
          <w:sz w:val="22"/>
          <w:szCs w:val="22"/>
        </w:rPr>
        <w:t xml:space="preserve"> </w:t>
      </w:r>
      <w:proofErr w:type="spellStart"/>
      <w:r w:rsidR="00F97931">
        <w:rPr>
          <w:sz w:val="22"/>
          <w:szCs w:val="22"/>
        </w:rPr>
        <w:t>д</w:t>
      </w:r>
      <w:proofErr w:type="gramStart"/>
      <w:r w:rsidR="00F97931">
        <w:rPr>
          <w:sz w:val="22"/>
          <w:szCs w:val="22"/>
        </w:rPr>
        <w:t>.М</w:t>
      </w:r>
      <w:proofErr w:type="gramEnd"/>
      <w:r w:rsidR="00F97931">
        <w:rPr>
          <w:sz w:val="22"/>
          <w:szCs w:val="22"/>
        </w:rPr>
        <w:t>ихайлово</w:t>
      </w:r>
      <w:proofErr w:type="spellEnd"/>
    </w:p>
    <w:p w:rsidR="0023526D" w:rsidRPr="0023526D" w:rsidRDefault="0023526D" w:rsidP="00D06B6C">
      <w:pPr>
        <w:jc w:val="center"/>
        <w:rPr>
          <w:noProof/>
          <w:sz w:val="22"/>
          <w:szCs w:val="22"/>
        </w:rPr>
      </w:pPr>
    </w:p>
    <w:p w:rsidR="00F66EFD" w:rsidRDefault="0023526D" w:rsidP="00D06B6C">
      <w:pPr>
        <w:jc w:val="center"/>
      </w:pPr>
      <w:r>
        <w:rPr>
          <w:noProof/>
        </w:rPr>
        <w:drawing>
          <wp:inline distT="0" distB="0" distL="0" distR="0">
            <wp:extent cx="8401445" cy="6534615"/>
            <wp:effectExtent l="19050" t="0" r="0" b="0"/>
            <wp:docPr id="2" name="Рисунок 1" descr="D:\DOCUMENTS\Схемы разные(схемы Ростелеком)\Схемы магазинов и дет.сада,клубов,Фапов\ИП Зернов А.Н.- МУК СКО Михайловского с-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хемы разные(схемы Ростелеком)\Схемы магазинов и дет.сада,клубов,Фапов\ИП Зернов А.Н.- МУК СКО Михайловского с-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890" cy="653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6D" w:rsidRDefault="001E098A" w:rsidP="0023526D">
      <w:pPr>
        <w:jc w:val="center"/>
        <w:rPr>
          <w:sz w:val="22"/>
          <w:szCs w:val="22"/>
          <w:shd w:val="clear" w:color="auto" w:fill="FFFFFF"/>
        </w:rPr>
      </w:pPr>
      <w:r>
        <w:rPr>
          <w:sz w:val="22"/>
          <w:szCs w:val="28"/>
        </w:rPr>
        <w:lastRenderedPageBreak/>
        <w:t>3</w:t>
      </w:r>
      <w:r w:rsidR="0023526D">
        <w:rPr>
          <w:sz w:val="22"/>
          <w:szCs w:val="28"/>
        </w:rPr>
        <w:t>.</w:t>
      </w:r>
      <w:r w:rsidR="0023526D" w:rsidRPr="00D06B6C">
        <w:rPr>
          <w:sz w:val="22"/>
          <w:szCs w:val="28"/>
        </w:rPr>
        <w:t xml:space="preserve">Схема границы прилегающей территории к  </w:t>
      </w:r>
      <w:r w:rsidR="0023526D" w:rsidRPr="0023526D">
        <w:rPr>
          <w:sz w:val="22"/>
          <w:szCs w:val="22"/>
        </w:rPr>
        <w:t xml:space="preserve">фельдшерско-акушерскому пункту  </w:t>
      </w:r>
      <w:r w:rsidR="0023526D" w:rsidRPr="0023526D">
        <w:rPr>
          <w:sz w:val="22"/>
          <w:szCs w:val="22"/>
          <w:shd w:val="clear" w:color="auto" w:fill="FFFFFF"/>
        </w:rPr>
        <w:t xml:space="preserve">ОБУЗ «Кинешемская центральная районная </w:t>
      </w:r>
      <w:proofErr w:type="spellStart"/>
      <w:r w:rsidR="0023526D" w:rsidRPr="0023526D">
        <w:rPr>
          <w:sz w:val="22"/>
          <w:szCs w:val="22"/>
          <w:shd w:val="clear" w:color="auto" w:fill="FFFFFF"/>
        </w:rPr>
        <w:t>больница»</w:t>
      </w:r>
      <w:r w:rsidR="0023526D">
        <w:rPr>
          <w:sz w:val="22"/>
          <w:szCs w:val="22"/>
          <w:shd w:val="clear" w:color="auto" w:fill="FFFFFF"/>
        </w:rPr>
        <w:t>в</w:t>
      </w:r>
      <w:proofErr w:type="spellEnd"/>
      <w:r w:rsidR="0023526D">
        <w:rPr>
          <w:sz w:val="22"/>
          <w:szCs w:val="22"/>
          <w:shd w:val="clear" w:color="auto" w:fill="FFFFFF"/>
        </w:rPr>
        <w:t xml:space="preserve"> </w:t>
      </w:r>
      <w:proofErr w:type="spellStart"/>
      <w:r w:rsidR="0023526D">
        <w:rPr>
          <w:sz w:val="22"/>
          <w:szCs w:val="22"/>
          <w:shd w:val="clear" w:color="auto" w:fill="FFFFFF"/>
        </w:rPr>
        <w:t>д</w:t>
      </w:r>
      <w:proofErr w:type="gramStart"/>
      <w:r w:rsidR="0023526D">
        <w:rPr>
          <w:sz w:val="22"/>
          <w:szCs w:val="22"/>
          <w:shd w:val="clear" w:color="auto" w:fill="FFFFFF"/>
        </w:rPr>
        <w:t>.М</w:t>
      </w:r>
      <w:proofErr w:type="gramEnd"/>
      <w:r w:rsidR="0023526D">
        <w:rPr>
          <w:sz w:val="22"/>
          <w:szCs w:val="22"/>
          <w:shd w:val="clear" w:color="auto" w:fill="FFFFFF"/>
        </w:rPr>
        <w:t>ихайлово</w:t>
      </w:r>
      <w:proofErr w:type="spellEnd"/>
    </w:p>
    <w:p w:rsidR="0023526D" w:rsidRDefault="0023526D" w:rsidP="0023526D">
      <w:pPr>
        <w:jc w:val="center"/>
        <w:rPr>
          <w:sz w:val="22"/>
          <w:szCs w:val="22"/>
          <w:shd w:val="clear" w:color="auto" w:fill="FFFFFF"/>
        </w:rPr>
      </w:pPr>
    </w:p>
    <w:p w:rsidR="0023526D" w:rsidRDefault="0023526D" w:rsidP="0023526D">
      <w:pPr>
        <w:jc w:val="center"/>
        <w:rPr>
          <w:sz w:val="22"/>
          <w:szCs w:val="22"/>
          <w:shd w:val="clear" w:color="auto" w:fill="FFFFFF"/>
        </w:rPr>
      </w:pPr>
    </w:p>
    <w:p w:rsidR="001E098A" w:rsidRDefault="0023526D" w:rsidP="002352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079985" cy="6356196"/>
            <wp:effectExtent l="19050" t="0" r="6865" b="0"/>
            <wp:docPr id="3" name="Рисунок 2" descr="D:\DOCUMENTS\Схемы разные(схемы Ростелеком)\Схемы магазинов и дет.сада,клубов,Фапов\ИП.Зернов А.Н.(магазин)- ФАП(фельдш.акушер.пунк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хемы разные(схемы Ростелеком)\Схемы магазинов и дет.сада,клубов,Фапов\ИП.Зернов А.Н.(магазин)- ФАП(фельдш.акушер.пункт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464" cy="635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98A">
        <w:rPr>
          <w:sz w:val="22"/>
          <w:szCs w:val="22"/>
        </w:rPr>
        <w:br/>
      </w:r>
    </w:p>
    <w:p w:rsidR="001E098A" w:rsidRDefault="001E098A" w:rsidP="001E098A">
      <w:pPr>
        <w:jc w:val="center"/>
        <w:rPr>
          <w:sz w:val="22"/>
          <w:szCs w:val="28"/>
        </w:rPr>
      </w:pPr>
      <w:r>
        <w:rPr>
          <w:sz w:val="22"/>
          <w:szCs w:val="22"/>
        </w:rPr>
        <w:br w:type="page"/>
      </w:r>
      <w:r>
        <w:rPr>
          <w:sz w:val="22"/>
          <w:szCs w:val="22"/>
        </w:rPr>
        <w:lastRenderedPageBreak/>
        <w:t>4</w:t>
      </w:r>
      <w:r>
        <w:rPr>
          <w:sz w:val="22"/>
          <w:szCs w:val="28"/>
        </w:rPr>
        <w:t>.</w:t>
      </w:r>
      <w:r w:rsidRPr="00D06B6C">
        <w:rPr>
          <w:sz w:val="22"/>
          <w:szCs w:val="28"/>
        </w:rPr>
        <w:t>Схема границы прилегающей территории к муниципальному казённому дошкольному образовательному учреждению детский сад № 2 «</w:t>
      </w:r>
      <w:proofErr w:type="spellStart"/>
      <w:r w:rsidRPr="00D06B6C">
        <w:rPr>
          <w:sz w:val="22"/>
          <w:szCs w:val="28"/>
        </w:rPr>
        <w:t>Дюймовочка</w:t>
      </w:r>
      <w:proofErr w:type="spellEnd"/>
      <w:r w:rsidRPr="00D06B6C">
        <w:rPr>
          <w:sz w:val="22"/>
          <w:szCs w:val="28"/>
        </w:rPr>
        <w:t xml:space="preserve">» </w:t>
      </w:r>
      <w:proofErr w:type="spellStart"/>
      <w:r w:rsidR="00F97931">
        <w:rPr>
          <w:sz w:val="22"/>
          <w:szCs w:val="28"/>
        </w:rPr>
        <w:t>д</w:t>
      </w:r>
      <w:proofErr w:type="gramStart"/>
      <w:r w:rsidR="00F97931">
        <w:rPr>
          <w:sz w:val="22"/>
          <w:szCs w:val="28"/>
        </w:rPr>
        <w:t>.М</w:t>
      </w:r>
      <w:proofErr w:type="gramEnd"/>
      <w:r w:rsidR="00F97931">
        <w:rPr>
          <w:sz w:val="22"/>
          <w:szCs w:val="28"/>
        </w:rPr>
        <w:t>ихайлово</w:t>
      </w:r>
      <w:proofErr w:type="spellEnd"/>
    </w:p>
    <w:p w:rsidR="0023526D" w:rsidRDefault="001E098A" w:rsidP="002352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302548" cy="6802244"/>
            <wp:effectExtent l="19050" t="0" r="0" b="0"/>
            <wp:docPr id="4" name="Рисунок 1" descr="D:\DOCUMENTS\Схемы разные(схемы Ростелеком)\Схемы магазинов и дет.сада,клубов,Фапов\ИП Кудров С.В.- дет.сад Дюймов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хемы разные(схемы Ростелеком)\Схемы магазинов и дет.сада,клубов,Фапов\ИП Кудров С.В.- дет.сад Дюймовоч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761" cy="68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8A" w:rsidRDefault="001E098A" w:rsidP="001E098A">
      <w:pPr>
        <w:jc w:val="center"/>
        <w:rPr>
          <w:sz w:val="22"/>
          <w:szCs w:val="22"/>
        </w:rPr>
      </w:pPr>
      <w:r>
        <w:rPr>
          <w:sz w:val="22"/>
          <w:szCs w:val="28"/>
        </w:rPr>
        <w:lastRenderedPageBreak/>
        <w:t>5.</w:t>
      </w:r>
      <w:r w:rsidRPr="00D06B6C">
        <w:rPr>
          <w:sz w:val="22"/>
          <w:szCs w:val="28"/>
        </w:rPr>
        <w:t xml:space="preserve">Схема границы прилегающей территории к  </w:t>
      </w:r>
      <w:r w:rsidRPr="0023526D">
        <w:rPr>
          <w:sz w:val="22"/>
          <w:szCs w:val="22"/>
        </w:rPr>
        <w:t>Муниципально</w:t>
      </w:r>
      <w:r>
        <w:rPr>
          <w:sz w:val="22"/>
          <w:szCs w:val="22"/>
        </w:rPr>
        <w:t>му</w:t>
      </w:r>
      <w:r w:rsidRPr="0023526D">
        <w:rPr>
          <w:sz w:val="22"/>
          <w:szCs w:val="22"/>
        </w:rPr>
        <w:t xml:space="preserve">  учреждени</w:t>
      </w:r>
      <w:r>
        <w:rPr>
          <w:sz w:val="22"/>
          <w:szCs w:val="22"/>
        </w:rPr>
        <w:t>ю</w:t>
      </w:r>
      <w:r w:rsidRPr="0023526D">
        <w:rPr>
          <w:sz w:val="22"/>
          <w:szCs w:val="22"/>
        </w:rPr>
        <w:t xml:space="preserve"> культуры «Социально-культурное объединение Михайловского сельского поселения Юрьевецкого района  Ивановской области»</w:t>
      </w:r>
      <w:r w:rsidR="00F97931">
        <w:rPr>
          <w:sz w:val="22"/>
          <w:szCs w:val="22"/>
        </w:rPr>
        <w:t xml:space="preserve"> </w:t>
      </w:r>
      <w:proofErr w:type="spellStart"/>
      <w:r w:rsidR="00F97931">
        <w:rPr>
          <w:sz w:val="22"/>
          <w:szCs w:val="22"/>
        </w:rPr>
        <w:t>д</w:t>
      </w:r>
      <w:proofErr w:type="gramStart"/>
      <w:r w:rsidR="00F97931">
        <w:rPr>
          <w:sz w:val="22"/>
          <w:szCs w:val="22"/>
        </w:rPr>
        <w:t>.М</w:t>
      </w:r>
      <w:proofErr w:type="gramEnd"/>
      <w:r w:rsidR="00F97931">
        <w:rPr>
          <w:sz w:val="22"/>
          <w:szCs w:val="22"/>
        </w:rPr>
        <w:t>ихайлово</w:t>
      </w:r>
      <w:proofErr w:type="spellEnd"/>
    </w:p>
    <w:p w:rsidR="001E098A" w:rsidRDefault="001E098A" w:rsidP="002352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092967" cy="6724186"/>
            <wp:effectExtent l="19050" t="0" r="0" b="0"/>
            <wp:docPr id="5" name="Рисунок 2" descr="D:\DOCUMENTS\Схемы разные(схемы Ростелеком)\Схемы магазинов и дет.сада,клубов,Фапов\ИП Кудров С.В.(магазин)- МУК СКО Михайл.с-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хемы разные(схемы Ростелеком)\Схемы магазинов и дет.сада,клубов,Фапов\ИП Кудров С.В.(магазин)- МУК СКО Михайл.с-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773" cy="67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8A" w:rsidRDefault="001E098A" w:rsidP="00F97931">
      <w:pPr>
        <w:spacing w:after="200" w:line="276" w:lineRule="auto"/>
        <w:rPr>
          <w:sz w:val="22"/>
          <w:szCs w:val="22"/>
          <w:shd w:val="clear" w:color="auto" w:fill="FFFFFF"/>
        </w:rPr>
      </w:pPr>
      <w:r>
        <w:rPr>
          <w:sz w:val="22"/>
          <w:szCs w:val="22"/>
        </w:rPr>
        <w:br w:type="page"/>
      </w:r>
      <w:r>
        <w:rPr>
          <w:sz w:val="22"/>
          <w:szCs w:val="28"/>
        </w:rPr>
        <w:lastRenderedPageBreak/>
        <w:t>6.</w:t>
      </w:r>
      <w:r w:rsidRPr="00D06B6C">
        <w:rPr>
          <w:sz w:val="22"/>
          <w:szCs w:val="28"/>
        </w:rPr>
        <w:t xml:space="preserve">Схема границы прилегающей территории к  </w:t>
      </w:r>
      <w:r w:rsidRPr="0023526D">
        <w:rPr>
          <w:sz w:val="22"/>
          <w:szCs w:val="22"/>
        </w:rPr>
        <w:t xml:space="preserve">фельдшерско-акушерскому пункту  </w:t>
      </w:r>
      <w:r w:rsidRPr="0023526D">
        <w:rPr>
          <w:sz w:val="22"/>
          <w:szCs w:val="22"/>
          <w:shd w:val="clear" w:color="auto" w:fill="FFFFFF"/>
        </w:rPr>
        <w:t>ОБУЗ «Кинешемская центральная районная больница»</w:t>
      </w:r>
      <w:r w:rsidR="00F97931"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 xml:space="preserve">в </w:t>
      </w:r>
      <w:proofErr w:type="spellStart"/>
      <w:r>
        <w:rPr>
          <w:sz w:val="22"/>
          <w:szCs w:val="22"/>
          <w:shd w:val="clear" w:color="auto" w:fill="FFFFFF"/>
        </w:rPr>
        <w:t>д</w:t>
      </w:r>
      <w:proofErr w:type="gramStart"/>
      <w:r>
        <w:rPr>
          <w:sz w:val="22"/>
          <w:szCs w:val="22"/>
          <w:shd w:val="clear" w:color="auto" w:fill="FFFFFF"/>
        </w:rPr>
        <w:t>.М</w:t>
      </w:r>
      <w:proofErr w:type="gramEnd"/>
      <w:r>
        <w:rPr>
          <w:sz w:val="22"/>
          <w:szCs w:val="22"/>
          <w:shd w:val="clear" w:color="auto" w:fill="FFFFFF"/>
        </w:rPr>
        <w:t>ихайлово</w:t>
      </w:r>
      <w:proofErr w:type="spellEnd"/>
    </w:p>
    <w:p w:rsidR="00F97931" w:rsidRDefault="00F97931" w:rsidP="00F97931">
      <w:pPr>
        <w:spacing w:after="200" w:line="276" w:lineRule="auto"/>
        <w:rPr>
          <w:sz w:val="22"/>
          <w:szCs w:val="22"/>
          <w:shd w:val="clear" w:color="auto" w:fill="FFFFFF"/>
        </w:rPr>
      </w:pPr>
    </w:p>
    <w:p w:rsidR="00F97931" w:rsidRDefault="001E098A" w:rsidP="002352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690052" cy="5352585"/>
            <wp:effectExtent l="19050" t="0" r="0" b="0"/>
            <wp:docPr id="6" name="Рисунок 3" descr="D:\DOCUMENTS\Схемы разные(схемы Ростелеком)\Схемы магазинов и дет.сада,клубов,Фапов\ИП Кудров С.В.(магазин)- ФАП(фельдш.акушер.пунк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Схемы разные(схемы Ростелеком)\Схемы магазинов и дет.сада,клубов,Фапов\ИП Кудров С.В.(магазин)- ФАП(фельдш.акушер.пункт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052" cy="535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931" w:rsidRDefault="00F97931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E098A" w:rsidRDefault="00F97931" w:rsidP="0023526D">
      <w:pPr>
        <w:jc w:val="center"/>
      </w:pPr>
      <w:r>
        <w:rPr>
          <w:sz w:val="22"/>
          <w:szCs w:val="28"/>
        </w:rPr>
        <w:lastRenderedPageBreak/>
        <w:t>7.</w:t>
      </w:r>
      <w:r w:rsidRPr="00D06B6C">
        <w:rPr>
          <w:sz w:val="22"/>
          <w:szCs w:val="28"/>
        </w:rPr>
        <w:t xml:space="preserve">Схема границы прилегающей территории к </w:t>
      </w:r>
      <w:r>
        <w:rPr>
          <w:sz w:val="22"/>
          <w:szCs w:val="28"/>
        </w:rPr>
        <w:t xml:space="preserve"> </w:t>
      </w:r>
      <w:r>
        <w:t xml:space="preserve">МКОУ </w:t>
      </w:r>
      <w:proofErr w:type="spellStart"/>
      <w:r>
        <w:t>Костяевская</w:t>
      </w:r>
      <w:proofErr w:type="spellEnd"/>
      <w:r>
        <w:t xml:space="preserve"> ОШ (</w:t>
      </w:r>
      <w:proofErr w:type="spellStart"/>
      <w:r>
        <w:t>д</w:t>
      </w:r>
      <w:proofErr w:type="gramStart"/>
      <w:r>
        <w:t>.К</w:t>
      </w:r>
      <w:proofErr w:type="gramEnd"/>
      <w:r>
        <w:t>остяево</w:t>
      </w:r>
      <w:proofErr w:type="spellEnd"/>
      <w:r>
        <w:t xml:space="preserve"> Большое)</w:t>
      </w:r>
    </w:p>
    <w:p w:rsidR="00F97931" w:rsidRDefault="00F97931" w:rsidP="0023526D">
      <w:pPr>
        <w:jc w:val="center"/>
      </w:pPr>
    </w:p>
    <w:p w:rsidR="00F97931" w:rsidRDefault="00F97931" w:rsidP="002352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557300" cy="5999356"/>
            <wp:effectExtent l="19050" t="0" r="0" b="0"/>
            <wp:docPr id="7" name="Рисунок 4" descr="D:\DOCUMENTS\Схемы разные(схемы Ростелеком)\Схемы магазинов и дет.сада,клубов,Фапов\ИП Кудров С.В.(магазин) - Костяевская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Схемы разные(схемы Ростелеком)\Схемы магазинов и дет.сада,клубов,Фапов\ИП Кудров С.В.(магазин) - Костяевская школ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893" b="1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014" cy="600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931" w:rsidRDefault="00F97931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F97931" w:rsidRDefault="00F97931" w:rsidP="00F97931">
      <w:pPr>
        <w:jc w:val="center"/>
        <w:rPr>
          <w:sz w:val="22"/>
          <w:szCs w:val="22"/>
        </w:rPr>
      </w:pPr>
      <w:r>
        <w:rPr>
          <w:sz w:val="22"/>
          <w:szCs w:val="28"/>
        </w:rPr>
        <w:lastRenderedPageBreak/>
        <w:t>8.</w:t>
      </w:r>
      <w:r w:rsidRPr="00D06B6C">
        <w:rPr>
          <w:sz w:val="22"/>
          <w:szCs w:val="28"/>
        </w:rPr>
        <w:t xml:space="preserve">Схема границы прилегающей территории к  </w:t>
      </w:r>
      <w:r w:rsidRPr="0023526D">
        <w:rPr>
          <w:sz w:val="22"/>
          <w:szCs w:val="22"/>
        </w:rPr>
        <w:t>Муниципально</w:t>
      </w:r>
      <w:r>
        <w:rPr>
          <w:sz w:val="22"/>
          <w:szCs w:val="22"/>
        </w:rPr>
        <w:t>му</w:t>
      </w:r>
      <w:r w:rsidRPr="0023526D">
        <w:rPr>
          <w:sz w:val="22"/>
          <w:szCs w:val="22"/>
        </w:rPr>
        <w:t xml:space="preserve">  учреждени</w:t>
      </w:r>
      <w:r>
        <w:rPr>
          <w:sz w:val="22"/>
          <w:szCs w:val="22"/>
        </w:rPr>
        <w:t>ю</w:t>
      </w:r>
      <w:r w:rsidRPr="0023526D">
        <w:rPr>
          <w:sz w:val="22"/>
          <w:szCs w:val="22"/>
        </w:rPr>
        <w:t xml:space="preserve"> культуры «Социально-культурное объединение Михайловского сельского поселения Юрьевецкого района  Ивановской области»</w:t>
      </w:r>
      <w:r w:rsidR="00A222DB">
        <w:rPr>
          <w:sz w:val="22"/>
          <w:szCs w:val="22"/>
        </w:rPr>
        <w:t xml:space="preserve"> </w:t>
      </w:r>
      <w:proofErr w:type="spellStart"/>
      <w:r w:rsidR="00A222DB">
        <w:rPr>
          <w:sz w:val="22"/>
          <w:szCs w:val="22"/>
        </w:rPr>
        <w:t>д</w:t>
      </w:r>
      <w:proofErr w:type="gramStart"/>
      <w:r w:rsidR="00A222DB">
        <w:rPr>
          <w:sz w:val="22"/>
          <w:szCs w:val="22"/>
        </w:rPr>
        <w:t>.К</w:t>
      </w:r>
      <w:proofErr w:type="gramEnd"/>
      <w:r w:rsidR="00A222DB">
        <w:rPr>
          <w:sz w:val="22"/>
          <w:szCs w:val="22"/>
        </w:rPr>
        <w:t>остяево</w:t>
      </w:r>
      <w:proofErr w:type="spellEnd"/>
      <w:r w:rsidR="00A222DB">
        <w:rPr>
          <w:sz w:val="22"/>
          <w:szCs w:val="22"/>
        </w:rPr>
        <w:t xml:space="preserve"> Большое</w:t>
      </w:r>
    </w:p>
    <w:p w:rsidR="00F97931" w:rsidRDefault="00F97931" w:rsidP="0023526D">
      <w:pPr>
        <w:jc w:val="center"/>
        <w:rPr>
          <w:sz w:val="22"/>
          <w:szCs w:val="22"/>
        </w:rPr>
      </w:pPr>
    </w:p>
    <w:p w:rsidR="00F97931" w:rsidRDefault="00F97931" w:rsidP="002352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214766" cy="6211230"/>
            <wp:effectExtent l="19050" t="0" r="5434" b="0"/>
            <wp:docPr id="8" name="Рисунок 5" descr="D:\DOCUMENTS\Схемы разные(схемы Ростелеком)\Схемы магазинов и дет.сада,клубов,Фапов\ИП Кудров С.В.(магазин)-МУК СКО(клуб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Схемы разные(схемы Ростелеком)\Схемы магазинов и дет.сада,клубов,Фапов\ИП Кудров С.В.(магазин)-МУК СКО(клуб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33" r="664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766" cy="621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931" w:rsidRDefault="00F97931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F97931" w:rsidRDefault="00F97931" w:rsidP="00F97931">
      <w:pPr>
        <w:spacing w:after="200" w:line="276" w:lineRule="auto"/>
        <w:rPr>
          <w:sz w:val="22"/>
          <w:szCs w:val="22"/>
          <w:shd w:val="clear" w:color="auto" w:fill="FFFFFF"/>
        </w:rPr>
      </w:pPr>
      <w:r>
        <w:rPr>
          <w:sz w:val="22"/>
          <w:szCs w:val="28"/>
        </w:rPr>
        <w:lastRenderedPageBreak/>
        <w:t>9.</w:t>
      </w:r>
      <w:r w:rsidRPr="00D06B6C">
        <w:rPr>
          <w:sz w:val="22"/>
          <w:szCs w:val="28"/>
        </w:rPr>
        <w:t xml:space="preserve">Схема границы прилегающей территории к  </w:t>
      </w:r>
      <w:r w:rsidRPr="0023526D">
        <w:rPr>
          <w:sz w:val="22"/>
          <w:szCs w:val="22"/>
        </w:rPr>
        <w:t xml:space="preserve">фельдшерско-акушерскому пункту  </w:t>
      </w:r>
      <w:r w:rsidRPr="0023526D">
        <w:rPr>
          <w:sz w:val="22"/>
          <w:szCs w:val="22"/>
          <w:shd w:val="clear" w:color="auto" w:fill="FFFFFF"/>
        </w:rPr>
        <w:t xml:space="preserve">ОБУЗ «Кинешемская центральная районная </w:t>
      </w:r>
      <w:proofErr w:type="spellStart"/>
      <w:r w:rsidRPr="0023526D">
        <w:rPr>
          <w:sz w:val="22"/>
          <w:szCs w:val="22"/>
          <w:shd w:val="clear" w:color="auto" w:fill="FFFFFF"/>
        </w:rPr>
        <w:t>больница»</w:t>
      </w:r>
      <w:r>
        <w:rPr>
          <w:sz w:val="22"/>
          <w:szCs w:val="22"/>
          <w:shd w:val="clear" w:color="auto" w:fill="FFFFFF"/>
        </w:rPr>
        <w:t>в</w:t>
      </w:r>
      <w:proofErr w:type="spellEnd"/>
      <w:r>
        <w:rPr>
          <w:sz w:val="22"/>
          <w:szCs w:val="22"/>
          <w:shd w:val="clear" w:color="auto" w:fill="FFFFFF"/>
        </w:rPr>
        <w:t xml:space="preserve"> </w:t>
      </w:r>
      <w:proofErr w:type="spellStart"/>
      <w:r>
        <w:rPr>
          <w:sz w:val="22"/>
          <w:szCs w:val="22"/>
          <w:shd w:val="clear" w:color="auto" w:fill="FFFFFF"/>
        </w:rPr>
        <w:t>д</w:t>
      </w:r>
      <w:proofErr w:type="gramStart"/>
      <w:r>
        <w:rPr>
          <w:sz w:val="22"/>
          <w:szCs w:val="22"/>
          <w:shd w:val="clear" w:color="auto" w:fill="FFFFFF"/>
        </w:rPr>
        <w:t>.К</w:t>
      </w:r>
      <w:proofErr w:type="gramEnd"/>
      <w:r>
        <w:rPr>
          <w:sz w:val="22"/>
          <w:szCs w:val="22"/>
          <w:shd w:val="clear" w:color="auto" w:fill="FFFFFF"/>
        </w:rPr>
        <w:t>остяево</w:t>
      </w:r>
      <w:proofErr w:type="spellEnd"/>
      <w:r>
        <w:rPr>
          <w:sz w:val="22"/>
          <w:szCs w:val="22"/>
          <w:shd w:val="clear" w:color="auto" w:fill="FFFFFF"/>
        </w:rPr>
        <w:t xml:space="preserve"> Большое</w:t>
      </w:r>
    </w:p>
    <w:p w:rsidR="00F97931" w:rsidRPr="0023526D" w:rsidRDefault="00F97931" w:rsidP="002352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153926" cy="6512312"/>
            <wp:effectExtent l="19050" t="0" r="0" b="0"/>
            <wp:docPr id="9" name="Рисунок 6" descr="D:\DOCUMENTS\Схемы разные(схемы Ростелеком)\Схемы магазинов и дет.сада,клубов,Фапов\ИП Кудров С.В.(магазин) - ФАП(фельдш.акушерский пунк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Схемы разные(схемы Ростелеком)\Схемы магазинов и дет.сада,клубов,Фапов\ИП Кудров С.В.(магазин) - ФАП(фельдш.акушерский пункт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311"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959" cy="651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931" w:rsidRPr="0023526D" w:rsidSect="00D06B6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0E8"/>
    <w:rsid w:val="00067FAC"/>
    <w:rsid w:val="001E098A"/>
    <w:rsid w:val="0023526D"/>
    <w:rsid w:val="003B4568"/>
    <w:rsid w:val="005C6E6A"/>
    <w:rsid w:val="0063080D"/>
    <w:rsid w:val="007B40E8"/>
    <w:rsid w:val="00834F09"/>
    <w:rsid w:val="008F4F11"/>
    <w:rsid w:val="00A222DB"/>
    <w:rsid w:val="00BC4433"/>
    <w:rsid w:val="00D06B6C"/>
    <w:rsid w:val="00E74CAC"/>
    <w:rsid w:val="00F66EFD"/>
    <w:rsid w:val="00F9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0E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B4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0E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B4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5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Викторовна Миронова</cp:lastModifiedBy>
  <cp:revision>2</cp:revision>
  <dcterms:created xsi:type="dcterms:W3CDTF">2019-07-30T11:57:00Z</dcterms:created>
  <dcterms:modified xsi:type="dcterms:W3CDTF">2019-07-30T11:57:00Z</dcterms:modified>
</cp:coreProperties>
</file>