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5" w:rsidRPr="00B84A95" w:rsidRDefault="00B84A95" w:rsidP="00B84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 ЮРЬЕВЕЦКОГО</w:t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B84A95" w:rsidRPr="00B84A95" w:rsidRDefault="00B84A95" w:rsidP="00B84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A95" w:rsidRPr="00B84A95" w:rsidRDefault="00B84A95" w:rsidP="00B8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95" w:rsidRPr="000A3B25" w:rsidRDefault="00903BEB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7D35A7"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12.07.2019г</w:t>
      </w:r>
      <w:r w:rsidR="00B84A95"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</w:t>
      </w:r>
      <w:r w:rsidR="0080503A"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35A7"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257</w:t>
      </w:r>
      <w:r w:rsidR="00B84A95" w:rsidRPr="000A3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г. Юрьевец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2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 организации ярмарок на 2020</w:t>
      </w: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на территории  Юрьевецкого муниципального района </w:t>
      </w:r>
    </w:p>
    <w:p w:rsidR="001C4187" w:rsidRPr="00B84A95" w:rsidRDefault="001C4187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95" w:rsidRDefault="005C4FCC" w:rsidP="00B84A9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95"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Ивановской области от 22.11.2012 № 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Юрьевецкого муниципального района</w:t>
      </w:r>
    </w:p>
    <w:p w:rsidR="001C4187" w:rsidRPr="00B84A95" w:rsidRDefault="001C4187" w:rsidP="00B84A9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52282D" w:rsidRPr="00B84A95" w:rsidRDefault="00B84A95" w:rsidP="00B84A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5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организации ярмарок на 2020</w:t>
      </w: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Юрьевецкого муниципального района в соответствии с приложением.</w:t>
      </w:r>
    </w:p>
    <w:p w:rsidR="00B84A95" w:rsidRPr="0080503A" w:rsidRDefault="00B84A95" w:rsidP="005228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A95">
        <w:rPr>
          <w:rFonts w:ascii="Times New Roman" w:hAnsi="Times New Roman" w:cs="Times New Roman"/>
          <w:sz w:val="28"/>
          <w:szCs w:val="28"/>
        </w:rPr>
        <w:t xml:space="preserve"> </w:t>
      </w:r>
      <w:r w:rsidR="0052282D" w:rsidRPr="00C05C16">
        <w:rPr>
          <w:rFonts w:ascii="Times New Roman" w:hAnsi="Times New Roman" w:cs="Times New Roman"/>
          <w:sz w:val="28"/>
          <w:szCs w:val="28"/>
        </w:rPr>
        <w:t>2. Обнародовать  настоящее постановл</w:t>
      </w:r>
      <w:r w:rsidR="0052282D">
        <w:rPr>
          <w:rFonts w:ascii="Times New Roman" w:hAnsi="Times New Roman" w:cs="Times New Roman"/>
          <w:sz w:val="28"/>
          <w:szCs w:val="28"/>
        </w:rPr>
        <w:t>ение в соответствии с ч.10 ст.8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B84A95" w:rsidRDefault="00B84A95" w:rsidP="00D97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управлению муниципальным имуществом, земельным отношениям и сельскому хозяйству В.К. </w:t>
      </w:r>
      <w:proofErr w:type="spellStart"/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Плисова</w:t>
      </w:r>
      <w:proofErr w:type="spellEnd"/>
      <w:r w:rsidR="008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B6C" w:rsidRDefault="00D97B6C" w:rsidP="00D97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6C" w:rsidRDefault="00D97B6C" w:rsidP="00D97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503A" w:rsidRDefault="0080503A" w:rsidP="00B8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503A" w:rsidRPr="00903BEB" w:rsidRDefault="0080503A" w:rsidP="00B8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Юрьевецкого</w:t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4A95" w:rsidRPr="00B84A95" w:rsidRDefault="00B84A95" w:rsidP="00B8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Ю.И.Тимошенко</w:t>
      </w:r>
    </w:p>
    <w:p w:rsidR="005C4FCC" w:rsidRDefault="005C4FCC" w:rsidP="0080503A">
      <w:pPr>
        <w:spacing w:after="0" w:line="240" w:lineRule="auto"/>
        <w:jc w:val="center"/>
        <w:rPr>
          <w:b/>
          <w:sz w:val="28"/>
          <w:szCs w:val="28"/>
        </w:rPr>
      </w:pPr>
    </w:p>
    <w:p w:rsidR="005C4FCC" w:rsidRDefault="005C4FCC" w:rsidP="0080503A">
      <w:pPr>
        <w:spacing w:after="0" w:line="240" w:lineRule="auto"/>
        <w:jc w:val="center"/>
        <w:rPr>
          <w:b/>
          <w:sz w:val="28"/>
          <w:szCs w:val="28"/>
        </w:rPr>
      </w:pPr>
    </w:p>
    <w:p w:rsidR="00B84A95" w:rsidRPr="00B84A95" w:rsidRDefault="00B84A95" w:rsidP="005C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4A95" w:rsidRPr="00B84A95" w:rsidSect="0080503A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Приложение 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 </w:t>
      </w: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Юрьевецкого муниципального района</w:t>
      </w:r>
    </w:p>
    <w:p w:rsidR="00B84A95" w:rsidRPr="00B84A95" w:rsidRDefault="00B84A95" w:rsidP="00AF4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</w:t>
      </w:r>
      <w:r w:rsidR="0080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E03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12.07.2019</w:t>
      </w:r>
      <w:r w:rsidR="00A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D3E03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bookmarkStart w:id="0" w:name="_GoBack"/>
      <w:bookmarkEnd w:id="0"/>
      <w:r w:rsidR="001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84A95" w:rsidRDefault="00B84A95" w:rsidP="00B8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95" w:rsidRPr="00B84A95" w:rsidRDefault="00B84A95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B84A95" w:rsidRPr="00B84A95" w:rsidRDefault="00D97B6C" w:rsidP="00B8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ярмарок на 2020</w:t>
      </w:r>
      <w:r w:rsidR="00B84A95" w:rsidRPr="00B8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на территории Юрьевецкого муниципального района Ивановской области</w:t>
      </w:r>
    </w:p>
    <w:p w:rsidR="00B84A95" w:rsidRPr="00B84A95" w:rsidRDefault="00B84A95" w:rsidP="00B8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639"/>
        <w:gridCol w:w="2268"/>
        <w:gridCol w:w="1842"/>
        <w:gridCol w:w="2127"/>
        <w:gridCol w:w="1984"/>
        <w:gridCol w:w="2410"/>
        <w:gridCol w:w="1701"/>
      </w:tblGrid>
      <w:tr w:rsidR="00B84A95" w:rsidRPr="00B84A95" w:rsidTr="00D97B6C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N </w:t>
            </w:r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br/>
            </w:r>
            <w:proofErr w:type="gramStart"/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п</w:t>
            </w:r>
            <w:proofErr w:type="gramEnd"/>
            <w:r w:rsidRPr="00B84A95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/п</w:t>
            </w:r>
          </w:p>
        </w:tc>
        <w:tc>
          <w:tcPr>
            <w:tcW w:w="8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ярмарки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ярмарки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(сезонная,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выходного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дня, 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праздничная)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ярмарки  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(универсальная,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сельскохозяйственная,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специализированная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(с указанием  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специализации))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начала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и дата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окончания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проведения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ярмарки</w:t>
            </w:r>
          </w:p>
        </w:tc>
      </w:tr>
      <w:tr w:rsidR="00B84A95" w:rsidRPr="00B84A95" w:rsidTr="00D97B6C">
        <w:trPr>
          <w:trHeight w:val="142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юридического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лица или 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индивидуального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предпринимателя,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  дата   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государственной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регистрации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места   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проведения</w:t>
            </w: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ярмарки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84A95" w:rsidRPr="00B84A95" w:rsidTr="00D97B6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B84A95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84A9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4A95" w:rsidRPr="00B84A95" w:rsidTr="00D97B6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  Климкова Татьяна Юрьевна</w:t>
            </w:r>
          </w:p>
          <w:p w:rsidR="00B84A95" w:rsidRPr="00D97B6C" w:rsidRDefault="003F6366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84A95"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рьевец, пл.Базарная, д.1</w:t>
            </w:r>
          </w:p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372701446939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315525900002593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Выходного 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каждое воскресенье</w:t>
            </w:r>
          </w:p>
        </w:tc>
      </w:tr>
      <w:tr w:rsidR="00B84A95" w:rsidRPr="00B84A95" w:rsidTr="00D97B6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Юрьевецкого муниципального района Ивановской области </w:t>
            </w:r>
          </w:p>
          <w:p w:rsidR="00D97B6C" w:rsidRPr="00D97B6C" w:rsidRDefault="00D97B6C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Юрьевецкого муниципального района </w:t>
            </w:r>
          </w:p>
          <w:p w:rsidR="00D97B6C" w:rsidRPr="00D97B6C" w:rsidRDefault="00D97B6C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Юрий Иванович</w:t>
            </w:r>
          </w:p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рьевец, </w:t>
            </w:r>
          </w:p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Георгиевская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3727002373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1023701728478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«Золотая осень»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B84A95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95" w:rsidRPr="00D97B6C" w:rsidRDefault="00C47AC4" w:rsidP="00B8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сентябре</w:t>
            </w:r>
            <w:r w:rsidR="001C4187"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B84A95"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97B6C"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проведения мероприятия будет уточняться)</w:t>
            </w:r>
          </w:p>
        </w:tc>
      </w:tr>
    </w:tbl>
    <w:p w:rsidR="000839B6" w:rsidRDefault="000839B6"/>
    <w:sectPr w:rsidR="000839B6" w:rsidSect="00444830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210"/>
    <w:multiLevelType w:val="hybridMultilevel"/>
    <w:tmpl w:val="B146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595"/>
    <w:rsid w:val="00002C5B"/>
    <w:rsid w:val="00052F4A"/>
    <w:rsid w:val="000839B6"/>
    <w:rsid w:val="000A3B25"/>
    <w:rsid w:val="001B0149"/>
    <w:rsid w:val="001C4187"/>
    <w:rsid w:val="002212CA"/>
    <w:rsid w:val="002F3448"/>
    <w:rsid w:val="003F6366"/>
    <w:rsid w:val="00411595"/>
    <w:rsid w:val="0052282D"/>
    <w:rsid w:val="005C4FCC"/>
    <w:rsid w:val="007D35A7"/>
    <w:rsid w:val="007F338F"/>
    <w:rsid w:val="0080503A"/>
    <w:rsid w:val="00903BEB"/>
    <w:rsid w:val="009D1231"/>
    <w:rsid w:val="009F5F08"/>
    <w:rsid w:val="00AA7651"/>
    <w:rsid w:val="00AE7BFB"/>
    <w:rsid w:val="00AF41DF"/>
    <w:rsid w:val="00B84A95"/>
    <w:rsid w:val="00B97C82"/>
    <w:rsid w:val="00BD3E03"/>
    <w:rsid w:val="00C47AC4"/>
    <w:rsid w:val="00D140B1"/>
    <w:rsid w:val="00D9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82"/>
    <w:pPr>
      <w:ind w:left="720"/>
      <w:contextualSpacing/>
    </w:pPr>
  </w:style>
  <w:style w:type="paragraph" w:customStyle="1" w:styleId="ConsPlusNormal">
    <w:name w:val="ConsPlusNormal"/>
    <w:rsid w:val="0052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2C7D-8A6F-40EE-8D3A-38448D0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11</cp:revision>
  <cp:lastPrinted>2019-07-15T14:01:00Z</cp:lastPrinted>
  <dcterms:created xsi:type="dcterms:W3CDTF">2018-07-12T06:16:00Z</dcterms:created>
  <dcterms:modified xsi:type="dcterms:W3CDTF">2019-07-19T07:58:00Z</dcterms:modified>
</cp:coreProperties>
</file>