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94" w:rsidRDefault="00041294" w:rsidP="00041294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070C12">
        <w:rPr>
          <w:b/>
          <w:sz w:val="20"/>
          <w:szCs w:val="20"/>
        </w:rPr>
        <w:t>ИНДИВИДУАЛЬНЫЙ  ПРЕДПРИНИМАТЕЛЬ  КЛИМКОВА  ТАТЬЯНА  ЮРЬЕВНА  ИНН 372701446939, ОГРН  315525900002593,  ЮРИДИЧЕСКИЙ  АДРЕС:603079 Г. НИЖНИЙ НОВГОРОД, УЛ.</w:t>
      </w:r>
      <w:r>
        <w:rPr>
          <w:b/>
          <w:sz w:val="20"/>
          <w:szCs w:val="20"/>
        </w:rPr>
        <w:t xml:space="preserve"> </w:t>
      </w:r>
      <w:r w:rsidRPr="00070C12">
        <w:rPr>
          <w:b/>
          <w:sz w:val="20"/>
          <w:szCs w:val="20"/>
        </w:rPr>
        <w:t>БЕРЕЗОВСКАЯ Д.10 КВ.</w:t>
      </w:r>
      <w:r>
        <w:rPr>
          <w:b/>
          <w:sz w:val="20"/>
          <w:szCs w:val="20"/>
        </w:rPr>
        <w:t xml:space="preserve"> </w:t>
      </w:r>
      <w:r w:rsidRPr="00070C12">
        <w:rPr>
          <w:b/>
          <w:sz w:val="20"/>
          <w:szCs w:val="20"/>
        </w:rPr>
        <w:t>8 .</w:t>
      </w:r>
    </w:p>
    <w:p w:rsidR="00041294" w:rsidRDefault="00041294" w:rsidP="00041294">
      <w:pPr>
        <w:jc w:val="center"/>
        <w:rPr>
          <w:b/>
          <w:sz w:val="20"/>
          <w:szCs w:val="20"/>
        </w:rPr>
      </w:pPr>
    </w:p>
    <w:p w:rsidR="00041294" w:rsidRDefault="00041294" w:rsidP="00041294">
      <w:pPr>
        <w:jc w:val="center"/>
        <w:rPr>
          <w:b/>
          <w:sz w:val="20"/>
          <w:szCs w:val="20"/>
        </w:rPr>
      </w:pPr>
      <w:r w:rsidRPr="0057068E">
        <w:rPr>
          <w:sz w:val="20"/>
          <w:szCs w:val="20"/>
        </w:rPr>
        <w:t xml:space="preserve">                                       </w:t>
      </w:r>
      <w:r w:rsidRPr="0057068E">
        <w:rPr>
          <w:b/>
          <w:sz w:val="20"/>
          <w:szCs w:val="20"/>
        </w:rPr>
        <w:t>УТВЕРЖДАЮ:</w:t>
      </w:r>
    </w:p>
    <w:p w:rsidR="00041294" w:rsidRDefault="00041294" w:rsidP="000412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041294" w:rsidRPr="0057068E" w:rsidRDefault="00041294" w:rsidP="00041294">
      <w:pPr>
        <w:ind w:left="1416"/>
        <w:jc w:val="center"/>
        <w:rPr>
          <w:b/>
          <w:sz w:val="20"/>
          <w:szCs w:val="20"/>
        </w:rPr>
      </w:pPr>
      <w:r w:rsidRPr="00041294">
        <w:rPr>
          <w:b/>
          <w:sz w:val="20"/>
          <w:szCs w:val="20"/>
        </w:rPr>
        <w:t xml:space="preserve">                                                         Климкова Т.Ю.</w:t>
      </w:r>
      <w:r w:rsidRPr="00041294">
        <w:rPr>
          <w:b/>
          <w:sz w:val="20"/>
          <w:szCs w:val="20"/>
        </w:rPr>
        <w:tab/>
        <w:t xml:space="preserve">  </w:t>
      </w:r>
      <w:r w:rsidRPr="00041294">
        <w:rPr>
          <w:b/>
          <w:sz w:val="20"/>
          <w:szCs w:val="20"/>
          <w:u w:val="single"/>
        </w:rPr>
        <w:t xml:space="preserve">                                                            </w:t>
      </w:r>
      <w:r>
        <w:rPr>
          <w:b/>
          <w:sz w:val="20"/>
          <w:szCs w:val="20"/>
        </w:rPr>
        <w:t xml:space="preserve">«10 </w:t>
      </w:r>
      <w:bookmarkStart w:id="0" w:name="_GoBack"/>
      <w:bookmarkEnd w:id="0"/>
      <w:r w:rsidRPr="0057068E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>06</w:t>
      </w:r>
      <w:r w:rsidRPr="0057068E">
        <w:rPr>
          <w:b/>
          <w:sz w:val="20"/>
          <w:szCs w:val="20"/>
        </w:rPr>
        <w:t xml:space="preserve">  20</w:t>
      </w:r>
      <w:r>
        <w:rPr>
          <w:b/>
          <w:sz w:val="20"/>
          <w:szCs w:val="20"/>
        </w:rPr>
        <w:t>16</w:t>
      </w:r>
      <w:r w:rsidRPr="0057068E">
        <w:rPr>
          <w:b/>
          <w:sz w:val="20"/>
          <w:szCs w:val="20"/>
        </w:rPr>
        <w:t>г</w:t>
      </w:r>
    </w:p>
    <w:p w:rsidR="00041294" w:rsidRDefault="00041294" w:rsidP="00041294">
      <w:pPr>
        <w:jc w:val="center"/>
        <w:rPr>
          <w:b/>
          <w:sz w:val="20"/>
          <w:szCs w:val="20"/>
        </w:rPr>
      </w:pPr>
    </w:p>
    <w:p w:rsidR="00041294" w:rsidRPr="0057068E" w:rsidRDefault="00041294" w:rsidP="0004129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</w:t>
      </w:r>
    </w:p>
    <w:p w:rsidR="00041294" w:rsidRDefault="00041294" w:rsidP="00041294">
      <w:pPr>
        <w:jc w:val="center"/>
        <w:rPr>
          <w:b/>
          <w:sz w:val="20"/>
          <w:szCs w:val="20"/>
        </w:rPr>
      </w:pPr>
    </w:p>
    <w:p w:rsidR="00041294" w:rsidRPr="0057068E" w:rsidRDefault="00041294" w:rsidP="00041294">
      <w:pPr>
        <w:jc w:val="center"/>
        <w:rPr>
          <w:b/>
        </w:rPr>
      </w:pPr>
      <w:r w:rsidRPr="0057068E">
        <w:rPr>
          <w:b/>
        </w:rPr>
        <w:t>ПЛАН МЕРОПРИЯТИЙ ПО ОРГАНИЗАЦИИ ЯРМАРКИ И ПРОДАЖИ ТОВАРОВ НА НЕЙ НА 2017ГОД.</w:t>
      </w:r>
    </w:p>
    <w:p w:rsidR="00041294" w:rsidRPr="0057068E" w:rsidRDefault="00041294" w:rsidP="00041294">
      <w:pPr>
        <w:rPr>
          <w:sz w:val="20"/>
          <w:szCs w:val="20"/>
        </w:rPr>
      </w:pPr>
    </w:p>
    <w:p w:rsidR="00041294" w:rsidRPr="0057068E" w:rsidRDefault="00041294" w:rsidP="00041294">
      <w:pPr>
        <w:spacing w:line="360" w:lineRule="auto"/>
        <w:jc w:val="both"/>
        <w:rPr>
          <w:sz w:val="28"/>
          <w:szCs w:val="28"/>
        </w:rPr>
      </w:pPr>
      <w:r w:rsidRPr="0057068E">
        <w:rPr>
          <w:sz w:val="28"/>
          <w:szCs w:val="28"/>
        </w:rPr>
        <w:t>1. Наименование организатора Ярмарки</w:t>
      </w:r>
      <w:proofErr w:type="gramStart"/>
      <w:r w:rsidRPr="0057068E">
        <w:rPr>
          <w:sz w:val="28"/>
          <w:szCs w:val="28"/>
        </w:rPr>
        <w:t xml:space="preserve"> :</w:t>
      </w:r>
      <w:proofErr w:type="gramEnd"/>
      <w:r w:rsidRPr="0057068E">
        <w:rPr>
          <w:sz w:val="28"/>
          <w:szCs w:val="28"/>
        </w:rPr>
        <w:t xml:space="preserve"> Индивидуальный предприниматель Климкова Татьяна Юрьевна.</w:t>
      </w:r>
    </w:p>
    <w:p w:rsidR="00041294" w:rsidRPr="0057068E" w:rsidRDefault="00041294" w:rsidP="00041294">
      <w:pPr>
        <w:spacing w:line="360" w:lineRule="auto"/>
        <w:jc w:val="both"/>
        <w:rPr>
          <w:sz w:val="28"/>
          <w:szCs w:val="28"/>
        </w:rPr>
      </w:pPr>
      <w:r w:rsidRPr="0057068E">
        <w:rPr>
          <w:sz w:val="28"/>
          <w:szCs w:val="28"/>
        </w:rPr>
        <w:t>2. Режим работы Ярмарки: воскресенье с 07-00 до 14-00.</w:t>
      </w:r>
    </w:p>
    <w:p w:rsidR="00041294" w:rsidRPr="0057068E" w:rsidRDefault="00041294" w:rsidP="00041294">
      <w:pPr>
        <w:spacing w:line="360" w:lineRule="auto"/>
        <w:jc w:val="both"/>
        <w:rPr>
          <w:sz w:val="28"/>
          <w:szCs w:val="28"/>
        </w:rPr>
      </w:pPr>
      <w:r w:rsidRPr="0057068E">
        <w:rPr>
          <w:sz w:val="28"/>
          <w:szCs w:val="28"/>
        </w:rPr>
        <w:t>3. Вид Ярмарки – Ярмарка выходного дня.</w:t>
      </w:r>
    </w:p>
    <w:p w:rsidR="00041294" w:rsidRPr="0057068E" w:rsidRDefault="00041294" w:rsidP="00041294">
      <w:pPr>
        <w:spacing w:line="360" w:lineRule="auto"/>
        <w:jc w:val="both"/>
        <w:rPr>
          <w:sz w:val="28"/>
          <w:szCs w:val="28"/>
        </w:rPr>
      </w:pPr>
      <w:r w:rsidRPr="0057068E">
        <w:rPr>
          <w:sz w:val="28"/>
          <w:szCs w:val="28"/>
        </w:rPr>
        <w:t>4. Тип Ярмарки – универсальная (универсальная ярмарка - ярмарка, на которой менее 80 процентов торговых мест от их общего количества предназначено для осуществления продажи товаров одного класса).</w:t>
      </w:r>
    </w:p>
    <w:p w:rsidR="00041294" w:rsidRPr="0057068E" w:rsidRDefault="00041294" w:rsidP="00041294">
      <w:pPr>
        <w:spacing w:line="360" w:lineRule="auto"/>
        <w:jc w:val="both"/>
        <w:rPr>
          <w:sz w:val="28"/>
          <w:szCs w:val="28"/>
        </w:rPr>
      </w:pPr>
      <w:r w:rsidRPr="0057068E">
        <w:rPr>
          <w:sz w:val="28"/>
          <w:szCs w:val="28"/>
        </w:rPr>
        <w:t xml:space="preserve">5. Место проведения Ярмарки: г. Юрьевец, </w:t>
      </w:r>
      <w:proofErr w:type="spellStart"/>
      <w:r w:rsidRPr="0057068E">
        <w:rPr>
          <w:sz w:val="28"/>
          <w:szCs w:val="28"/>
        </w:rPr>
        <w:t>ул</w:t>
      </w:r>
      <w:proofErr w:type="gramStart"/>
      <w:r w:rsidRPr="0057068E">
        <w:rPr>
          <w:sz w:val="28"/>
          <w:szCs w:val="28"/>
        </w:rPr>
        <w:t>.С</w:t>
      </w:r>
      <w:proofErr w:type="gramEnd"/>
      <w:r w:rsidRPr="0057068E">
        <w:rPr>
          <w:sz w:val="28"/>
          <w:szCs w:val="28"/>
        </w:rPr>
        <w:t>оветская</w:t>
      </w:r>
      <w:proofErr w:type="spellEnd"/>
      <w:r w:rsidRPr="0057068E">
        <w:rPr>
          <w:sz w:val="28"/>
          <w:szCs w:val="28"/>
        </w:rPr>
        <w:t>, площадь Базарная.</w:t>
      </w:r>
    </w:p>
    <w:p w:rsidR="00041294" w:rsidRPr="0057068E" w:rsidRDefault="00041294" w:rsidP="00041294">
      <w:pPr>
        <w:spacing w:line="360" w:lineRule="auto"/>
        <w:jc w:val="both"/>
        <w:rPr>
          <w:sz w:val="28"/>
          <w:szCs w:val="28"/>
        </w:rPr>
      </w:pPr>
      <w:r w:rsidRPr="0057068E">
        <w:rPr>
          <w:sz w:val="28"/>
          <w:szCs w:val="28"/>
        </w:rPr>
        <w:t>6. Срок проведения Ярмарки с 01.01.2017г по 31.12.2017г</w:t>
      </w:r>
    </w:p>
    <w:p w:rsidR="00041294" w:rsidRPr="0057068E" w:rsidRDefault="00041294" w:rsidP="00041294">
      <w:pPr>
        <w:spacing w:line="360" w:lineRule="auto"/>
        <w:jc w:val="both"/>
        <w:rPr>
          <w:sz w:val="28"/>
          <w:szCs w:val="28"/>
        </w:rPr>
      </w:pPr>
      <w:r w:rsidRPr="0057068E">
        <w:rPr>
          <w:sz w:val="28"/>
          <w:szCs w:val="28"/>
        </w:rPr>
        <w:t>7. Порядок организации Ярмарки: Проведение Ярмарки выходного дня универсального типа производится, согласно постановлении № 481-п от 22.11.2012г</w:t>
      </w:r>
      <w:proofErr w:type="gramStart"/>
      <w:r w:rsidRPr="0057068E">
        <w:rPr>
          <w:sz w:val="28"/>
          <w:szCs w:val="28"/>
        </w:rPr>
        <w:t xml:space="preserve"> .</w:t>
      </w:r>
      <w:proofErr w:type="gramEnd"/>
      <w:r w:rsidRPr="0057068E">
        <w:rPr>
          <w:sz w:val="28"/>
          <w:szCs w:val="28"/>
        </w:rPr>
        <w:t xml:space="preserve"> «Об утверждении Порядка организации Ярмарок на территории Ивановской области и продажи товаров (выполнение работ, оказание услуг) на них». </w:t>
      </w:r>
    </w:p>
    <w:p w:rsidR="00041294" w:rsidRPr="0057068E" w:rsidRDefault="00041294" w:rsidP="00041294">
      <w:pPr>
        <w:spacing w:line="360" w:lineRule="auto"/>
        <w:jc w:val="both"/>
        <w:rPr>
          <w:sz w:val="28"/>
          <w:szCs w:val="28"/>
        </w:rPr>
      </w:pPr>
      <w:r w:rsidRPr="0057068E">
        <w:rPr>
          <w:sz w:val="28"/>
          <w:szCs w:val="28"/>
        </w:rPr>
        <w:t>8. Максимальное количество торговых мест на Ярмарке -   500 шт.</w:t>
      </w:r>
    </w:p>
    <w:p w:rsidR="00041294" w:rsidRPr="0057068E" w:rsidRDefault="00041294" w:rsidP="00041294">
      <w:pPr>
        <w:spacing w:line="360" w:lineRule="auto"/>
        <w:jc w:val="both"/>
        <w:rPr>
          <w:sz w:val="28"/>
          <w:szCs w:val="28"/>
        </w:rPr>
      </w:pPr>
      <w:r w:rsidRPr="0057068E">
        <w:rPr>
          <w:sz w:val="28"/>
          <w:szCs w:val="28"/>
        </w:rPr>
        <w:t xml:space="preserve">9. Порядок предоставления торговых мест: </w:t>
      </w:r>
      <w:proofErr w:type="gramStart"/>
      <w:r w:rsidRPr="0057068E">
        <w:rPr>
          <w:sz w:val="28"/>
          <w:szCs w:val="28"/>
        </w:rPr>
        <w:t>Торговые места на Ярмарке предоставляются юридическим лицам, индивидуальным предпринимателям, зарегистрированным в установленном законодательством Российской Федерации порядке, и гражданам (в том числе гражданам, ведущим крестьянские</w:t>
      </w:r>
      <w:r>
        <w:rPr>
          <w:sz w:val="28"/>
          <w:szCs w:val="28"/>
        </w:rPr>
        <w:t xml:space="preserve"> </w:t>
      </w:r>
      <w:r w:rsidRPr="0057068E">
        <w:rPr>
          <w:sz w:val="28"/>
          <w:szCs w:val="28"/>
        </w:rPr>
        <w:t>(фермерские) хозяйства, личные подсобные хозяйства или занимающиеся садоводством, огородничеством, животноводством, изготовлением и реализацией предметов народных промыслов).</w:t>
      </w:r>
      <w:proofErr w:type="gramEnd"/>
    </w:p>
    <w:p w:rsidR="00041294" w:rsidRPr="002F0F20" w:rsidRDefault="00041294" w:rsidP="00041294">
      <w:pPr>
        <w:spacing w:line="360" w:lineRule="auto"/>
        <w:jc w:val="both"/>
        <w:rPr>
          <w:sz w:val="28"/>
          <w:szCs w:val="28"/>
        </w:rPr>
      </w:pPr>
      <w:r w:rsidRPr="002F0F20">
        <w:rPr>
          <w:sz w:val="28"/>
          <w:szCs w:val="28"/>
        </w:rPr>
        <w:lastRenderedPageBreak/>
        <w:t xml:space="preserve">10. Размер платы за предоставление оборудованных торговых мест для продажи товаров (выполнения работ, оказания услуг) на Ярмарке устанавливается, </w:t>
      </w:r>
      <w:proofErr w:type="gramStart"/>
      <w:r w:rsidRPr="002F0F20">
        <w:rPr>
          <w:sz w:val="28"/>
          <w:szCs w:val="28"/>
        </w:rPr>
        <w:t>согласно</w:t>
      </w:r>
      <w:proofErr w:type="gramEnd"/>
      <w:r w:rsidRPr="002F0F20">
        <w:rPr>
          <w:sz w:val="28"/>
          <w:szCs w:val="28"/>
        </w:rPr>
        <w:t xml:space="preserve"> утвержденного прейскуранта с выдачей субъекту торговой деятельности разового талона, единого образца (кассового чека или квитанции строгой отчетности).</w:t>
      </w:r>
    </w:p>
    <w:p w:rsidR="00041294" w:rsidRPr="002F0F20" w:rsidRDefault="00041294" w:rsidP="00041294">
      <w:pPr>
        <w:spacing w:line="360" w:lineRule="auto"/>
        <w:jc w:val="both"/>
        <w:rPr>
          <w:sz w:val="28"/>
          <w:szCs w:val="28"/>
        </w:rPr>
      </w:pPr>
      <w:r w:rsidRPr="002F0F20">
        <w:rPr>
          <w:sz w:val="28"/>
          <w:szCs w:val="28"/>
        </w:rPr>
        <w:t xml:space="preserve">11. Схема размещения торговых мест </w:t>
      </w:r>
      <w:proofErr w:type="gramStart"/>
      <w:r w:rsidRPr="002F0F20">
        <w:rPr>
          <w:sz w:val="28"/>
          <w:szCs w:val="28"/>
        </w:rPr>
        <w:t xml:space="preserve">( </w:t>
      </w:r>
      <w:proofErr w:type="gramEnd"/>
      <w:r w:rsidRPr="002F0F20">
        <w:rPr>
          <w:sz w:val="28"/>
          <w:szCs w:val="28"/>
        </w:rPr>
        <w:t>Приложение №1)</w:t>
      </w:r>
    </w:p>
    <w:p w:rsidR="00041294" w:rsidRPr="002F0F20" w:rsidRDefault="00041294" w:rsidP="00041294">
      <w:pPr>
        <w:spacing w:line="360" w:lineRule="auto"/>
        <w:jc w:val="both"/>
        <w:rPr>
          <w:sz w:val="28"/>
          <w:szCs w:val="28"/>
        </w:rPr>
      </w:pPr>
      <w:r w:rsidRPr="002F0F20">
        <w:rPr>
          <w:sz w:val="28"/>
          <w:szCs w:val="28"/>
        </w:rPr>
        <w:t xml:space="preserve">12. </w:t>
      </w:r>
      <w:proofErr w:type="gramStart"/>
      <w:r w:rsidRPr="002F0F20">
        <w:rPr>
          <w:sz w:val="28"/>
          <w:szCs w:val="28"/>
        </w:rPr>
        <w:t>Мероприятия</w:t>
      </w:r>
      <w:proofErr w:type="gramEnd"/>
      <w:r w:rsidRPr="002F0F20">
        <w:rPr>
          <w:sz w:val="28"/>
          <w:szCs w:val="28"/>
        </w:rPr>
        <w:t xml:space="preserve"> направленные на выполнение участниками Ярмарки требований законодательства РФ в сфере защиты прав потребителей, обеспечения санитарно-эпидемиологического благополучия населения, пожарной безопасности и т.д.:</w:t>
      </w:r>
    </w:p>
    <w:p w:rsidR="00041294" w:rsidRPr="002F0F20" w:rsidRDefault="00041294" w:rsidP="00041294">
      <w:pPr>
        <w:spacing w:line="360" w:lineRule="auto"/>
        <w:jc w:val="both"/>
        <w:rPr>
          <w:sz w:val="28"/>
          <w:szCs w:val="28"/>
        </w:rPr>
      </w:pPr>
      <w:r w:rsidRPr="002F0F20">
        <w:rPr>
          <w:sz w:val="28"/>
          <w:szCs w:val="28"/>
        </w:rPr>
        <w:t xml:space="preserve">     Торговые места на Ярмарке должны быть оснащены информационными табличками с указанием следующих сведений:</w:t>
      </w:r>
    </w:p>
    <w:p w:rsidR="00041294" w:rsidRPr="002F0F20" w:rsidRDefault="00041294" w:rsidP="00041294">
      <w:pPr>
        <w:spacing w:line="360" w:lineRule="auto"/>
        <w:jc w:val="both"/>
        <w:rPr>
          <w:sz w:val="28"/>
          <w:szCs w:val="28"/>
        </w:rPr>
      </w:pPr>
      <w:r w:rsidRPr="002F0F20">
        <w:rPr>
          <w:sz w:val="28"/>
          <w:szCs w:val="28"/>
        </w:rPr>
        <w:t xml:space="preserve">     - для юридического лица – наименование и место нахождения;</w:t>
      </w:r>
    </w:p>
    <w:p w:rsidR="00041294" w:rsidRPr="002F0F20" w:rsidRDefault="00041294" w:rsidP="00041294">
      <w:pPr>
        <w:spacing w:line="360" w:lineRule="auto"/>
        <w:jc w:val="both"/>
        <w:rPr>
          <w:sz w:val="28"/>
          <w:szCs w:val="28"/>
        </w:rPr>
      </w:pPr>
      <w:r w:rsidRPr="002F0F20">
        <w:rPr>
          <w:sz w:val="28"/>
          <w:szCs w:val="28"/>
        </w:rPr>
        <w:t xml:space="preserve">-для индивидуального предпринимателя – фамилия, имя, отчество, дата и номер свидетельства о государственной </w:t>
      </w:r>
      <w:proofErr w:type="gramStart"/>
      <w:r w:rsidRPr="002F0F20">
        <w:rPr>
          <w:sz w:val="28"/>
          <w:szCs w:val="28"/>
        </w:rPr>
        <w:t>регистрации</w:t>
      </w:r>
      <w:proofErr w:type="gramEnd"/>
      <w:r w:rsidRPr="002F0F20">
        <w:rPr>
          <w:sz w:val="28"/>
          <w:szCs w:val="28"/>
        </w:rPr>
        <w:t xml:space="preserve"> и наименование зарегистрировавшего органа;</w:t>
      </w:r>
    </w:p>
    <w:p w:rsidR="00041294" w:rsidRPr="002F0F20" w:rsidRDefault="00041294" w:rsidP="00041294">
      <w:pPr>
        <w:spacing w:line="360" w:lineRule="auto"/>
        <w:jc w:val="both"/>
        <w:rPr>
          <w:sz w:val="28"/>
          <w:szCs w:val="28"/>
        </w:rPr>
      </w:pPr>
      <w:r w:rsidRPr="002F0F20">
        <w:rPr>
          <w:sz w:val="28"/>
          <w:szCs w:val="28"/>
        </w:rPr>
        <w:t xml:space="preserve">  </w:t>
      </w:r>
      <w:proofErr w:type="gramStart"/>
      <w:r w:rsidRPr="002F0F20">
        <w:rPr>
          <w:sz w:val="28"/>
          <w:szCs w:val="28"/>
        </w:rPr>
        <w:t xml:space="preserve">- для граждан, ведущих крестьянское (фермерское) хозяйство, личное подсобное хозяйство или занимающихся садоводством, огородничеством, животноводством, изготовлением и реализацией предметов народных художественных промыслов, - фамилия, имя, отчество. </w:t>
      </w:r>
      <w:proofErr w:type="gramEnd"/>
    </w:p>
    <w:p w:rsidR="00041294" w:rsidRPr="002F0F20" w:rsidRDefault="00041294" w:rsidP="00041294">
      <w:pPr>
        <w:spacing w:line="360" w:lineRule="auto"/>
        <w:jc w:val="both"/>
        <w:rPr>
          <w:sz w:val="28"/>
          <w:szCs w:val="28"/>
        </w:rPr>
      </w:pPr>
      <w:r w:rsidRPr="002F0F20">
        <w:rPr>
          <w:sz w:val="28"/>
          <w:szCs w:val="28"/>
        </w:rPr>
        <w:t xml:space="preserve"> Организатор Ярмарки обеспечивает:</w:t>
      </w:r>
    </w:p>
    <w:p w:rsidR="00041294" w:rsidRPr="002F0F20" w:rsidRDefault="00041294" w:rsidP="00041294">
      <w:pPr>
        <w:spacing w:line="360" w:lineRule="auto"/>
        <w:jc w:val="both"/>
        <w:rPr>
          <w:sz w:val="28"/>
          <w:szCs w:val="28"/>
        </w:rPr>
      </w:pPr>
      <w:r w:rsidRPr="002F0F20">
        <w:rPr>
          <w:sz w:val="28"/>
          <w:szCs w:val="28"/>
        </w:rPr>
        <w:t>- надлежащее санитарное и противопожарное состояние территории, на которой проводится Ярмарка;</w:t>
      </w:r>
    </w:p>
    <w:p w:rsidR="00041294" w:rsidRPr="002F0F20" w:rsidRDefault="00041294" w:rsidP="00041294">
      <w:pPr>
        <w:spacing w:line="360" w:lineRule="auto"/>
        <w:jc w:val="both"/>
        <w:rPr>
          <w:sz w:val="28"/>
          <w:szCs w:val="28"/>
        </w:rPr>
      </w:pPr>
      <w:r w:rsidRPr="002F0F20">
        <w:rPr>
          <w:sz w:val="28"/>
          <w:szCs w:val="28"/>
        </w:rPr>
        <w:t>- оснащение мест проведение Ярмарки контейнерами для сбора мусора и обеспечение санитарно-бытового обслуживания (туалетами), своевременную уборку  прилегающей территории и вывоз мусора после завершения Ярмарки;</w:t>
      </w:r>
    </w:p>
    <w:p w:rsidR="00041294" w:rsidRPr="002F0F20" w:rsidRDefault="00041294" w:rsidP="00041294">
      <w:pPr>
        <w:spacing w:line="360" w:lineRule="auto"/>
        <w:jc w:val="both"/>
        <w:rPr>
          <w:sz w:val="28"/>
          <w:szCs w:val="28"/>
        </w:rPr>
      </w:pPr>
      <w:r w:rsidRPr="002F0F20">
        <w:rPr>
          <w:sz w:val="28"/>
          <w:szCs w:val="28"/>
        </w:rPr>
        <w:t>- проводит работу по обеспечению охраны общественного порядка в месте ее проведения;</w:t>
      </w:r>
    </w:p>
    <w:p w:rsidR="00041294" w:rsidRPr="002F0F20" w:rsidRDefault="00041294" w:rsidP="00041294">
      <w:pPr>
        <w:spacing w:line="360" w:lineRule="auto"/>
        <w:jc w:val="both"/>
        <w:rPr>
          <w:sz w:val="28"/>
          <w:szCs w:val="28"/>
        </w:rPr>
      </w:pPr>
      <w:r w:rsidRPr="002F0F20">
        <w:rPr>
          <w:sz w:val="28"/>
          <w:szCs w:val="28"/>
        </w:rPr>
        <w:lastRenderedPageBreak/>
        <w:t>- не допускать к реализации товары реализация, которых запрещена или ограничена законодательством Российской Федерации.</w:t>
      </w:r>
    </w:p>
    <w:p w:rsidR="00041294" w:rsidRPr="002F0F20" w:rsidRDefault="00041294" w:rsidP="00041294">
      <w:pPr>
        <w:spacing w:line="360" w:lineRule="auto"/>
        <w:jc w:val="both"/>
        <w:rPr>
          <w:sz w:val="28"/>
          <w:szCs w:val="28"/>
        </w:rPr>
      </w:pPr>
      <w:r w:rsidRPr="002F0F20">
        <w:rPr>
          <w:sz w:val="28"/>
          <w:szCs w:val="28"/>
        </w:rPr>
        <w:t>- опубликование настоящего плана мероприятий по организации Ярмарки и продажи товаров на ней в средствах массовой информации или на своем сайте в информационно-телекоммуникационной сети «Интернет».</w:t>
      </w:r>
    </w:p>
    <w:p w:rsidR="00FB4A8A" w:rsidRDefault="00FB4A8A"/>
    <w:sectPr w:rsidR="00FB4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5E"/>
    <w:rsid w:val="00041294"/>
    <w:rsid w:val="007A355E"/>
    <w:rsid w:val="00FB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Миронова</dc:creator>
  <cp:lastModifiedBy>Татьяна Викторовна Миронова</cp:lastModifiedBy>
  <cp:revision>2</cp:revision>
  <dcterms:created xsi:type="dcterms:W3CDTF">2017-06-22T08:01:00Z</dcterms:created>
  <dcterms:modified xsi:type="dcterms:W3CDTF">2017-06-22T08:01:00Z</dcterms:modified>
</cp:coreProperties>
</file>