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AE" w:rsidRDefault="00BA3AAE" w:rsidP="00BA3AAE">
      <w:pPr>
        <w:jc w:val="right"/>
        <w:rPr>
          <w:b/>
        </w:rPr>
      </w:pPr>
      <w:r>
        <w:rPr>
          <w:b/>
        </w:rPr>
        <w:t>Утверждаю</w:t>
      </w:r>
    </w:p>
    <w:p w:rsidR="00BA3AAE" w:rsidRDefault="00BA3AAE" w:rsidP="00BA3AAE">
      <w:pPr>
        <w:jc w:val="right"/>
        <w:rPr>
          <w:b/>
        </w:rPr>
      </w:pPr>
      <w:r>
        <w:rPr>
          <w:b/>
        </w:rPr>
        <w:t xml:space="preserve">Глава Юрьевецкого </w:t>
      </w:r>
    </w:p>
    <w:p w:rsidR="00BA3AAE" w:rsidRDefault="00BA3AAE" w:rsidP="00BA3AAE">
      <w:pPr>
        <w:jc w:val="right"/>
        <w:rPr>
          <w:b/>
        </w:rPr>
      </w:pPr>
      <w:r>
        <w:rPr>
          <w:b/>
        </w:rPr>
        <w:t>муниципального района</w:t>
      </w:r>
    </w:p>
    <w:p w:rsidR="00BA3AAE" w:rsidRDefault="00BA3AAE" w:rsidP="00BA3AAE">
      <w:pPr>
        <w:jc w:val="right"/>
        <w:rPr>
          <w:b/>
        </w:rPr>
      </w:pPr>
      <w:r>
        <w:rPr>
          <w:b/>
        </w:rPr>
        <w:t>________________ Ю.И. Тимошенко</w:t>
      </w:r>
    </w:p>
    <w:p w:rsidR="00BA3AAE" w:rsidRDefault="00BA3AAE" w:rsidP="00BA3AAE">
      <w:pPr>
        <w:jc w:val="right"/>
        <w:rPr>
          <w:b/>
        </w:rPr>
      </w:pPr>
      <w:r>
        <w:rPr>
          <w:b/>
        </w:rPr>
        <w:t>«___» __________201</w:t>
      </w:r>
      <w:r w:rsidR="00ED2A8D">
        <w:rPr>
          <w:b/>
        </w:rPr>
        <w:t>6</w:t>
      </w:r>
      <w:r>
        <w:rPr>
          <w:b/>
        </w:rPr>
        <w:t xml:space="preserve"> г.</w:t>
      </w:r>
    </w:p>
    <w:p w:rsidR="00BA3AAE" w:rsidRDefault="00BA3AAE" w:rsidP="00E23151">
      <w:pPr>
        <w:jc w:val="center"/>
        <w:rPr>
          <w:b/>
        </w:rPr>
      </w:pPr>
    </w:p>
    <w:p w:rsidR="008C7D38" w:rsidRPr="00766192" w:rsidRDefault="008C7D38" w:rsidP="00E23151">
      <w:pPr>
        <w:jc w:val="center"/>
        <w:rPr>
          <w:b/>
        </w:rPr>
      </w:pPr>
      <w:r w:rsidRPr="00766192">
        <w:rPr>
          <w:b/>
        </w:rPr>
        <w:t>Отчет</w:t>
      </w:r>
    </w:p>
    <w:p w:rsidR="00766192" w:rsidRDefault="00F76021" w:rsidP="00A22BC3">
      <w:pPr>
        <w:jc w:val="center"/>
        <w:rPr>
          <w:b/>
        </w:rPr>
      </w:pPr>
      <w:r w:rsidRPr="00766192">
        <w:rPr>
          <w:b/>
        </w:rPr>
        <w:t xml:space="preserve">главного </w:t>
      </w:r>
      <w:r w:rsidR="008C7D38" w:rsidRPr="00766192">
        <w:rPr>
          <w:b/>
        </w:rPr>
        <w:t>специалиста</w:t>
      </w:r>
      <w:r w:rsidRPr="00766192">
        <w:rPr>
          <w:b/>
        </w:rPr>
        <w:t xml:space="preserve">, </w:t>
      </w:r>
      <w:r w:rsidR="008C7D38" w:rsidRPr="00766192">
        <w:rPr>
          <w:b/>
        </w:rPr>
        <w:t>контролера</w:t>
      </w:r>
      <w:r w:rsidRPr="00766192">
        <w:rPr>
          <w:b/>
        </w:rPr>
        <w:t xml:space="preserve"> -</w:t>
      </w:r>
      <w:r w:rsidR="008C7D38" w:rsidRPr="00766192">
        <w:rPr>
          <w:b/>
        </w:rPr>
        <w:t xml:space="preserve"> ревизора </w:t>
      </w:r>
      <w:r w:rsidRPr="00766192">
        <w:rPr>
          <w:b/>
        </w:rPr>
        <w:t xml:space="preserve">администрации </w:t>
      </w:r>
    </w:p>
    <w:p w:rsidR="004E7B03" w:rsidRPr="00766192" w:rsidRDefault="00F76021" w:rsidP="00A22BC3">
      <w:pPr>
        <w:jc w:val="center"/>
        <w:rPr>
          <w:b/>
        </w:rPr>
      </w:pPr>
      <w:r w:rsidRPr="00766192">
        <w:rPr>
          <w:b/>
        </w:rPr>
        <w:t xml:space="preserve">Юрьевецкого муниципального района </w:t>
      </w:r>
    </w:p>
    <w:p w:rsidR="008C7D38" w:rsidRPr="00766192" w:rsidRDefault="00182CA9" w:rsidP="00A22BC3">
      <w:pPr>
        <w:jc w:val="center"/>
        <w:rPr>
          <w:b/>
        </w:rPr>
      </w:pPr>
      <w:r w:rsidRPr="00766192">
        <w:rPr>
          <w:b/>
        </w:rPr>
        <w:t>о</w:t>
      </w:r>
      <w:r w:rsidR="003B1EDF" w:rsidRPr="00766192">
        <w:rPr>
          <w:b/>
        </w:rPr>
        <w:t xml:space="preserve"> проведенн</w:t>
      </w:r>
      <w:r w:rsidR="00F76021" w:rsidRPr="00766192">
        <w:rPr>
          <w:b/>
        </w:rPr>
        <w:t>ых</w:t>
      </w:r>
      <w:r w:rsidR="003B1EDF" w:rsidRPr="00766192">
        <w:rPr>
          <w:b/>
        </w:rPr>
        <w:t xml:space="preserve"> контрольных </w:t>
      </w:r>
      <w:r w:rsidR="00BA3AAE" w:rsidRPr="00766192">
        <w:rPr>
          <w:b/>
        </w:rPr>
        <w:t>мероприятиях за</w:t>
      </w:r>
      <w:r w:rsidR="00F76021" w:rsidRPr="00766192">
        <w:rPr>
          <w:b/>
        </w:rPr>
        <w:t xml:space="preserve"> </w:t>
      </w:r>
      <w:r w:rsidR="003B1EDF" w:rsidRPr="00766192">
        <w:rPr>
          <w:b/>
        </w:rPr>
        <w:t>201</w:t>
      </w:r>
      <w:r w:rsidR="00BA3AAE">
        <w:rPr>
          <w:b/>
        </w:rPr>
        <w:t>5</w:t>
      </w:r>
      <w:r w:rsidR="003B1EDF" w:rsidRPr="00766192">
        <w:rPr>
          <w:b/>
        </w:rPr>
        <w:t xml:space="preserve"> год</w:t>
      </w:r>
      <w:r w:rsidR="008C7D38" w:rsidRPr="00766192">
        <w:rPr>
          <w:b/>
        </w:rPr>
        <w:t xml:space="preserve"> </w:t>
      </w:r>
    </w:p>
    <w:p w:rsidR="004E7B03" w:rsidRPr="00766192" w:rsidRDefault="004E7B03" w:rsidP="00FF2065"/>
    <w:p w:rsidR="008C7D38" w:rsidRPr="00712F56" w:rsidRDefault="00243D04" w:rsidP="00243D04">
      <w:pPr>
        <w:jc w:val="both"/>
        <w:rPr>
          <w:sz w:val="23"/>
          <w:szCs w:val="23"/>
        </w:rPr>
      </w:pPr>
      <w:r w:rsidRPr="00766192">
        <w:t xml:space="preserve">     </w:t>
      </w:r>
      <w:r w:rsidR="008C7D38" w:rsidRPr="00766192">
        <w:tab/>
      </w:r>
      <w:r w:rsidR="008C7D38" w:rsidRPr="00712F56">
        <w:rPr>
          <w:sz w:val="23"/>
          <w:szCs w:val="23"/>
        </w:rPr>
        <w:t xml:space="preserve">Муниципальная функция «Осуществление </w:t>
      </w:r>
      <w:r w:rsidR="00BA3AAE" w:rsidRPr="00712F56">
        <w:rPr>
          <w:sz w:val="23"/>
          <w:szCs w:val="23"/>
        </w:rPr>
        <w:t xml:space="preserve">внутреннего </w:t>
      </w:r>
      <w:r w:rsidR="008C7D38" w:rsidRPr="00712F56">
        <w:rPr>
          <w:sz w:val="23"/>
          <w:szCs w:val="23"/>
        </w:rPr>
        <w:t xml:space="preserve">муниципального финансового контроля в Юрьевецком муниципальном районе» осуществлялась </w:t>
      </w:r>
      <w:r w:rsidR="00BA3AAE" w:rsidRPr="00712F56">
        <w:rPr>
          <w:sz w:val="23"/>
          <w:szCs w:val="23"/>
        </w:rPr>
        <w:t>в 2015</w:t>
      </w:r>
      <w:r w:rsidR="00F76021" w:rsidRPr="00712F56">
        <w:rPr>
          <w:sz w:val="23"/>
          <w:szCs w:val="23"/>
        </w:rPr>
        <w:t xml:space="preserve"> году осуществляется Администрацией</w:t>
      </w:r>
      <w:r w:rsidR="008C7D38" w:rsidRPr="00712F56">
        <w:rPr>
          <w:sz w:val="23"/>
          <w:szCs w:val="23"/>
        </w:rPr>
        <w:t xml:space="preserve"> Юрьевецкого муниципального района</w:t>
      </w:r>
      <w:r w:rsidR="00BA3AAE" w:rsidRPr="00712F56">
        <w:rPr>
          <w:sz w:val="23"/>
          <w:szCs w:val="23"/>
        </w:rPr>
        <w:t xml:space="preserve"> Ивановск</w:t>
      </w:r>
      <w:r w:rsidR="0096213B" w:rsidRPr="00712F56">
        <w:rPr>
          <w:sz w:val="23"/>
          <w:szCs w:val="23"/>
        </w:rPr>
        <w:t>ой области</w:t>
      </w:r>
      <w:r w:rsidR="008C7D38" w:rsidRPr="00712F56">
        <w:rPr>
          <w:sz w:val="23"/>
          <w:szCs w:val="23"/>
        </w:rPr>
        <w:t xml:space="preserve">, в лице </w:t>
      </w:r>
      <w:r w:rsidR="00F76021" w:rsidRPr="00712F56">
        <w:rPr>
          <w:sz w:val="23"/>
          <w:szCs w:val="23"/>
        </w:rPr>
        <w:t xml:space="preserve">главного </w:t>
      </w:r>
      <w:r w:rsidR="008C7D38" w:rsidRPr="00712F56">
        <w:rPr>
          <w:sz w:val="23"/>
          <w:szCs w:val="23"/>
        </w:rPr>
        <w:t>специалиста</w:t>
      </w:r>
      <w:r w:rsidR="00F76021" w:rsidRPr="00712F56">
        <w:rPr>
          <w:sz w:val="23"/>
          <w:szCs w:val="23"/>
        </w:rPr>
        <w:t>,</w:t>
      </w:r>
      <w:r w:rsidR="008C7D38" w:rsidRPr="00712F56">
        <w:rPr>
          <w:sz w:val="23"/>
          <w:szCs w:val="23"/>
        </w:rPr>
        <w:t xml:space="preserve"> контролера – ревизора </w:t>
      </w:r>
      <w:proofErr w:type="spellStart"/>
      <w:r w:rsidR="008C7D38" w:rsidRPr="00712F56">
        <w:rPr>
          <w:sz w:val="23"/>
          <w:szCs w:val="23"/>
        </w:rPr>
        <w:t>Балаевой</w:t>
      </w:r>
      <w:proofErr w:type="spellEnd"/>
      <w:r w:rsidR="008C7D38" w:rsidRPr="00712F56">
        <w:rPr>
          <w:sz w:val="23"/>
          <w:szCs w:val="23"/>
        </w:rPr>
        <w:t xml:space="preserve"> М.А.</w:t>
      </w:r>
    </w:p>
    <w:p w:rsidR="00165475" w:rsidRPr="00712F56" w:rsidRDefault="008C7D38" w:rsidP="00243D04">
      <w:pPr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</w:r>
      <w:r w:rsidR="0096213B" w:rsidRPr="00712F56">
        <w:rPr>
          <w:sz w:val="23"/>
          <w:szCs w:val="23"/>
        </w:rPr>
        <w:t>Внутренний м</w:t>
      </w:r>
      <w:r w:rsidRPr="00712F56">
        <w:rPr>
          <w:sz w:val="23"/>
          <w:szCs w:val="23"/>
        </w:rPr>
        <w:t xml:space="preserve">униципальный </w:t>
      </w:r>
      <w:r w:rsidR="00282CD6" w:rsidRPr="00712F56">
        <w:rPr>
          <w:sz w:val="23"/>
          <w:szCs w:val="23"/>
        </w:rPr>
        <w:t xml:space="preserve">финансовый </w:t>
      </w:r>
      <w:r w:rsidRPr="00712F56">
        <w:rPr>
          <w:sz w:val="23"/>
          <w:szCs w:val="23"/>
        </w:rPr>
        <w:t>контроль осуществля</w:t>
      </w:r>
      <w:r w:rsidR="00282CD6" w:rsidRPr="00712F56">
        <w:rPr>
          <w:sz w:val="23"/>
          <w:szCs w:val="23"/>
        </w:rPr>
        <w:t>ет</w:t>
      </w:r>
      <w:r w:rsidRPr="00712F56">
        <w:rPr>
          <w:sz w:val="23"/>
          <w:szCs w:val="23"/>
        </w:rPr>
        <w:t>ся в соответствии</w:t>
      </w:r>
      <w:r w:rsidR="00165475" w:rsidRPr="00712F56">
        <w:rPr>
          <w:sz w:val="23"/>
          <w:szCs w:val="23"/>
        </w:rPr>
        <w:t xml:space="preserve"> с:</w:t>
      </w:r>
    </w:p>
    <w:p w:rsidR="008C7D38" w:rsidRPr="00712F56" w:rsidRDefault="00165475" w:rsidP="00243D04">
      <w:pPr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  <w:t xml:space="preserve">- </w:t>
      </w:r>
      <w:r w:rsidR="008C7D38" w:rsidRPr="00712F56">
        <w:rPr>
          <w:sz w:val="23"/>
          <w:szCs w:val="23"/>
        </w:rPr>
        <w:t xml:space="preserve">Административным регламентом исполнения муниципальной функции </w:t>
      </w:r>
      <w:r w:rsidR="00FC3B0F" w:rsidRPr="00712F56">
        <w:rPr>
          <w:sz w:val="23"/>
          <w:szCs w:val="23"/>
        </w:rPr>
        <w:t>А</w:t>
      </w:r>
      <w:r w:rsidRPr="00712F56">
        <w:rPr>
          <w:sz w:val="23"/>
          <w:szCs w:val="23"/>
        </w:rPr>
        <w:t>дминистраци</w:t>
      </w:r>
      <w:r w:rsidR="00FC3B0F" w:rsidRPr="00712F56">
        <w:rPr>
          <w:sz w:val="23"/>
          <w:szCs w:val="23"/>
        </w:rPr>
        <w:t>ей</w:t>
      </w:r>
      <w:r w:rsidRPr="00712F56">
        <w:rPr>
          <w:sz w:val="23"/>
          <w:szCs w:val="23"/>
        </w:rPr>
        <w:t xml:space="preserve"> Юрьевецкого муниципального района</w:t>
      </w:r>
      <w:r w:rsidR="00FC3B0F" w:rsidRPr="00712F56">
        <w:rPr>
          <w:sz w:val="23"/>
          <w:szCs w:val="23"/>
        </w:rPr>
        <w:t xml:space="preserve"> </w:t>
      </w:r>
      <w:r w:rsidRPr="00712F56">
        <w:rPr>
          <w:sz w:val="23"/>
          <w:szCs w:val="23"/>
        </w:rPr>
        <w:t>«Осуществлени</w:t>
      </w:r>
      <w:r w:rsidR="00FC3B0F" w:rsidRPr="00712F56">
        <w:rPr>
          <w:sz w:val="23"/>
          <w:szCs w:val="23"/>
        </w:rPr>
        <w:t>е</w:t>
      </w:r>
      <w:r w:rsidRPr="00712F56">
        <w:rPr>
          <w:sz w:val="23"/>
          <w:szCs w:val="23"/>
        </w:rPr>
        <w:t xml:space="preserve"> муниципального финансового контроля в Юрьевецком муниципальном районе», утвержденный Постановлением Администрации Юрьевецкого муниципального района Ивановской области от </w:t>
      </w:r>
      <w:r w:rsidR="004D44F6" w:rsidRPr="00712F56">
        <w:rPr>
          <w:sz w:val="23"/>
          <w:szCs w:val="23"/>
        </w:rPr>
        <w:t>24</w:t>
      </w:r>
      <w:r w:rsidRPr="00712F56">
        <w:rPr>
          <w:sz w:val="23"/>
          <w:szCs w:val="23"/>
        </w:rPr>
        <w:t>.</w:t>
      </w:r>
      <w:r w:rsidR="004D44F6" w:rsidRPr="00712F56">
        <w:rPr>
          <w:sz w:val="23"/>
          <w:szCs w:val="23"/>
        </w:rPr>
        <w:t>1</w:t>
      </w:r>
      <w:r w:rsidRPr="00712F56">
        <w:rPr>
          <w:sz w:val="23"/>
          <w:szCs w:val="23"/>
        </w:rPr>
        <w:t>2.201</w:t>
      </w:r>
      <w:r w:rsidR="004D44F6" w:rsidRPr="00712F56">
        <w:rPr>
          <w:sz w:val="23"/>
          <w:szCs w:val="23"/>
        </w:rPr>
        <w:t>3</w:t>
      </w:r>
      <w:r w:rsidRPr="00712F56">
        <w:rPr>
          <w:sz w:val="23"/>
          <w:szCs w:val="23"/>
        </w:rPr>
        <w:t xml:space="preserve"> г. № </w:t>
      </w:r>
      <w:r w:rsidR="004D44F6" w:rsidRPr="00712F56">
        <w:rPr>
          <w:sz w:val="23"/>
          <w:szCs w:val="23"/>
        </w:rPr>
        <w:t>676</w:t>
      </w:r>
      <w:r w:rsidRPr="00712F56">
        <w:rPr>
          <w:sz w:val="23"/>
          <w:szCs w:val="23"/>
        </w:rPr>
        <w:t>;</w:t>
      </w:r>
    </w:p>
    <w:p w:rsidR="00165475" w:rsidRPr="00712F56" w:rsidRDefault="00165475" w:rsidP="00243D04">
      <w:pPr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  <w:t>- Порядком осуществления контроля за деятельностью органов</w:t>
      </w:r>
      <w:r w:rsidR="004D44F6" w:rsidRPr="00712F56">
        <w:rPr>
          <w:sz w:val="23"/>
          <w:szCs w:val="23"/>
        </w:rPr>
        <w:t xml:space="preserve"> </w:t>
      </w:r>
      <w:r w:rsidRPr="00712F56">
        <w:rPr>
          <w:sz w:val="23"/>
          <w:szCs w:val="23"/>
        </w:rPr>
        <w:t xml:space="preserve">муниципальных бюджетных и казенных учреждений Юрьевецкого муниципального района Ивановской области, утвержденного Постановлением Администрации Юрьевецкого муниципального района Ивановской области от </w:t>
      </w:r>
      <w:r w:rsidR="004D44F6" w:rsidRPr="00712F56">
        <w:rPr>
          <w:sz w:val="23"/>
          <w:szCs w:val="23"/>
        </w:rPr>
        <w:t>24</w:t>
      </w:r>
      <w:r w:rsidRPr="00712F56">
        <w:rPr>
          <w:sz w:val="23"/>
          <w:szCs w:val="23"/>
        </w:rPr>
        <w:t>.1</w:t>
      </w:r>
      <w:r w:rsidR="004D44F6" w:rsidRPr="00712F56">
        <w:rPr>
          <w:sz w:val="23"/>
          <w:szCs w:val="23"/>
        </w:rPr>
        <w:t>2</w:t>
      </w:r>
      <w:r w:rsidRPr="00712F56">
        <w:rPr>
          <w:sz w:val="23"/>
          <w:szCs w:val="23"/>
        </w:rPr>
        <w:t>.201</w:t>
      </w:r>
      <w:r w:rsidR="004D44F6" w:rsidRPr="00712F56">
        <w:rPr>
          <w:sz w:val="23"/>
          <w:szCs w:val="23"/>
        </w:rPr>
        <w:t>3</w:t>
      </w:r>
      <w:r w:rsidRPr="00712F56">
        <w:rPr>
          <w:sz w:val="23"/>
          <w:szCs w:val="23"/>
        </w:rPr>
        <w:t xml:space="preserve"> г. № 6</w:t>
      </w:r>
      <w:r w:rsidR="004D44F6" w:rsidRPr="00712F56">
        <w:rPr>
          <w:sz w:val="23"/>
          <w:szCs w:val="23"/>
        </w:rPr>
        <w:t>75</w:t>
      </w:r>
      <w:r w:rsidR="00B00E8F" w:rsidRPr="00712F56">
        <w:rPr>
          <w:sz w:val="23"/>
          <w:szCs w:val="23"/>
        </w:rPr>
        <w:t>.</w:t>
      </w:r>
    </w:p>
    <w:p w:rsidR="00165475" w:rsidRPr="00712F56" w:rsidRDefault="005063FD" w:rsidP="00243D04">
      <w:pPr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</w:r>
      <w:r w:rsidR="00243D04" w:rsidRPr="00712F56">
        <w:rPr>
          <w:sz w:val="23"/>
          <w:szCs w:val="23"/>
        </w:rPr>
        <w:t>Основным</w:t>
      </w:r>
      <w:r w:rsidR="00F02C61" w:rsidRPr="00712F56">
        <w:rPr>
          <w:sz w:val="23"/>
          <w:szCs w:val="23"/>
        </w:rPr>
        <w:t>и</w:t>
      </w:r>
      <w:r w:rsidR="00243D04" w:rsidRPr="00712F56">
        <w:rPr>
          <w:sz w:val="23"/>
          <w:szCs w:val="23"/>
        </w:rPr>
        <w:t xml:space="preserve"> направлени</w:t>
      </w:r>
      <w:r w:rsidR="00F02C61" w:rsidRPr="00712F56">
        <w:rPr>
          <w:sz w:val="23"/>
          <w:szCs w:val="23"/>
        </w:rPr>
        <w:t>ями</w:t>
      </w:r>
      <w:r w:rsidR="00243D04" w:rsidRPr="00712F56">
        <w:rPr>
          <w:sz w:val="23"/>
          <w:szCs w:val="23"/>
        </w:rPr>
        <w:t xml:space="preserve"> контрольной работы является </w:t>
      </w:r>
      <w:r w:rsidR="00854CD3" w:rsidRPr="00712F56">
        <w:rPr>
          <w:sz w:val="23"/>
          <w:szCs w:val="23"/>
        </w:rPr>
        <w:t xml:space="preserve">осуществление </w:t>
      </w:r>
      <w:r w:rsidR="008D1B21" w:rsidRPr="00712F56">
        <w:rPr>
          <w:sz w:val="23"/>
          <w:szCs w:val="23"/>
        </w:rPr>
        <w:t xml:space="preserve">последующего </w:t>
      </w:r>
      <w:r w:rsidR="0096213B" w:rsidRPr="00712F56">
        <w:rPr>
          <w:sz w:val="23"/>
          <w:szCs w:val="23"/>
        </w:rPr>
        <w:t xml:space="preserve">внутреннего </w:t>
      </w:r>
      <w:r w:rsidR="00165475" w:rsidRPr="00712F56">
        <w:rPr>
          <w:sz w:val="23"/>
          <w:szCs w:val="23"/>
        </w:rPr>
        <w:t xml:space="preserve">муниципального финансового </w:t>
      </w:r>
      <w:r w:rsidR="008D1B21" w:rsidRPr="00712F56">
        <w:rPr>
          <w:sz w:val="23"/>
          <w:szCs w:val="23"/>
        </w:rPr>
        <w:t>контроля</w:t>
      </w:r>
      <w:r w:rsidR="00165475" w:rsidRPr="00712F56">
        <w:rPr>
          <w:sz w:val="23"/>
          <w:szCs w:val="23"/>
        </w:rPr>
        <w:t xml:space="preserve"> </w:t>
      </w:r>
      <w:r w:rsidR="00EA63B1" w:rsidRPr="00712F56">
        <w:rPr>
          <w:sz w:val="23"/>
          <w:szCs w:val="23"/>
        </w:rPr>
        <w:t>за</w:t>
      </w:r>
      <w:r w:rsidR="008D1B21" w:rsidRPr="00712F56">
        <w:rPr>
          <w:sz w:val="23"/>
          <w:szCs w:val="23"/>
        </w:rPr>
        <w:t xml:space="preserve"> </w:t>
      </w:r>
      <w:r w:rsidR="00165475" w:rsidRPr="00712F56">
        <w:rPr>
          <w:sz w:val="23"/>
          <w:szCs w:val="23"/>
        </w:rPr>
        <w:t xml:space="preserve">использованием средств бюджета </w:t>
      </w:r>
      <w:r w:rsidR="008D1B21" w:rsidRPr="00712F56">
        <w:rPr>
          <w:sz w:val="23"/>
          <w:szCs w:val="23"/>
        </w:rPr>
        <w:t>Юрьевецкого муниципального района</w:t>
      </w:r>
      <w:r w:rsidR="00165475" w:rsidRPr="00712F56">
        <w:rPr>
          <w:sz w:val="23"/>
          <w:szCs w:val="23"/>
        </w:rPr>
        <w:t>, а также материальных ценностей, находящихся в муниципальной собственности, путем проведения ревизий и проверок</w:t>
      </w:r>
      <w:r w:rsidR="002260E8" w:rsidRPr="00712F56">
        <w:rPr>
          <w:sz w:val="23"/>
          <w:szCs w:val="23"/>
        </w:rPr>
        <w:t xml:space="preserve"> в муниципальных бюджетных, казенных учреждениях Юрьевецкого муниципального района, а также в городском и сельских поселениях, в соответствии с заключенными соглашениями о передаче части полномочий по вопросу местного значения - контролю за исполнением бюджета поселения, а также в бюджетных и иных учреждениях в пределах своей компетенции</w:t>
      </w:r>
      <w:r w:rsidR="00165475" w:rsidRPr="00712F56">
        <w:rPr>
          <w:sz w:val="23"/>
          <w:szCs w:val="23"/>
        </w:rPr>
        <w:t>.</w:t>
      </w:r>
    </w:p>
    <w:p w:rsidR="001373EB" w:rsidRPr="00712F56" w:rsidRDefault="00165475" w:rsidP="00243D04">
      <w:pPr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</w:r>
      <w:r w:rsidR="00854CD3" w:rsidRPr="00712F56">
        <w:rPr>
          <w:sz w:val="23"/>
          <w:szCs w:val="23"/>
        </w:rPr>
        <w:t xml:space="preserve">Приоритетными направлениями </w:t>
      </w:r>
      <w:r w:rsidRPr="00712F56">
        <w:rPr>
          <w:sz w:val="23"/>
          <w:szCs w:val="23"/>
        </w:rPr>
        <w:t xml:space="preserve">муниципального </w:t>
      </w:r>
      <w:r w:rsidR="00854CD3" w:rsidRPr="00712F56">
        <w:rPr>
          <w:sz w:val="23"/>
          <w:szCs w:val="23"/>
        </w:rPr>
        <w:t>финансового контроля являются вопросы</w:t>
      </w:r>
      <w:r w:rsidR="001373EB" w:rsidRPr="00712F56">
        <w:rPr>
          <w:sz w:val="23"/>
          <w:szCs w:val="23"/>
        </w:rPr>
        <w:t>:</w:t>
      </w:r>
    </w:p>
    <w:p w:rsidR="001373EB" w:rsidRPr="00712F56" w:rsidRDefault="001373EB" w:rsidP="00243D04">
      <w:pPr>
        <w:jc w:val="both"/>
        <w:rPr>
          <w:sz w:val="23"/>
          <w:szCs w:val="23"/>
        </w:rPr>
      </w:pPr>
      <w:r w:rsidRPr="00712F56">
        <w:rPr>
          <w:sz w:val="23"/>
          <w:szCs w:val="23"/>
        </w:rPr>
        <w:t>-</w:t>
      </w:r>
      <w:r w:rsidR="00854CD3" w:rsidRPr="00712F56">
        <w:rPr>
          <w:sz w:val="23"/>
          <w:szCs w:val="23"/>
        </w:rPr>
        <w:t xml:space="preserve"> соблюдения бюджетного законодательства РФ и иных нормативных правовых актов</w:t>
      </w:r>
      <w:r w:rsidRPr="00712F56">
        <w:rPr>
          <w:sz w:val="23"/>
          <w:szCs w:val="23"/>
        </w:rPr>
        <w:t>, регулирующих бюджетные правоотношения;</w:t>
      </w:r>
    </w:p>
    <w:p w:rsidR="001373EB" w:rsidRPr="00712F56" w:rsidRDefault="001373EB" w:rsidP="00243D04">
      <w:pPr>
        <w:jc w:val="both"/>
        <w:rPr>
          <w:sz w:val="23"/>
          <w:szCs w:val="23"/>
        </w:rPr>
      </w:pPr>
      <w:r w:rsidRPr="00712F56">
        <w:rPr>
          <w:sz w:val="23"/>
          <w:szCs w:val="23"/>
        </w:rPr>
        <w:t>- достоверности, полноты и соответствия нормативным требованиям бюджетной отчетности;</w:t>
      </w:r>
    </w:p>
    <w:p w:rsidR="001373EB" w:rsidRPr="00712F56" w:rsidRDefault="001373EB" w:rsidP="00243D04">
      <w:pPr>
        <w:jc w:val="both"/>
        <w:rPr>
          <w:sz w:val="23"/>
          <w:szCs w:val="23"/>
        </w:rPr>
      </w:pPr>
      <w:r w:rsidRPr="00712F56">
        <w:rPr>
          <w:sz w:val="23"/>
          <w:szCs w:val="23"/>
        </w:rPr>
        <w:t>- экономности, результативности и эффективности использования бюджетных средств.</w:t>
      </w:r>
    </w:p>
    <w:p w:rsidR="00C70999" w:rsidRPr="00712F56" w:rsidRDefault="001D3295" w:rsidP="001D3295">
      <w:pPr>
        <w:jc w:val="both"/>
        <w:rPr>
          <w:sz w:val="23"/>
          <w:szCs w:val="23"/>
        </w:rPr>
      </w:pPr>
      <w:r w:rsidRPr="00712F56">
        <w:rPr>
          <w:sz w:val="23"/>
          <w:szCs w:val="23"/>
        </w:rPr>
        <w:t xml:space="preserve">     Исполнение функций по </w:t>
      </w:r>
      <w:r w:rsidR="00202C9F" w:rsidRPr="00712F56">
        <w:rPr>
          <w:sz w:val="23"/>
          <w:szCs w:val="23"/>
        </w:rPr>
        <w:t xml:space="preserve">муниципальному финансовому </w:t>
      </w:r>
      <w:r w:rsidRPr="00712F56">
        <w:rPr>
          <w:sz w:val="23"/>
          <w:szCs w:val="23"/>
        </w:rPr>
        <w:t>контролю в 201</w:t>
      </w:r>
      <w:r w:rsidR="0096213B" w:rsidRPr="00712F56">
        <w:rPr>
          <w:sz w:val="23"/>
          <w:szCs w:val="23"/>
        </w:rPr>
        <w:t>5</w:t>
      </w:r>
      <w:r w:rsidRPr="00712F56">
        <w:rPr>
          <w:sz w:val="23"/>
          <w:szCs w:val="23"/>
        </w:rPr>
        <w:t xml:space="preserve"> году осуществля</w:t>
      </w:r>
      <w:r w:rsidR="00C70999" w:rsidRPr="00712F56">
        <w:rPr>
          <w:sz w:val="23"/>
          <w:szCs w:val="23"/>
        </w:rPr>
        <w:t>ется</w:t>
      </w:r>
      <w:r w:rsidRPr="00712F56">
        <w:rPr>
          <w:sz w:val="23"/>
          <w:szCs w:val="23"/>
        </w:rPr>
        <w:t xml:space="preserve"> в соответствии с</w:t>
      </w:r>
      <w:r w:rsidR="00C70999" w:rsidRPr="00712F56">
        <w:rPr>
          <w:sz w:val="23"/>
          <w:szCs w:val="23"/>
        </w:rPr>
        <w:t>:</w:t>
      </w:r>
    </w:p>
    <w:p w:rsidR="00C70999" w:rsidRPr="00712F56" w:rsidRDefault="002260E8" w:rsidP="001D3295">
      <w:pPr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</w:r>
      <w:r w:rsidR="00C70999" w:rsidRPr="00712F56">
        <w:rPr>
          <w:sz w:val="23"/>
          <w:szCs w:val="23"/>
        </w:rPr>
        <w:t>- Бюджетным кодексом Российской Федерации;</w:t>
      </w:r>
    </w:p>
    <w:p w:rsidR="00EC4BE9" w:rsidRPr="00712F56" w:rsidRDefault="002260E8" w:rsidP="001D3295">
      <w:pPr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</w:r>
      <w:r w:rsidR="00EC4BE9" w:rsidRPr="00712F56">
        <w:rPr>
          <w:sz w:val="23"/>
          <w:szCs w:val="23"/>
        </w:rPr>
        <w:t xml:space="preserve">- Административным </w:t>
      </w:r>
      <w:hyperlink r:id="rId5" w:history="1">
        <w:r w:rsidR="00EC4BE9" w:rsidRPr="00712F56">
          <w:rPr>
            <w:color w:val="000000"/>
            <w:sz w:val="23"/>
            <w:szCs w:val="23"/>
          </w:rPr>
          <w:t>регламент</w:t>
        </w:r>
      </w:hyperlink>
      <w:r w:rsidR="00EC4BE9" w:rsidRPr="00712F56">
        <w:rPr>
          <w:color w:val="000000"/>
          <w:sz w:val="23"/>
          <w:szCs w:val="23"/>
        </w:rPr>
        <w:t xml:space="preserve">ом </w:t>
      </w:r>
      <w:r w:rsidR="00EC4BE9" w:rsidRPr="00712F56">
        <w:rPr>
          <w:sz w:val="23"/>
          <w:szCs w:val="23"/>
        </w:rPr>
        <w:t>исполнения Федеральной службой финансово-бюджетного надзора государственной функции по контролю в финансово-бюджетной сфере, утвержденным Приказом Минфина РФ от 20.03.2014 г. № 18н;</w:t>
      </w:r>
    </w:p>
    <w:p w:rsidR="00C70999" w:rsidRPr="00712F56" w:rsidRDefault="00C70999" w:rsidP="00EC4BE9">
      <w:pPr>
        <w:ind w:firstLine="680"/>
        <w:jc w:val="both"/>
        <w:rPr>
          <w:sz w:val="23"/>
          <w:szCs w:val="23"/>
        </w:rPr>
      </w:pPr>
      <w:r w:rsidRPr="00712F56">
        <w:rPr>
          <w:sz w:val="23"/>
          <w:szCs w:val="23"/>
        </w:rPr>
        <w:t>-</w:t>
      </w:r>
      <w:r w:rsidR="001D3295" w:rsidRPr="00712F56">
        <w:rPr>
          <w:sz w:val="23"/>
          <w:szCs w:val="23"/>
        </w:rPr>
        <w:t xml:space="preserve"> Положением о требованиях к деятельности по осуществлению государственного финансового контроля, утвержденным Приказом Минфина РФ от 25.12.2008 года № 146н</w:t>
      </w:r>
      <w:r w:rsidRPr="00712F56">
        <w:rPr>
          <w:sz w:val="23"/>
          <w:szCs w:val="23"/>
        </w:rPr>
        <w:t>;</w:t>
      </w:r>
    </w:p>
    <w:p w:rsidR="00195C22" w:rsidRPr="00712F56" w:rsidRDefault="002260E8" w:rsidP="00195C22">
      <w:pPr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</w:r>
      <w:r w:rsidR="00195C22" w:rsidRPr="00712F56">
        <w:rPr>
          <w:sz w:val="23"/>
          <w:szCs w:val="23"/>
        </w:rPr>
        <w:t>- Административным регламентом исполнения муниципальной функции Администрацией Юрьевецкого муниципального района «Осуществление муниципального финансового контроля в Юрьевецком муниципальном районе», утвержденный Постановлением Администрации Юрьевецкого муниципального района Ивановской области от 24.12.2013 г. № 676;</w:t>
      </w:r>
    </w:p>
    <w:p w:rsidR="00195C22" w:rsidRPr="00712F56" w:rsidRDefault="00195C22" w:rsidP="00195C22">
      <w:pPr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  <w:t>- Порядком осуществления контроля за деятельностью органов муниципальных бюджетных и казенных учреждений Юрьевецкого муниципального района Ивановской области, утвержденного Постановлением Администрации Юрьевецкого муниципального района Ивановской</w:t>
      </w:r>
      <w:r w:rsidR="00B00E8F" w:rsidRPr="00712F56">
        <w:rPr>
          <w:sz w:val="23"/>
          <w:szCs w:val="23"/>
        </w:rPr>
        <w:t xml:space="preserve"> области от 24.12.2013 г. № 675.</w:t>
      </w:r>
    </w:p>
    <w:p w:rsidR="00D71223" w:rsidRPr="00712F56" w:rsidRDefault="002260E8" w:rsidP="00243D04">
      <w:pPr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</w:r>
      <w:r w:rsidR="00243D04" w:rsidRPr="00712F56">
        <w:rPr>
          <w:sz w:val="23"/>
          <w:szCs w:val="23"/>
        </w:rPr>
        <w:t>Целью проверок является предупреждение, выявление и пресечение нарушений законодательства Российской Федерации, Ивановской области и нормативн</w:t>
      </w:r>
      <w:r w:rsidR="001373EB" w:rsidRPr="00712F56">
        <w:rPr>
          <w:sz w:val="23"/>
          <w:szCs w:val="23"/>
        </w:rPr>
        <w:t xml:space="preserve">ых </w:t>
      </w:r>
      <w:r w:rsidR="00243D04" w:rsidRPr="00712F56">
        <w:rPr>
          <w:sz w:val="23"/>
          <w:szCs w:val="23"/>
        </w:rPr>
        <w:t>правовых актов Юрьевецкого муниципального района при осуществлении учреждениями и организациями хозяйственных и финансовых операций</w:t>
      </w:r>
      <w:r w:rsidR="00D309F4" w:rsidRPr="00712F56">
        <w:rPr>
          <w:sz w:val="23"/>
          <w:szCs w:val="23"/>
        </w:rPr>
        <w:t>, обоснованностью данных операций.</w:t>
      </w:r>
    </w:p>
    <w:p w:rsidR="00472340" w:rsidRPr="00712F56" w:rsidRDefault="00D66F65" w:rsidP="00243D04">
      <w:pPr>
        <w:jc w:val="both"/>
        <w:rPr>
          <w:sz w:val="23"/>
          <w:szCs w:val="23"/>
        </w:rPr>
      </w:pPr>
      <w:r w:rsidRPr="00712F56">
        <w:rPr>
          <w:sz w:val="23"/>
          <w:szCs w:val="23"/>
        </w:rPr>
        <w:t xml:space="preserve">  </w:t>
      </w:r>
      <w:r w:rsidR="00D309F4" w:rsidRPr="00712F56">
        <w:rPr>
          <w:sz w:val="23"/>
          <w:szCs w:val="23"/>
        </w:rPr>
        <w:t xml:space="preserve">  </w:t>
      </w:r>
      <w:r w:rsidR="002260E8" w:rsidRPr="00712F56">
        <w:rPr>
          <w:sz w:val="23"/>
          <w:szCs w:val="23"/>
        </w:rPr>
        <w:tab/>
      </w:r>
      <w:r w:rsidR="00980ABD" w:rsidRPr="00712F56">
        <w:rPr>
          <w:sz w:val="23"/>
          <w:szCs w:val="23"/>
        </w:rPr>
        <w:t>Проверки проводятся</w:t>
      </w:r>
      <w:r w:rsidRPr="00712F56">
        <w:rPr>
          <w:sz w:val="23"/>
          <w:szCs w:val="23"/>
        </w:rPr>
        <w:t xml:space="preserve"> </w:t>
      </w:r>
      <w:r w:rsidR="000D356B" w:rsidRPr="00712F56">
        <w:rPr>
          <w:sz w:val="23"/>
          <w:szCs w:val="23"/>
        </w:rPr>
        <w:t>в соответствии с П</w:t>
      </w:r>
      <w:r w:rsidR="00CB31B0" w:rsidRPr="00712F56">
        <w:rPr>
          <w:sz w:val="23"/>
          <w:szCs w:val="23"/>
        </w:rPr>
        <w:t>ланом контрольн</w:t>
      </w:r>
      <w:r w:rsidR="002F121F" w:rsidRPr="00712F56">
        <w:rPr>
          <w:sz w:val="23"/>
          <w:szCs w:val="23"/>
        </w:rPr>
        <w:t>ой работы</w:t>
      </w:r>
      <w:r w:rsidR="00980ABD" w:rsidRPr="00712F56">
        <w:rPr>
          <w:sz w:val="23"/>
          <w:szCs w:val="23"/>
        </w:rPr>
        <w:t xml:space="preserve"> </w:t>
      </w:r>
      <w:r w:rsidR="00B02741" w:rsidRPr="00712F56">
        <w:rPr>
          <w:sz w:val="23"/>
          <w:szCs w:val="23"/>
        </w:rPr>
        <w:t>Администрации Юрьевецкого муниципального района</w:t>
      </w:r>
      <w:r w:rsidR="00282CD6" w:rsidRPr="00712F56">
        <w:rPr>
          <w:sz w:val="23"/>
          <w:szCs w:val="23"/>
        </w:rPr>
        <w:t xml:space="preserve"> </w:t>
      </w:r>
      <w:r w:rsidR="000D356B" w:rsidRPr="00712F56">
        <w:rPr>
          <w:sz w:val="23"/>
          <w:szCs w:val="23"/>
        </w:rPr>
        <w:t xml:space="preserve">Ивановской области </w:t>
      </w:r>
      <w:r w:rsidR="00282CD6" w:rsidRPr="00712F56">
        <w:rPr>
          <w:sz w:val="23"/>
          <w:szCs w:val="23"/>
        </w:rPr>
        <w:t>на 201</w:t>
      </w:r>
      <w:r w:rsidR="000D356B" w:rsidRPr="00712F56">
        <w:rPr>
          <w:sz w:val="23"/>
          <w:szCs w:val="23"/>
        </w:rPr>
        <w:t>5</w:t>
      </w:r>
      <w:r w:rsidR="00282CD6" w:rsidRPr="00712F56">
        <w:rPr>
          <w:sz w:val="23"/>
          <w:szCs w:val="23"/>
        </w:rPr>
        <w:t xml:space="preserve"> год</w:t>
      </w:r>
      <w:r w:rsidR="00C52ED3" w:rsidRPr="00712F56">
        <w:rPr>
          <w:sz w:val="23"/>
          <w:szCs w:val="23"/>
        </w:rPr>
        <w:t>,</w:t>
      </w:r>
      <w:r w:rsidR="00220DCC" w:rsidRPr="00712F56">
        <w:rPr>
          <w:sz w:val="23"/>
          <w:szCs w:val="23"/>
        </w:rPr>
        <w:t xml:space="preserve"> </w:t>
      </w:r>
      <w:r w:rsidRPr="00712F56">
        <w:rPr>
          <w:sz w:val="23"/>
          <w:szCs w:val="23"/>
        </w:rPr>
        <w:t>утвержденн</w:t>
      </w:r>
      <w:r w:rsidR="00282CD6" w:rsidRPr="00712F56">
        <w:rPr>
          <w:sz w:val="23"/>
          <w:szCs w:val="23"/>
        </w:rPr>
        <w:t>ым</w:t>
      </w:r>
      <w:r w:rsidRPr="00712F56">
        <w:rPr>
          <w:sz w:val="23"/>
          <w:szCs w:val="23"/>
        </w:rPr>
        <w:t xml:space="preserve"> </w:t>
      </w:r>
      <w:r w:rsidR="00B02741" w:rsidRPr="00712F56">
        <w:rPr>
          <w:sz w:val="23"/>
          <w:szCs w:val="23"/>
        </w:rPr>
        <w:t xml:space="preserve">распоряжением администрации </w:t>
      </w:r>
      <w:r w:rsidR="00B02741" w:rsidRPr="00712F56">
        <w:rPr>
          <w:sz w:val="23"/>
          <w:szCs w:val="23"/>
        </w:rPr>
        <w:lastRenderedPageBreak/>
        <w:t xml:space="preserve">Юрьевецкого муниципального </w:t>
      </w:r>
      <w:r w:rsidR="00472340" w:rsidRPr="00712F56">
        <w:rPr>
          <w:sz w:val="23"/>
          <w:szCs w:val="23"/>
        </w:rPr>
        <w:t>района</w:t>
      </w:r>
      <w:r w:rsidR="000D356B" w:rsidRPr="00712F56">
        <w:rPr>
          <w:sz w:val="23"/>
          <w:szCs w:val="23"/>
        </w:rPr>
        <w:t xml:space="preserve"> Ивановской области</w:t>
      </w:r>
      <w:r w:rsidR="00282CD6" w:rsidRPr="00712F56">
        <w:rPr>
          <w:sz w:val="23"/>
          <w:szCs w:val="23"/>
        </w:rPr>
        <w:t xml:space="preserve"> </w:t>
      </w:r>
      <w:r w:rsidR="00472340" w:rsidRPr="00712F56">
        <w:rPr>
          <w:sz w:val="23"/>
          <w:szCs w:val="23"/>
        </w:rPr>
        <w:t xml:space="preserve">от </w:t>
      </w:r>
      <w:r w:rsidR="000D356B" w:rsidRPr="00712F56">
        <w:rPr>
          <w:sz w:val="23"/>
          <w:szCs w:val="23"/>
        </w:rPr>
        <w:t>01</w:t>
      </w:r>
      <w:r w:rsidR="00472340" w:rsidRPr="00712F56">
        <w:rPr>
          <w:sz w:val="23"/>
          <w:szCs w:val="23"/>
        </w:rPr>
        <w:t>.</w:t>
      </w:r>
      <w:r w:rsidR="000D356B" w:rsidRPr="00712F56">
        <w:rPr>
          <w:sz w:val="23"/>
          <w:szCs w:val="23"/>
        </w:rPr>
        <w:t>12</w:t>
      </w:r>
      <w:r w:rsidR="00472340" w:rsidRPr="00712F56">
        <w:rPr>
          <w:sz w:val="23"/>
          <w:szCs w:val="23"/>
        </w:rPr>
        <w:t>.201</w:t>
      </w:r>
      <w:r w:rsidR="000D356B" w:rsidRPr="00712F56">
        <w:rPr>
          <w:sz w:val="23"/>
          <w:szCs w:val="23"/>
        </w:rPr>
        <w:t>4</w:t>
      </w:r>
      <w:r w:rsidR="00472340" w:rsidRPr="00712F56">
        <w:rPr>
          <w:sz w:val="23"/>
          <w:szCs w:val="23"/>
        </w:rPr>
        <w:t xml:space="preserve"> г. № </w:t>
      </w:r>
      <w:r w:rsidR="000D356B" w:rsidRPr="00712F56">
        <w:rPr>
          <w:sz w:val="23"/>
          <w:szCs w:val="23"/>
        </w:rPr>
        <w:t>565</w:t>
      </w:r>
      <w:r w:rsidR="00472340" w:rsidRPr="00712F56">
        <w:rPr>
          <w:sz w:val="23"/>
          <w:szCs w:val="23"/>
        </w:rPr>
        <w:t xml:space="preserve"> «Об утверждении </w:t>
      </w:r>
      <w:r w:rsidR="00282CD6" w:rsidRPr="00712F56">
        <w:rPr>
          <w:sz w:val="23"/>
          <w:szCs w:val="23"/>
        </w:rPr>
        <w:t>П</w:t>
      </w:r>
      <w:r w:rsidR="00472340" w:rsidRPr="00712F56">
        <w:rPr>
          <w:sz w:val="23"/>
          <w:szCs w:val="23"/>
        </w:rPr>
        <w:t xml:space="preserve">лана контрольной работы </w:t>
      </w:r>
      <w:r w:rsidR="00282CD6" w:rsidRPr="00712F56">
        <w:rPr>
          <w:sz w:val="23"/>
          <w:szCs w:val="23"/>
        </w:rPr>
        <w:t>А</w:t>
      </w:r>
      <w:r w:rsidR="00472340" w:rsidRPr="00712F56">
        <w:rPr>
          <w:sz w:val="23"/>
          <w:szCs w:val="23"/>
        </w:rPr>
        <w:t>дминистрации Юрьевецкого</w:t>
      </w:r>
      <w:r w:rsidR="00282CD6" w:rsidRPr="00712F56">
        <w:rPr>
          <w:sz w:val="23"/>
          <w:szCs w:val="23"/>
        </w:rPr>
        <w:t xml:space="preserve"> муниципального</w:t>
      </w:r>
      <w:r w:rsidR="00472340" w:rsidRPr="00712F56">
        <w:rPr>
          <w:sz w:val="23"/>
          <w:szCs w:val="23"/>
        </w:rPr>
        <w:t xml:space="preserve"> района</w:t>
      </w:r>
      <w:r w:rsidR="000D356B" w:rsidRPr="00712F56">
        <w:rPr>
          <w:sz w:val="23"/>
          <w:szCs w:val="23"/>
        </w:rPr>
        <w:t xml:space="preserve"> Ивановской области</w:t>
      </w:r>
      <w:r w:rsidR="00472340" w:rsidRPr="00712F56">
        <w:rPr>
          <w:sz w:val="23"/>
          <w:szCs w:val="23"/>
        </w:rPr>
        <w:t xml:space="preserve"> на 201</w:t>
      </w:r>
      <w:r w:rsidR="000D356B" w:rsidRPr="00712F56">
        <w:rPr>
          <w:sz w:val="23"/>
          <w:szCs w:val="23"/>
        </w:rPr>
        <w:t>5</w:t>
      </w:r>
      <w:r w:rsidR="00282CD6" w:rsidRPr="00712F56">
        <w:rPr>
          <w:sz w:val="23"/>
          <w:szCs w:val="23"/>
        </w:rPr>
        <w:t xml:space="preserve"> год»</w:t>
      </w:r>
      <w:r w:rsidRPr="00712F56">
        <w:rPr>
          <w:sz w:val="23"/>
          <w:szCs w:val="23"/>
        </w:rPr>
        <w:t>.</w:t>
      </w:r>
      <w:r w:rsidR="00472340" w:rsidRPr="00712F56">
        <w:rPr>
          <w:sz w:val="23"/>
          <w:szCs w:val="23"/>
        </w:rPr>
        <w:t xml:space="preserve"> В течение </w:t>
      </w:r>
      <w:r w:rsidR="00282CD6" w:rsidRPr="00712F56">
        <w:rPr>
          <w:sz w:val="23"/>
          <w:szCs w:val="23"/>
        </w:rPr>
        <w:t>201</w:t>
      </w:r>
      <w:r w:rsidR="000D356B" w:rsidRPr="00712F56">
        <w:rPr>
          <w:sz w:val="23"/>
          <w:szCs w:val="23"/>
        </w:rPr>
        <w:t>5</w:t>
      </w:r>
      <w:r w:rsidR="00282CD6" w:rsidRPr="00712F56">
        <w:rPr>
          <w:sz w:val="23"/>
          <w:szCs w:val="23"/>
        </w:rPr>
        <w:t xml:space="preserve"> года в п</w:t>
      </w:r>
      <w:r w:rsidR="000D356B" w:rsidRPr="00712F56">
        <w:rPr>
          <w:sz w:val="23"/>
          <w:szCs w:val="23"/>
        </w:rPr>
        <w:t>лан контрольной работы внесены 4</w:t>
      </w:r>
      <w:r w:rsidR="00282CD6" w:rsidRPr="00712F56">
        <w:rPr>
          <w:sz w:val="23"/>
          <w:szCs w:val="23"/>
        </w:rPr>
        <w:t xml:space="preserve"> </w:t>
      </w:r>
      <w:r w:rsidR="00472340" w:rsidRPr="00712F56">
        <w:rPr>
          <w:sz w:val="23"/>
          <w:szCs w:val="23"/>
        </w:rPr>
        <w:t>изменения.</w:t>
      </w:r>
      <w:r w:rsidR="003C0CE5" w:rsidRPr="00712F56">
        <w:rPr>
          <w:sz w:val="23"/>
          <w:szCs w:val="23"/>
        </w:rPr>
        <w:t xml:space="preserve"> </w:t>
      </w:r>
      <w:r w:rsidRPr="00712F56">
        <w:rPr>
          <w:sz w:val="23"/>
          <w:szCs w:val="23"/>
        </w:rPr>
        <w:t xml:space="preserve"> </w:t>
      </w:r>
    </w:p>
    <w:p w:rsidR="00051B8D" w:rsidRPr="00712F56" w:rsidRDefault="00472340" w:rsidP="00243D04">
      <w:pPr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</w:r>
      <w:r w:rsidR="00024895" w:rsidRPr="00712F56">
        <w:rPr>
          <w:sz w:val="23"/>
          <w:szCs w:val="23"/>
        </w:rPr>
        <w:t xml:space="preserve">В течение </w:t>
      </w:r>
      <w:r w:rsidR="00980ABD" w:rsidRPr="00712F56">
        <w:rPr>
          <w:sz w:val="23"/>
          <w:szCs w:val="23"/>
        </w:rPr>
        <w:t>201</w:t>
      </w:r>
      <w:r w:rsidR="000D356B" w:rsidRPr="00712F56">
        <w:rPr>
          <w:sz w:val="23"/>
          <w:szCs w:val="23"/>
        </w:rPr>
        <w:t>5</w:t>
      </w:r>
      <w:r w:rsidR="00D66F65" w:rsidRPr="00712F56">
        <w:rPr>
          <w:sz w:val="23"/>
          <w:szCs w:val="23"/>
        </w:rPr>
        <w:t xml:space="preserve"> года</w:t>
      </w:r>
      <w:r w:rsidR="00345C15" w:rsidRPr="00712F56">
        <w:rPr>
          <w:sz w:val="23"/>
          <w:szCs w:val="23"/>
        </w:rPr>
        <w:t xml:space="preserve"> </w:t>
      </w:r>
      <w:r w:rsidR="009E474F" w:rsidRPr="00712F56">
        <w:rPr>
          <w:sz w:val="23"/>
          <w:szCs w:val="23"/>
        </w:rPr>
        <w:t xml:space="preserve">проведено </w:t>
      </w:r>
      <w:r w:rsidR="00B93CB5" w:rsidRPr="00712F56">
        <w:rPr>
          <w:sz w:val="23"/>
          <w:szCs w:val="23"/>
        </w:rPr>
        <w:t>12</w:t>
      </w:r>
      <w:r w:rsidR="00D446C0" w:rsidRPr="00712F56">
        <w:rPr>
          <w:sz w:val="23"/>
          <w:szCs w:val="23"/>
        </w:rPr>
        <w:t xml:space="preserve"> </w:t>
      </w:r>
      <w:r w:rsidR="009E474F" w:rsidRPr="00712F56">
        <w:rPr>
          <w:sz w:val="23"/>
          <w:szCs w:val="23"/>
        </w:rPr>
        <w:t>контрольных мероприяти</w:t>
      </w:r>
      <w:r w:rsidR="00B22E1E" w:rsidRPr="00712F56">
        <w:rPr>
          <w:sz w:val="23"/>
          <w:szCs w:val="23"/>
        </w:rPr>
        <w:t>й</w:t>
      </w:r>
      <w:r w:rsidR="00282CD6" w:rsidRPr="00712F56">
        <w:rPr>
          <w:sz w:val="23"/>
          <w:szCs w:val="23"/>
        </w:rPr>
        <w:t xml:space="preserve">, в </w:t>
      </w:r>
      <w:proofErr w:type="spellStart"/>
      <w:r w:rsidR="00282CD6" w:rsidRPr="00712F56">
        <w:rPr>
          <w:sz w:val="23"/>
          <w:szCs w:val="23"/>
        </w:rPr>
        <w:t>т.ч</w:t>
      </w:r>
      <w:proofErr w:type="spellEnd"/>
      <w:r w:rsidR="00282CD6" w:rsidRPr="00712F56">
        <w:rPr>
          <w:sz w:val="23"/>
          <w:szCs w:val="23"/>
        </w:rPr>
        <w:t>.</w:t>
      </w:r>
      <w:r w:rsidR="00051B8D" w:rsidRPr="00712F56">
        <w:rPr>
          <w:sz w:val="23"/>
          <w:szCs w:val="23"/>
        </w:rPr>
        <w:t>:</w:t>
      </w:r>
    </w:p>
    <w:p w:rsidR="00051B8D" w:rsidRPr="00712F56" w:rsidRDefault="00051B8D" w:rsidP="00051B8D">
      <w:pPr>
        <w:ind w:firstLine="680"/>
        <w:jc w:val="both"/>
        <w:rPr>
          <w:sz w:val="23"/>
          <w:szCs w:val="23"/>
        </w:rPr>
      </w:pPr>
      <w:r w:rsidRPr="00712F56">
        <w:rPr>
          <w:sz w:val="23"/>
          <w:szCs w:val="23"/>
        </w:rPr>
        <w:t>- 4 контрольных мероприятий в форме ревизии;</w:t>
      </w:r>
    </w:p>
    <w:p w:rsidR="002F121F" w:rsidRPr="00712F56" w:rsidRDefault="00051B8D" w:rsidP="00051B8D">
      <w:pPr>
        <w:ind w:firstLine="680"/>
        <w:jc w:val="both"/>
        <w:rPr>
          <w:sz w:val="23"/>
          <w:szCs w:val="23"/>
        </w:rPr>
      </w:pPr>
      <w:r w:rsidRPr="00712F56">
        <w:rPr>
          <w:sz w:val="23"/>
          <w:szCs w:val="23"/>
        </w:rPr>
        <w:t xml:space="preserve">- 8 контрольных мероприятия в форме проверок, в </w:t>
      </w:r>
      <w:proofErr w:type="spellStart"/>
      <w:r w:rsidRPr="00712F56">
        <w:rPr>
          <w:sz w:val="23"/>
          <w:szCs w:val="23"/>
        </w:rPr>
        <w:t>т.ч</w:t>
      </w:r>
      <w:proofErr w:type="spellEnd"/>
      <w:r w:rsidRPr="00712F56">
        <w:rPr>
          <w:sz w:val="23"/>
          <w:szCs w:val="23"/>
        </w:rPr>
        <w:t>.</w:t>
      </w:r>
      <w:r w:rsidR="00282CD6" w:rsidRPr="00712F56">
        <w:rPr>
          <w:sz w:val="23"/>
          <w:szCs w:val="23"/>
        </w:rPr>
        <w:t xml:space="preserve"> </w:t>
      </w:r>
      <w:r w:rsidR="00813DF4" w:rsidRPr="00712F56">
        <w:rPr>
          <w:sz w:val="23"/>
          <w:szCs w:val="23"/>
        </w:rPr>
        <w:t>6 провер</w:t>
      </w:r>
      <w:r w:rsidR="00B64EE7" w:rsidRPr="00712F56">
        <w:rPr>
          <w:sz w:val="23"/>
          <w:szCs w:val="23"/>
        </w:rPr>
        <w:t>ок</w:t>
      </w:r>
      <w:r w:rsidR="00813DF4" w:rsidRPr="00712F56">
        <w:rPr>
          <w:sz w:val="23"/>
          <w:szCs w:val="23"/>
        </w:rPr>
        <w:t xml:space="preserve"> соблюдения положений Федерального закона 05.04.2013 г.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в сфере закупок товаров, работ, услуг для обеспечения муниципальных нужд Юрьевецкого муниципального района</w:t>
      </w:r>
      <w:r w:rsidRPr="00712F56">
        <w:rPr>
          <w:sz w:val="23"/>
          <w:szCs w:val="23"/>
        </w:rPr>
        <w:t>.</w:t>
      </w:r>
    </w:p>
    <w:p w:rsidR="00047A38" w:rsidRPr="00712F56" w:rsidRDefault="004A064A" w:rsidP="00C14264">
      <w:pPr>
        <w:spacing w:before="120"/>
        <w:ind w:firstLine="709"/>
        <w:jc w:val="both"/>
        <w:rPr>
          <w:b/>
          <w:sz w:val="23"/>
          <w:szCs w:val="23"/>
        </w:rPr>
      </w:pPr>
      <w:r w:rsidRPr="00712F56">
        <w:rPr>
          <w:b/>
          <w:sz w:val="23"/>
          <w:szCs w:val="23"/>
        </w:rPr>
        <w:t>1.</w:t>
      </w:r>
      <w:r w:rsidR="00A026BB" w:rsidRPr="00712F56">
        <w:rPr>
          <w:b/>
          <w:sz w:val="23"/>
          <w:szCs w:val="23"/>
        </w:rPr>
        <w:t xml:space="preserve"> </w:t>
      </w:r>
      <w:r w:rsidR="00D8519C" w:rsidRPr="00712F56">
        <w:rPr>
          <w:b/>
          <w:sz w:val="23"/>
          <w:szCs w:val="23"/>
        </w:rPr>
        <w:t xml:space="preserve"> </w:t>
      </w:r>
      <w:r w:rsidR="00B64EE7" w:rsidRPr="00712F56">
        <w:rPr>
          <w:b/>
          <w:sz w:val="23"/>
          <w:szCs w:val="23"/>
        </w:rPr>
        <w:t>муниципальное учреждение культуры «Костяевское поселенческое социально-культурное объединение» Юрьевецкого муниципального района Ивановской области</w:t>
      </w:r>
      <w:r w:rsidR="00D446C0" w:rsidRPr="00712F56">
        <w:rPr>
          <w:sz w:val="23"/>
          <w:szCs w:val="23"/>
        </w:rPr>
        <w:t xml:space="preserve"> </w:t>
      </w:r>
      <w:r w:rsidR="00282CD6" w:rsidRPr="00712F56">
        <w:rPr>
          <w:sz w:val="23"/>
          <w:szCs w:val="23"/>
        </w:rPr>
        <w:t>–</w:t>
      </w:r>
      <w:r w:rsidR="00B64EE7" w:rsidRPr="00712F56">
        <w:rPr>
          <w:sz w:val="23"/>
          <w:szCs w:val="23"/>
        </w:rPr>
        <w:t xml:space="preserve"> плановая </w:t>
      </w:r>
      <w:r w:rsidR="00424043" w:rsidRPr="00712F56">
        <w:rPr>
          <w:sz w:val="23"/>
          <w:szCs w:val="23"/>
        </w:rPr>
        <w:t>проверк</w:t>
      </w:r>
      <w:r w:rsidR="00282CD6" w:rsidRPr="00712F56">
        <w:rPr>
          <w:sz w:val="23"/>
          <w:szCs w:val="23"/>
        </w:rPr>
        <w:t>а</w:t>
      </w:r>
      <w:r w:rsidR="00424043" w:rsidRPr="00712F56">
        <w:rPr>
          <w:sz w:val="23"/>
          <w:szCs w:val="23"/>
        </w:rPr>
        <w:t xml:space="preserve"> целевого </w:t>
      </w:r>
      <w:r w:rsidR="00B64EE7" w:rsidRPr="00712F56">
        <w:rPr>
          <w:sz w:val="23"/>
          <w:szCs w:val="23"/>
        </w:rPr>
        <w:t>и эффективного использования бюджетных средств, анализ эффективности деятельности, совместно с учредителем</w:t>
      </w:r>
      <w:r w:rsidR="00424043" w:rsidRPr="00712F56">
        <w:rPr>
          <w:sz w:val="23"/>
          <w:szCs w:val="23"/>
        </w:rPr>
        <w:t xml:space="preserve"> за 201</w:t>
      </w:r>
      <w:r w:rsidR="00B64EE7" w:rsidRPr="00712F56">
        <w:rPr>
          <w:sz w:val="23"/>
          <w:szCs w:val="23"/>
        </w:rPr>
        <w:t>4</w:t>
      </w:r>
      <w:r w:rsidR="00424043" w:rsidRPr="00712F56">
        <w:rPr>
          <w:sz w:val="23"/>
          <w:szCs w:val="23"/>
        </w:rPr>
        <w:t xml:space="preserve"> год</w:t>
      </w:r>
      <w:r w:rsidR="00DA0694" w:rsidRPr="00712F56">
        <w:rPr>
          <w:sz w:val="23"/>
          <w:szCs w:val="23"/>
        </w:rPr>
        <w:t>.</w:t>
      </w:r>
      <w:r w:rsidR="00047A38" w:rsidRPr="00712F56">
        <w:rPr>
          <w:sz w:val="23"/>
          <w:szCs w:val="23"/>
        </w:rPr>
        <w:t xml:space="preserve"> В ходе проверки установлены</w:t>
      </w:r>
      <w:r w:rsidR="00047A38" w:rsidRPr="00712F56">
        <w:rPr>
          <w:b/>
          <w:sz w:val="23"/>
          <w:szCs w:val="23"/>
        </w:rPr>
        <w:t xml:space="preserve"> </w:t>
      </w:r>
      <w:r w:rsidR="00DA0694" w:rsidRPr="00712F56">
        <w:rPr>
          <w:b/>
          <w:sz w:val="23"/>
          <w:szCs w:val="23"/>
        </w:rPr>
        <w:t>следующие нарушения</w:t>
      </w:r>
      <w:r w:rsidR="00047A38" w:rsidRPr="00712F56">
        <w:rPr>
          <w:sz w:val="23"/>
          <w:szCs w:val="23"/>
        </w:rPr>
        <w:t>:</w:t>
      </w:r>
    </w:p>
    <w:p w:rsidR="00C14264" w:rsidRPr="00712F56" w:rsidRDefault="00C14264" w:rsidP="00C14264">
      <w:pPr>
        <w:tabs>
          <w:tab w:val="left" w:pos="993"/>
        </w:tabs>
        <w:autoSpaceDE w:val="0"/>
        <w:autoSpaceDN w:val="0"/>
        <w:adjustRightInd w:val="0"/>
        <w:spacing w:before="60"/>
        <w:ind w:left="705"/>
        <w:jc w:val="both"/>
        <w:rPr>
          <w:sz w:val="23"/>
          <w:szCs w:val="23"/>
        </w:rPr>
      </w:pPr>
      <w:r w:rsidRPr="00712F56">
        <w:rPr>
          <w:sz w:val="23"/>
          <w:szCs w:val="23"/>
        </w:rPr>
        <w:t>- расхождение сумм Утвержденных плановых назначений (графа 4) Отчета об исполнении учреждением плана его финансово-хозяйственной деятельности (ф.0503737) с данным Уточненного плана финансово-хозяйственной деятельности от 29.12.2014 г. на общую сумму 71,6 тыс. руб.</w:t>
      </w:r>
      <w:r w:rsidR="006A5AF4" w:rsidRPr="00712F56">
        <w:rPr>
          <w:sz w:val="23"/>
          <w:szCs w:val="23"/>
        </w:rPr>
        <w:t>;</w:t>
      </w:r>
      <w:r w:rsidRPr="00712F56">
        <w:rPr>
          <w:sz w:val="23"/>
          <w:szCs w:val="23"/>
        </w:rPr>
        <w:t xml:space="preserve"> </w:t>
      </w:r>
    </w:p>
    <w:p w:rsidR="00C14264" w:rsidRPr="00712F56" w:rsidRDefault="00C14264" w:rsidP="00C142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712F56">
        <w:rPr>
          <w:b/>
          <w:sz w:val="23"/>
          <w:szCs w:val="23"/>
        </w:rPr>
        <w:tab/>
      </w:r>
      <w:r w:rsidRPr="00712F56">
        <w:rPr>
          <w:sz w:val="23"/>
          <w:szCs w:val="23"/>
        </w:rPr>
        <w:t xml:space="preserve">- нарушение </w:t>
      </w:r>
      <w:proofErr w:type="spellStart"/>
      <w:r w:rsidRPr="00712F56">
        <w:rPr>
          <w:sz w:val="23"/>
          <w:szCs w:val="23"/>
        </w:rPr>
        <w:t>абз</w:t>
      </w:r>
      <w:proofErr w:type="spellEnd"/>
      <w:r w:rsidRPr="00712F56">
        <w:rPr>
          <w:sz w:val="23"/>
          <w:szCs w:val="23"/>
        </w:rPr>
        <w:t>. 4 ст. 5 Федерального закона от 24.07.1998 г. № 125-ФЗ «Об обязательном социальном страховании от несчастных случаев на производстве и профессиональных заболеваний». Перечисление страховых взносов от несчастных случаев на производстве и профессиональных заболеваний на общую сумму 748,31 руб. по договорам гражданско-правового характера, заключенные с Бойцовым Д.А. (№ 14-БД от 01.08.2014 г., № 11-14/Б от 24.11.2014 г.)</w:t>
      </w:r>
      <w:r w:rsidR="006A5AF4" w:rsidRPr="00712F56">
        <w:rPr>
          <w:sz w:val="23"/>
          <w:szCs w:val="23"/>
        </w:rPr>
        <w:t>;</w:t>
      </w:r>
    </w:p>
    <w:p w:rsidR="00C14264" w:rsidRPr="00712F56" w:rsidRDefault="00C14264" w:rsidP="00C14264">
      <w:pPr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  <w:t>- нарушение п. 2.12 Положения об учетной политике в бюджетном учреждении МУК Костяевское ПСКО для целей бухгалтерского учета</w:t>
      </w:r>
      <w:r w:rsidRPr="00712F56">
        <w:rPr>
          <w:b/>
          <w:sz w:val="23"/>
          <w:szCs w:val="23"/>
        </w:rPr>
        <w:t xml:space="preserve">, </w:t>
      </w:r>
      <w:r w:rsidRPr="00712F56">
        <w:rPr>
          <w:sz w:val="23"/>
          <w:szCs w:val="23"/>
        </w:rPr>
        <w:t>п. 6.3</w:t>
      </w:r>
      <w:r w:rsidRPr="00712F56">
        <w:rPr>
          <w:b/>
          <w:sz w:val="23"/>
          <w:szCs w:val="23"/>
        </w:rPr>
        <w:t xml:space="preserve"> </w:t>
      </w:r>
      <w:r w:rsidRPr="00712F56">
        <w:rPr>
          <w:sz w:val="23"/>
          <w:szCs w:val="23"/>
        </w:rPr>
        <w:t>Указаний Центрального Банка РФ от 11.03.2014 г. № 3210. Выдача денежных средств в под отчет при наличии задолженности за подотчетным лицом по ранее выданному авансу.</w:t>
      </w:r>
    </w:p>
    <w:p w:rsidR="009A7C67" w:rsidRPr="00712F56" w:rsidRDefault="00D8519C" w:rsidP="00C14264">
      <w:pPr>
        <w:pStyle w:val="a8"/>
        <w:spacing w:before="120" w:line="240" w:lineRule="auto"/>
        <w:ind w:firstLine="680"/>
        <w:rPr>
          <w:sz w:val="23"/>
          <w:szCs w:val="23"/>
        </w:rPr>
      </w:pPr>
      <w:r w:rsidRPr="00712F56">
        <w:rPr>
          <w:rFonts w:ascii="Times New Roman" w:hAnsi="Times New Roman"/>
          <w:b/>
          <w:sz w:val="23"/>
          <w:szCs w:val="23"/>
        </w:rPr>
        <w:t>2.</w:t>
      </w:r>
      <w:r w:rsidR="00282CD6" w:rsidRPr="00712F56">
        <w:rPr>
          <w:rFonts w:ascii="Times New Roman" w:hAnsi="Times New Roman"/>
          <w:b/>
          <w:sz w:val="23"/>
          <w:szCs w:val="23"/>
        </w:rPr>
        <w:t xml:space="preserve"> </w:t>
      </w:r>
      <w:r w:rsidR="00C14264" w:rsidRPr="00712F56">
        <w:rPr>
          <w:rFonts w:ascii="Times New Roman" w:hAnsi="Times New Roman"/>
          <w:b/>
          <w:sz w:val="23"/>
          <w:szCs w:val="23"/>
        </w:rPr>
        <w:t xml:space="preserve"> Муниципальное казенное учреждение «Централизованная бухгалтерия» - </w:t>
      </w:r>
      <w:r w:rsidR="00C14264" w:rsidRPr="00712F56">
        <w:rPr>
          <w:rFonts w:ascii="Times New Roman" w:hAnsi="Times New Roman"/>
          <w:sz w:val="23"/>
          <w:szCs w:val="23"/>
        </w:rPr>
        <w:t>плановая проверка «Анализ эффективности деятельности»</w:t>
      </w:r>
      <w:r w:rsidR="006A5AF4" w:rsidRPr="00712F56">
        <w:rPr>
          <w:rFonts w:ascii="Times New Roman" w:hAnsi="Times New Roman"/>
          <w:sz w:val="23"/>
          <w:szCs w:val="23"/>
        </w:rPr>
        <w:t xml:space="preserve"> 2-е полугодие 2014 года, истекший период 2015 года</w:t>
      </w:r>
      <w:r w:rsidR="00C14264" w:rsidRPr="00712F56">
        <w:rPr>
          <w:rFonts w:ascii="Times New Roman" w:hAnsi="Times New Roman"/>
          <w:sz w:val="23"/>
          <w:szCs w:val="23"/>
        </w:rPr>
        <w:t>.</w:t>
      </w:r>
      <w:r w:rsidR="00C14264" w:rsidRPr="00712F56">
        <w:rPr>
          <w:b/>
          <w:sz w:val="23"/>
          <w:szCs w:val="23"/>
        </w:rPr>
        <w:t xml:space="preserve"> </w:t>
      </w:r>
      <w:r w:rsidR="009A7C67" w:rsidRPr="00712F56">
        <w:rPr>
          <w:rFonts w:ascii="Times New Roman" w:hAnsi="Times New Roman"/>
          <w:sz w:val="23"/>
          <w:szCs w:val="23"/>
        </w:rPr>
        <w:t>В ходе проверки установлены нарушения</w:t>
      </w:r>
      <w:r w:rsidR="009A7C67" w:rsidRPr="00712F56">
        <w:rPr>
          <w:sz w:val="23"/>
          <w:szCs w:val="23"/>
        </w:rPr>
        <w:t>:</w:t>
      </w:r>
    </w:p>
    <w:p w:rsidR="00C14264" w:rsidRPr="00712F56" w:rsidRDefault="00C14264" w:rsidP="00490CE9">
      <w:pPr>
        <w:tabs>
          <w:tab w:val="left" w:pos="851"/>
        </w:tabs>
        <w:spacing w:beforeLines="20" w:before="48"/>
        <w:ind w:firstLine="567"/>
        <w:jc w:val="both"/>
        <w:rPr>
          <w:sz w:val="23"/>
          <w:szCs w:val="23"/>
        </w:rPr>
      </w:pPr>
      <w:r w:rsidRPr="00712F56">
        <w:rPr>
          <w:sz w:val="23"/>
          <w:szCs w:val="23"/>
        </w:rPr>
        <w:t xml:space="preserve">- </w:t>
      </w:r>
      <w:r w:rsidR="00490CE9" w:rsidRPr="00712F56">
        <w:rPr>
          <w:sz w:val="23"/>
          <w:szCs w:val="23"/>
        </w:rPr>
        <w:t>н</w:t>
      </w:r>
      <w:r w:rsidRPr="00712F56">
        <w:rPr>
          <w:sz w:val="23"/>
          <w:szCs w:val="23"/>
        </w:rPr>
        <w:t>арушение Указаний по применению и заполнению форм первичной учетной документации по учету труда и его оплаты Постановления от 05.01.2004 г. № 1 «Об утверждении унифицированных форм первичной учетной документации по учету труда и его оплаты», п.3 Приказа № 283-о. Своевременно не внесено изменение в штатное расписание, в связи увеличени</w:t>
      </w:r>
      <w:r w:rsidR="006A5AF4" w:rsidRPr="00712F56">
        <w:rPr>
          <w:sz w:val="23"/>
          <w:szCs w:val="23"/>
        </w:rPr>
        <w:t>ем штатных единиц на 0,5 ставки;</w:t>
      </w:r>
    </w:p>
    <w:p w:rsidR="00C14264" w:rsidRPr="00712F56" w:rsidRDefault="00C14264" w:rsidP="00490CE9">
      <w:pPr>
        <w:tabs>
          <w:tab w:val="left" w:pos="851"/>
        </w:tabs>
        <w:spacing w:beforeLines="20" w:before="48"/>
        <w:ind w:firstLine="567"/>
        <w:jc w:val="both"/>
        <w:rPr>
          <w:sz w:val="23"/>
          <w:szCs w:val="23"/>
        </w:rPr>
      </w:pPr>
      <w:r w:rsidRPr="00712F56">
        <w:rPr>
          <w:sz w:val="23"/>
          <w:szCs w:val="23"/>
        </w:rPr>
        <w:t xml:space="preserve">- </w:t>
      </w:r>
      <w:r w:rsidR="00490CE9" w:rsidRPr="00712F56">
        <w:rPr>
          <w:sz w:val="23"/>
          <w:szCs w:val="23"/>
        </w:rPr>
        <w:t>н</w:t>
      </w:r>
      <w:r w:rsidRPr="00712F56">
        <w:rPr>
          <w:sz w:val="23"/>
          <w:szCs w:val="23"/>
        </w:rPr>
        <w:t>арушение п. 2.2 Положения о системе оплаты труда работников МКУ ЦБ. В трудовых договорах № 25 от 11.07.2014 г., № 31 от 30.01.2015 г.</w:t>
      </w:r>
      <w:r w:rsidR="006A5AF4" w:rsidRPr="00712F56">
        <w:rPr>
          <w:sz w:val="23"/>
          <w:szCs w:val="23"/>
        </w:rPr>
        <w:t xml:space="preserve"> указана почасовая оплата труда;</w:t>
      </w:r>
    </w:p>
    <w:p w:rsidR="00C14264" w:rsidRPr="00712F56" w:rsidRDefault="00C14264" w:rsidP="00490CE9">
      <w:pPr>
        <w:tabs>
          <w:tab w:val="left" w:pos="851"/>
        </w:tabs>
        <w:autoSpaceDE w:val="0"/>
        <w:autoSpaceDN w:val="0"/>
        <w:adjustRightInd w:val="0"/>
        <w:spacing w:beforeLines="20" w:before="48"/>
        <w:ind w:firstLine="567"/>
        <w:jc w:val="both"/>
        <w:rPr>
          <w:sz w:val="23"/>
          <w:szCs w:val="23"/>
        </w:rPr>
      </w:pPr>
      <w:r w:rsidRPr="00712F56">
        <w:rPr>
          <w:sz w:val="23"/>
          <w:szCs w:val="23"/>
        </w:rPr>
        <w:t xml:space="preserve">- </w:t>
      </w:r>
      <w:r w:rsidR="00490CE9" w:rsidRPr="00712F56">
        <w:rPr>
          <w:sz w:val="23"/>
          <w:szCs w:val="23"/>
        </w:rPr>
        <w:t xml:space="preserve"> н</w:t>
      </w:r>
      <w:r w:rsidRPr="00712F56">
        <w:rPr>
          <w:sz w:val="23"/>
          <w:szCs w:val="23"/>
        </w:rPr>
        <w:t>арушение п.2 ст. 8 Закона 402-ФЗ, п.6 Инструкции 157н. Учетная политика не разработана по каждому обслуж</w:t>
      </w:r>
      <w:r w:rsidR="006A5AF4" w:rsidRPr="00712F56">
        <w:rPr>
          <w:sz w:val="23"/>
          <w:szCs w:val="23"/>
        </w:rPr>
        <w:t>иваемому Учреждению образования;</w:t>
      </w:r>
    </w:p>
    <w:p w:rsidR="00C14264" w:rsidRPr="00712F56" w:rsidRDefault="00C14264" w:rsidP="00490CE9">
      <w:pPr>
        <w:tabs>
          <w:tab w:val="left" w:pos="851"/>
          <w:tab w:val="left" w:pos="993"/>
        </w:tabs>
        <w:autoSpaceDE w:val="0"/>
        <w:autoSpaceDN w:val="0"/>
        <w:adjustRightInd w:val="0"/>
        <w:spacing w:beforeLines="20" w:before="48"/>
        <w:ind w:firstLine="567"/>
        <w:jc w:val="both"/>
        <w:rPr>
          <w:sz w:val="23"/>
          <w:szCs w:val="23"/>
        </w:rPr>
      </w:pPr>
      <w:r w:rsidRPr="00712F56">
        <w:rPr>
          <w:sz w:val="23"/>
          <w:szCs w:val="23"/>
        </w:rPr>
        <w:t xml:space="preserve">- </w:t>
      </w:r>
      <w:r w:rsidR="00490CE9" w:rsidRPr="00712F56">
        <w:rPr>
          <w:sz w:val="23"/>
          <w:szCs w:val="23"/>
        </w:rPr>
        <w:t>н</w:t>
      </w:r>
      <w:r w:rsidRPr="00712F56">
        <w:rPr>
          <w:sz w:val="23"/>
          <w:szCs w:val="23"/>
        </w:rPr>
        <w:t>арушение п.4, п.8 Приложения 1 к приказу Министерства финансов РФ от 06.10.2008 г. № 106н «Об утверждении положений по бухгалтерскому учету». Учетная политика МКУ</w:t>
      </w:r>
      <w:r w:rsidR="006A5AF4" w:rsidRPr="00712F56">
        <w:rPr>
          <w:sz w:val="23"/>
          <w:szCs w:val="23"/>
        </w:rPr>
        <w:t xml:space="preserve"> ЦБ не утверждена руководителем;</w:t>
      </w:r>
    </w:p>
    <w:p w:rsidR="00C14264" w:rsidRPr="00712F56" w:rsidRDefault="00C14264" w:rsidP="00490CE9">
      <w:pPr>
        <w:tabs>
          <w:tab w:val="left" w:pos="851"/>
          <w:tab w:val="left" w:pos="993"/>
        </w:tabs>
        <w:spacing w:beforeLines="20" w:before="48"/>
        <w:ind w:firstLine="567"/>
        <w:jc w:val="both"/>
        <w:rPr>
          <w:sz w:val="23"/>
          <w:szCs w:val="23"/>
        </w:rPr>
      </w:pPr>
      <w:r w:rsidRPr="00712F56">
        <w:rPr>
          <w:sz w:val="23"/>
          <w:szCs w:val="23"/>
        </w:rPr>
        <w:t>-</w:t>
      </w:r>
      <w:r w:rsidR="00490CE9" w:rsidRPr="00712F56">
        <w:rPr>
          <w:sz w:val="23"/>
          <w:szCs w:val="23"/>
        </w:rPr>
        <w:t xml:space="preserve"> н</w:t>
      </w:r>
      <w:r w:rsidRPr="00712F56">
        <w:rPr>
          <w:sz w:val="23"/>
          <w:szCs w:val="23"/>
        </w:rPr>
        <w:t>арушение ст. 160.2-1 БК РФ, Постановления № 592, п.1 ст.19 Закона 402-ФЗ. В МКУ ЦБ не организован и не осуществляется</w:t>
      </w:r>
      <w:r w:rsidR="006A5AF4" w:rsidRPr="00712F56">
        <w:rPr>
          <w:sz w:val="23"/>
          <w:szCs w:val="23"/>
        </w:rPr>
        <w:t xml:space="preserve"> внутренний финансовый контроль;</w:t>
      </w:r>
    </w:p>
    <w:p w:rsidR="00C14264" w:rsidRPr="00712F56" w:rsidRDefault="00C14264" w:rsidP="00490CE9">
      <w:pPr>
        <w:tabs>
          <w:tab w:val="left" w:pos="851"/>
          <w:tab w:val="left" w:pos="993"/>
        </w:tabs>
        <w:spacing w:beforeLines="20" w:before="48"/>
        <w:ind w:firstLine="567"/>
        <w:jc w:val="both"/>
        <w:rPr>
          <w:sz w:val="23"/>
          <w:szCs w:val="23"/>
        </w:rPr>
      </w:pPr>
      <w:r w:rsidRPr="00712F56">
        <w:rPr>
          <w:sz w:val="23"/>
          <w:szCs w:val="23"/>
        </w:rPr>
        <w:t>-</w:t>
      </w:r>
      <w:r w:rsidR="00490CE9" w:rsidRPr="00712F56">
        <w:rPr>
          <w:sz w:val="23"/>
          <w:szCs w:val="23"/>
        </w:rPr>
        <w:t xml:space="preserve"> н</w:t>
      </w:r>
      <w:r w:rsidRPr="00712F56">
        <w:rPr>
          <w:sz w:val="23"/>
          <w:szCs w:val="23"/>
        </w:rPr>
        <w:t>арушение абз.5 Устава. В МКУ ЦБ не разработаны и не утверждены Должностные инструкции сотрудников.</w:t>
      </w:r>
    </w:p>
    <w:p w:rsidR="00292B38" w:rsidRPr="00712F56" w:rsidRDefault="00D8519C" w:rsidP="00490CE9">
      <w:pPr>
        <w:spacing w:before="120"/>
        <w:jc w:val="both"/>
        <w:rPr>
          <w:sz w:val="23"/>
          <w:szCs w:val="23"/>
        </w:rPr>
      </w:pPr>
      <w:r w:rsidRPr="00712F56">
        <w:rPr>
          <w:b/>
          <w:sz w:val="23"/>
          <w:szCs w:val="23"/>
        </w:rPr>
        <w:tab/>
      </w:r>
      <w:r w:rsidR="00326A09" w:rsidRPr="00712F56">
        <w:rPr>
          <w:b/>
          <w:sz w:val="23"/>
          <w:szCs w:val="23"/>
        </w:rPr>
        <w:t>3</w:t>
      </w:r>
      <w:r w:rsidRPr="00712F56">
        <w:rPr>
          <w:sz w:val="23"/>
          <w:szCs w:val="23"/>
        </w:rPr>
        <w:t>.</w:t>
      </w:r>
      <w:r w:rsidRPr="00712F56">
        <w:rPr>
          <w:b/>
          <w:sz w:val="23"/>
          <w:szCs w:val="23"/>
        </w:rPr>
        <w:t xml:space="preserve"> </w:t>
      </w:r>
      <w:r w:rsidR="006E0EAA" w:rsidRPr="00712F56">
        <w:rPr>
          <w:b/>
          <w:sz w:val="23"/>
          <w:szCs w:val="23"/>
        </w:rPr>
        <w:t>Муниципальное бюджетное учреждение дополнительного образования Детско-юношеский центр</w:t>
      </w:r>
      <w:r w:rsidR="005B0C1C" w:rsidRPr="00712F56">
        <w:rPr>
          <w:sz w:val="23"/>
          <w:szCs w:val="23"/>
        </w:rPr>
        <w:t xml:space="preserve"> </w:t>
      </w:r>
      <w:r w:rsidRPr="00712F56">
        <w:rPr>
          <w:sz w:val="23"/>
          <w:szCs w:val="23"/>
        </w:rPr>
        <w:t>-</w:t>
      </w:r>
      <w:r w:rsidRPr="00712F56">
        <w:rPr>
          <w:b/>
          <w:sz w:val="23"/>
          <w:szCs w:val="23"/>
        </w:rPr>
        <w:t xml:space="preserve"> </w:t>
      </w:r>
      <w:r w:rsidR="005B0C1C" w:rsidRPr="00712F56">
        <w:rPr>
          <w:b/>
          <w:sz w:val="23"/>
          <w:szCs w:val="23"/>
        </w:rPr>
        <w:t>плановая</w:t>
      </w:r>
      <w:r w:rsidR="006E0EAA" w:rsidRPr="00712F56">
        <w:rPr>
          <w:sz w:val="23"/>
          <w:szCs w:val="23"/>
        </w:rPr>
        <w:t xml:space="preserve"> проверка «Анализ эффективности деятельности»</w:t>
      </w:r>
      <w:r w:rsidR="006A5AF4" w:rsidRPr="00712F56">
        <w:rPr>
          <w:sz w:val="23"/>
          <w:szCs w:val="23"/>
        </w:rPr>
        <w:t xml:space="preserve"> за период 2014 год</w:t>
      </w:r>
      <w:r w:rsidR="006E0EAA" w:rsidRPr="00712F56">
        <w:rPr>
          <w:sz w:val="23"/>
          <w:szCs w:val="23"/>
        </w:rPr>
        <w:t>.</w:t>
      </w:r>
      <w:r w:rsidR="005B0C1C" w:rsidRPr="00712F56">
        <w:rPr>
          <w:sz w:val="23"/>
          <w:szCs w:val="23"/>
        </w:rPr>
        <w:t xml:space="preserve"> В ходе проверки установлено</w:t>
      </w:r>
      <w:r w:rsidR="00292B38" w:rsidRPr="00712F56">
        <w:rPr>
          <w:sz w:val="23"/>
          <w:szCs w:val="23"/>
        </w:rPr>
        <w:t>:</w:t>
      </w:r>
    </w:p>
    <w:p w:rsidR="006E0EAA" w:rsidRPr="00712F56" w:rsidRDefault="006E0EAA" w:rsidP="006E0EAA">
      <w:pPr>
        <w:tabs>
          <w:tab w:val="left" w:pos="567"/>
        </w:tabs>
        <w:spacing w:before="60"/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  <w:t xml:space="preserve">- Нарушение п.1.1. Указаний по применению и заполнению форм первичной учетной документации по учету труда и его оплаты Постановления от 05.01.2004 г. № 1 «Об утверждении унифицированных форм первичной учетной документации по учету труда и его оплаты», штатное расписание утверждено приказом, а не с использованием формы Т-3, </w:t>
      </w:r>
      <w:r w:rsidR="006A5AF4" w:rsidRPr="00712F56">
        <w:rPr>
          <w:sz w:val="23"/>
          <w:szCs w:val="23"/>
        </w:rPr>
        <w:t>утверждаемой приказом директора;</w:t>
      </w:r>
    </w:p>
    <w:p w:rsidR="006E0EAA" w:rsidRPr="00712F56" w:rsidRDefault="006E0EAA" w:rsidP="006E0EAA">
      <w:pPr>
        <w:tabs>
          <w:tab w:val="left" w:pos="567"/>
        </w:tabs>
        <w:spacing w:before="60"/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  <w:t>-   нарушение п. 23 ст.2 Федерального закона от 29.12.2012 г. № 273 –ФЗ «Об образовании в Российской Федерации». Не разработаны и не утверждены индивидуальные учебные планы</w:t>
      </w:r>
      <w:r w:rsidR="006A5AF4" w:rsidRPr="00712F56">
        <w:rPr>
          <w:sz w:val="23"/>
          <w:szCs w:val="23"/>
        </w:rPr>
        <w:t>;</w:t>
      </w:r>
    </w:p>
    <w:p w:rsidR="006E0EAA" w:rsidRPr="00712F56" w:rsidRDefault="006E0EAA" w:rsidP="006E0EAA">
      <w:pPr>
        <w:tabs>
          <w:tab w:val="left" w:pos="567"/>
        </w:tabs>
        <w:spacing w:before="60"/>
        <w:ind w:firstLine="567"/>
        <w:jc w:val="both"/>
        <w:rPr>
          <w:sz w:val="23"/>
          <w:szCs w:val="23"/>
        </w:rPr>
      </w:pPr>
      <w:r w:rsidRPr="00712F56">
        <w:rPr>
          <w:sz w:val="23"/>
          <w:szCs w:val="23"/>
        </w:rPr>
        <w:t>- нарушение п.2.2 Устава учреждения. Нарушение порядка комплектования объединений на соответствующий учебный год</w:t>
      </w:r>
      <w:r w:rsidR="006A5AF4" w:rsidRPr="00712F56">
        <w:rPr>
          <w:sz w:val="23"/>
          <w:szCs w:val="23"/>
        </w:rPr>
        <w:t>;</w:t>
      </w:r>
    </w:p>
    <w:p w:rsidR="006E0EAA" w:rsidRPr="00712F56" w:rsidRDefault="006E0EAA" w:rsidP="006E0EAA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712F56">
        <w:rPr>
          <w:sz w:val="23"/>
          <w:szCs w:val="23"/>
        </w:rPr>
        <w:lastRenderedPageBreak/>
        <w:t>-    нарушение п. 2.10 Устава учреждения. Нарушение комплектования групп объединений</w:t>
      </w:r>
      <w:r w:rsidR="006A5AF4" w:rsidRPr="00712F56">
        <w:rPr>
          <w:sz w:val="23"/>
          <w:szCs w:val="23"/>
        </w:rPr>
        <w:t>;</w:t>
      </w:r>
    </w:p>
    <w:p w:rsidR="006E0EAA" w:rsidRPr="00712F56" w:rsidRDefault="006E0EAA" w:rsidP="006E0EAA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712F56">
        <w:rPr>
          <w:sz w:val="23"/>
          <w:szCs w:val="23"/>
        </w:rPr>
        <w:t>- нарушение Положения о муниципальном задании, утвержденного Постановлением администрации Юрьевецкого муниципального района от 02.09.2011 г. № 421, в части несоответствия пункта 8 Муниципального задания на 2014 г. МБУДО ДЮЦ пункту 8 формы муниципального задания, утвержденной вышеуказанным Постановлением</w:t>
      </w:r>
      <w:r w:rsidR="006A5AF4" w:rsidRPr="00712F56">
        <w:rPr>
          <w:sz w:val="23"/>
          <w:szCs w:val="23"/>
        </w:rPr>
        <w:t>;</w:t>
      </w:r>
      <w:r w:rsidRPr="00712F56">
        <w:rPr>
          <w:sz w:val="23"/>
          <w:szCs w:val="23"/>
        </w:rPr>
        <w:t xml:space="preserve"> </w:t>
      </w:r>
    </w:p>
    <w:p w:rsidR="006E0EAA" w:rsidRPr="00712F56" w:rsidRDefault="006E0EAA" w:rsidP="006E0EAA">
      <w:pPr>
        <w:tabs>
          <w:tab w:val="left" w:pos="567"/>
          <w:tab w:val="left" w:pos="993"/>
        </w:tabs>
        <w:spacing w:before="60"/>
        <w:ind w:firstLine="567"/>
        <w:jc w:val="both"/>
        <w:rPr>
          <w:sz w:val="23"/>
          <w:szCs w:val="23"/>
        </w:rPr>
      </w:pPr>
      <w:r w:rsidRPr="00712F56">
        <w:rPr>
          <w:sz w:val="23"/>
          <w:szCs w:val="23"/>
        </w:rPr>
        <w:t>-   нарушение п. 4 ч. 2 ст.29 Федерального закона от 29.12.2012 г. № 273 –ФЗ «Об образовании в Российской Федерации». Не разработаны и не утверждены образцы договоров и расчет стоимости по каждой платной услуге</w:t>
      </w:r>
      <w:r w:rsidR="006A5AF4" w:rsidRPr="00712F56">
        <w:rPr>
          <w:sz w:val="23"/>
          <w:szCs w:val="23"/>
        </w:rPr>
        <w:t>;</w:t>
      </w:r>
    </w:p>
    <w:p w:rsidR="006E0EAA" w:rsidRPr="00712F56" w:rsidRDefault="006E0EAA" w:rsidP="006E0EAA">
      <w:pPr>
        <w:tabs>
          <w:tab w:val="left" w:pos="567"/>
          <w:tab w:val="left" w:pos="993"/>
        </w:tabs>
        <w:spacing w:before="60"/>
        <w:ind w:firstLine="567"/>
        <w:jc w:val="both"/>
        <w:rPr>
          <w:sz w:val="23"/>
          <w:szCs w:val="23"/>
        </w:rPr>
      </w:pPr>
      <w:r w:rsidRPr="00712F56">
        <w:rPr>
          <w:sz w:val="23"/>
          <w:szCs w:val="23"/>
        </w:rPr>
        <w:t xml:space="preserve">- </w:t>
      </w:r>
      <w:r w:rsidR="00051B8D" w:rsidRPr="00712F56">
        <w:rPr>
          <w:sz w:val="23"/>
          <w:szCs w:val="23"/>
        </w:rPr>
        <w:t>н</w:t>
      </w:r>
      <w:r w:rsidRPr="00712F56">
        <w:rPr>
          <w:sz w:val="23"/>
          <w:szCs w:val="23"/>
        </w:rPr>
        <w:t>арушение ч.3 ст.29 Закона об образовании. Нарушение сроков размещения информации об оказании платных услуг в сети Интернет на сайте образовательного учреждения.</w:t>
      </w:r>
    </w:p>
    <w:p w:rsidR="003F6ADC" w:rsidRPr="00712F56" w:rsidRDefault="00D8519C" w:rsidP="006E0EAA">
      <w:pPr>
        <w:spacing w:before="120"/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</w:r>
      <w:r w:rsidR="00326A09" w:rsidRPr="00712F56">
        <w:rPr>
          <w:b/>
          <w:sz w:val="23"/>
          <w:szCs w:val="23"/>
        </w:rPr>
        <w:t>4</w:t>
      </w:r>
      <w:r w:rsidRPr="00712F56">
        <w:rPr>
          <w:b/>
          <w:sz w:val="23"/>
          <w:szCs w:val="23"/>
        </w:rPr>
        <w:t>.</w:t>
      </w:r>
      <w:r w:rsidRPr="00712F56">
        <w:rPr>
          <w:sz w:val="23"/>
          <w:szCs w:val="23"/>
        </w:rPr>
        <w:t xml:space="preserve"> </w:t>
      </w:r>
      <w:r w:rsidR="00051B8D" w:rsidRPr="00712F56">
        <w:rPr>
          <w:b/>
          <w:sz w:val="23"/>
          <w:szCs w:val="23"/>
        </w:rPr>
        <w:t xml:space="preserve">Муниципальное учреждение культуры «Социально-культурное объединение Обжерихинского сельского поселения Юрьевецкого муниципального района Ивановской области» </w:t>
      </w:r>
      <w:r w:rsidR="003F6ADC" w:rsidRPr="00712F56">
        <w:rPr>
          <w:b/>
          <w:sz w:val="23"/>
          <w:szCs w:val="23"/>
        </w:rPr>
        <w:t xml:space="preserve">- плановая </w:t>
      </w:r>
      <w:r w:rsidR="003F6ADC" w:rsidRPr="00712F56">
        <w:rPr>
          <w:sz w:val="23"/>
          <w:szCs w:val="23"/>
        </w:rPr>
        <w:t xml:space="preserve">проверка </w:t>
      </w:r>
      <w:r w:rsidR="00051B8D" w:rsidRPr="00712F56">
        <w:rPr>
          <w:sz w:val="23"/>
          <w:szCs w:val="23"/>
        </w:rPr>
        <w:t>целевого и эффективного использования средств</w:t>
      </w:r>
      <w:r w:rsidR="006A5AF4" w:rsidRPr="00712F56">
        <w:rPr>
          <w:sz w:val="23"/>
          <w:szCs w:val="23"/>
        </w:rPr>
        <w:t xml:space="preserve"> за период 2014 год</w:t>
      </w:r>
      <w:r w:rsidR="003F6ADC" w:rsidRPr="00712F56">
        <w:rPr>
          <w:sz w:val="23"/>
          <w:szCs w:val="23"/>
        </w:rPr>
        <w:t>. В ходе проверки выявлены нарушения:</w:t>
      </w:r>
    </w:p>
    <w:p w:rsidR="00051B8D" w:rsidRPr="00712F56" w:rsidRDefault="00051B8D" w:rsidP="00051B8D">
      <w:pPr>
        <w:spacing w:before="60"/>
        <w:ind w:firstLine="567"/>
        <w:jc w:val="both"/>
        <w:rPr>
          <w:sz w:val="23"/>
          <w:szCs w:val="23"/>
        </w:rPr>
      </w:pPr>
      <w:r w:rsidRPr="00712F56">
        <w:rPr>
          <w:sz w:val="23"/>
          <w:szCs w:val="23"/>
        </w:rPr>
        <w:t>- нарушение п.2 ст.8 Закона 402-ФЗ, п.6 Инструкции 157н. Учетная политика в МУК «СКО Обжерихинского сельского поселения»</w:t>
      </w:r>
      <w:r w:rsidR="006A5AF4" w:rsidRPr="00712F56">
        <w:rPr>
          <w:sz w:val="23"/>
          <w:szCs w:val="23"/>
        </w:rPr>
        <w:t xml:space="preserve"> не разработана;</w:t>
      </w:r>
    </w:p>
    <w:p w:rsidR="00051B8D" w:rsidRPr="00712F56" w:rsidRDefault="00051B8D" w:rsidP="00051B8D">
      <w:pPr>
        <w:spacing w:before="60"/>
        <w:ind w:firstLine="567"/>
        <w:jc w:val="both"/>
        <w:rPr>
          <w:sz w:val="23"/>
          <w:szCs w:val="23"/>
        </w:rPr>
      </w:pPr>
      <w:r w:rsidRPr="00712F56">
        <w:rPr>
          <w:color w:val="000000"/>
          <w:sz w:val="23"/>
          <w:szCs w:val="23"/>
        </w:rPr>
        <w:t>-</w:t>
      </w:r>
      <w:r w:rsidR="006A5AF4" w:rsidRPr="00712F56">
        <w:rPr>
          <w:color w:val="000000"/>
          <w:sz w:val="23"/>
          <w:szCs w:val="23"/>
        </w:rPr>
        <w:t xml:space="preserve"> </w:t>
      </w:r>
      <w:r w:rsidRPr="00712F56">
        <w:rPr>
          <w:color w:val="000000"/>
          <w:sz w:val="23"/>
          <w:szCs w:val="23"/>
        </w:rPr>
        <w:t>нарушение п.8.1 Соглашения</w:t>
      </w:r>
      <w:r w:rsidRPr="00712F56">
        <w:rPr>
          <w:color w:val="FF0000"/>
          <w:sz w:val="23"/>
          <w:szCs w:val="23"/>
        </w:rPr>
        <w:t xml:space="preserve"> </w:t>
      </w:r>
      <w:r w:rsidRPr="00712F56">
        <w:rPr>
          <w:sz w:val="23"/>
          <w:szCs w:val="23"/>
        </w:rPr>
        <w:t>субсидии на финансовое обеспечение выполнения муниципального задания. В письменной форме не заключено дополнительное соглашение, в связи с изменением размера субсидии на муниципа</w:t>
      </w:r>
      <w:r w:rsidR="006A5AF4" w:rsidRPr="00712F56">
        <w:rPr>
          <w:sz w:val="23"/>
          <w:szCs w:val="23"/>
        </w:rPr>
        <w:t>льное задание на сумму 2 290,00;</w:t>
      </w:r>
    </w:p>
    <w:p w:rsidR="00051B8D" w:rsidRPr="00712F56" w:rsidRDefault="00051B8D" w:rsidP="00051B8D">
      <w:pPr>
        <w:autoSpaceDE w:val="0"/>
        <w:autoSpaceDN w:val="0"/>
        <w:adjustRightInd w:val="0"/>
        <w:spacing w:before="60"/>
        <w:ind w:firstLine="567"/>
        <w:jc w:val="both"/>
        <w:rPr>
          <w:sz w:val="23"/>
          <w:szCs w:val="23"/>
        </w:rPr>
      </w:pPr>
      <w:r w:rsidRPr="00712F56">
        <w:rPr>
          <w:sz w:val="23"/>
          <w:szCs w:val="23"/>
        </w:rPr>
        <w:t>- нарушение норм Указаний о порядке применения бюджетной классификации Российской Федерации от 01.07.2013 № 65н. Приобретение основных средств (Котел КС-Т 16) по КОСГУ 340 Увеличение материальных запасов</w:t>
      </w:r>
      <w:r w:rsidR="006A5AF4" w:rsidRPr="00712F56">
        <w:rPr>
          <w:sz w:val="23"/>
          <w:szCs w:val="23"/>
        </w:rPr>
        <w:t>;</w:t>
      </w:r>
    </w:p>
    <w:p w:rsidR="00051B8D" w:rsidRPr="00712F56" w:rsidRDefault="00051B8D" w:rsidP="00051B8D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712F56">
        <w:rPr>
          <w:sz w:val="23"/>
          <w:szCs w:val="23"/>
        </w:rPr>
        <w:t>- нарушение Указаний Банка России от 11.03.2014 г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 Не установлен лимит остатка наличных денег</w:t>
      </w:r>
      <w:r w:rsidR="006A5AF4" w:rsidRPr="00712F56">
        <w:rPr>
          <w:sz w:val="23"/>
          <w:szCs w:val="23"/>
        </w:rPr>
        <w:t>;</w:t>
      </w:r>
      <w:r w:rsidRPr="00712F56">
        <w:rPr>
          <w:sz w:val="23"/>
          <w:szCs w:val="23"/>
        </w:rPr>
        <w:t xml:space="preserve"> </w:t>
      </w:r>
    </w:p>
    <w:p w:rsidR="00051B8D" w:rsidRPr="00712F56" w:rsidRDefault="00051B8D" w:rsidP="00051B8D">
      <w:pPr>
        <w:ind w:firstLine="567"/>
        <w:jc w:val="both"/>
        <w:rPr>
          <w:sz w:val="23"/>
          <w:szCs w:val="23"/>
        </w:rPr>
      </w:pPr>
      <w:r w:rsidRPr="00712F56">
        <w:rPr>
          <w:sz w:val="23"/>
          <w:szCs w:val="23"/>
        </w:rPr>
        <w:t>- нарушение п. 1.1. ч. 1 Указаний по применению и заполнению форм первичной учетной документации по учету труда и его оплаты Постановления от 05.01.2004 г. № 1 «Об утверждении унифицированных форм первичной учетной документации по учету труда и его оплаты». Штатное расписание утверждено не по форме Т-3</w:t>
      </w:r>
      <w:r w:rsidR="006A5AF4" w:rsidRPr="00712F56">
        <w:rPr>
          <w:sz w:val="23"/>
          <w:szCs w:val="23"/>
        </w:rPr>
        <w:t>;</w:t>
      </w:r>
    </w:p>
    <w:p w:rsidR="00051B8D" w:rsidRPr="00712F56" w:rsidRDefault="00051B8D" w:rsidP="00051B8D">
      <w:pPr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712F56">
        <w:rPr>
          <w:sz w:val="23"/>
          <w:szCs w:val="23"/>
        </w:rPr>
        <w:t xml:space="preserve">- нарушение положений </w:t>
      </w:r>
      <w:r w:rsidRPr="00712F56">
        <w:rPr>
          <w:color w:val="000000"/>
          <w:sz w:val="23"/>
          <w:szCs w:val="23"/>
        </w:rPr>
        <w:t xml:space="preserve">Единого квалификационного </w:t>
      </w:r>
      <w:hyperlink r:id="rId6" w:history="1">
        <w:r w:rsidRPr="00712F56">
          <w:rPr>
            <w:color w:val="000000"/>
            <w:sz w:val="23"/>
            <w:szCs w:val="23"/>
          </w:rPr>
          <w:t>справочник</w:t>
        </w:r>
      </w:hyperlink>
      <w:r w:rsidRPr="00712F56">
        <w:rPr>
          <w:color w:val="000000"/>
          <w:sz w:val="23"/>
          <w:szCs w:val="23"/>
        </w:rPr>
        <w:t>а должностей руководителей, специалистов и служащих (далее ЕКС), раздел "Квалификационные характеристики должностей работников культуры, искусства и кинематографии"</w:t>
      </w:r>
      <w:r w:rsidRPr="00712F56">
        <w:rPr>
          <w:sz w:val="23"/>
          <w:szCs w:val="23"/>
        </w:rPr>
        <w:t>, утвержденного приказом от 30.03.2011 г. № 251н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</w:t>
      </w:r>
      <w:r w:rsidRPr="00712F56">
        <w:rPr>
          <w:color w:val="000000"/>
          <w:sz w:val="23"/>
          <w:szCs w:val="23"/>
        </w:rPr>
        <w:t>». В штатное расписание включена должность в нарушении ЕКС</w:t>
      </w:r>
      <w:r w:rsidR="006A5AF4" w:rsidRPr="00712F56">
        <w:rPr>
          <w:sz w:val="23"/>
          <w:szCs w:val="23"/>
        </w:rPr>
        <w:t>;</w:t>
      </w:r>
    </w:p>
    <w:p w:rsidR="00051B8D" w:rsidRPr="00712F56" w:rsidRDefault="00051B8D" w:rsidP="00051B8D">
      <w:pPr>
        <w:autoSpaceDE w:val="0"/>
        <w:autoSpaceDN w:val="0"/>
        <w:adjustRightInd w:val="0"/>
        <w:ind w:firstLine="567"/>
        <w:jc w:val="both"/>
        <w:outlineLvl w:val="0"/>
        <w:rPr>
          <w:sz w:val="23"/>
          <w:szCs w:val="23"/>
        </w:rPr>
      </w:pPr>
      <w:r w:rsidRPr="00712F56">
        <w:rPr>
          <w:sz w:val="23"/>
          <w:szCs w:val="23"/>
        </w:rPr>
        <w:t xml:space="preserve">- нарушение Положения об оплате труда, ст. 132 ТК РФ. В штатном расписании МУК «СКО Обжерихинского сельского поселения» установлены разные должностные оклады у специалистов выполняющих одни </w:t>
      </w:r>
      <w:r w:rsidR="006A5AF4" w:rsidRPr="00712F56">
        <w:rPr>
          <w:sz w:val="23"/>
          <w:szCs w:val="23"/>
        </w:rPr>
        <w:t>и те же должностные обязанности;</w:t>
      </w:r>
    </w:p>
    <w:p w:rsidR="00051B8D" w:rsidRPr="00712F56" w:rsidRDefault="00051B8D" w:rsidP="00051B8D">
      <w:pPr>
        <w:ind w:firstLine="567"/>
        <w:jc w:val="both"/>
        <w:rPr>
          <w:sz w:val="23"/>
          <w:szCs w:val="23"/>
        </w:rPr>
      </w:pPr>
      <w:r w:rsidRPr="00712F56">
        <w:rPr>
          <w:sz w:val="23"/>
          <w:szCs w:val="23"/>
        </w:rPr>
        <w:t>- нарушение п 3. Приложения № 2 к Постановлению Правительства Ивановской области от 30.10.2008 г. № 285-П. В Положении об оплате труда в Приложении № 5 Перечень должностей специалистов МУК «СКО Обжерихинского сельского поселения» Юрьевецкого муниципального района, имеющих право на выплату за работу в сельской местности включены должности административно-управленческого персонала. Вследствие чего возникла переплата заработной платы в общей сумме 23018,90 руб.</w:t>
      </w:r>
    </w:p>
    <w:p w:rsidR="006E36C7" w:rsidRPr="00712F56" w:rsidRDefault="00164BE0" w:rsidP="008064F9">
      <w:pPr>
        <w:pStyle w:val="a8"/>
        <w:spacing w:before="120" w:line="240" w:lineRule="auto"/>
        <w:rPr>
          <w:rFonts w:ascii="Times New Roman" w:hAnsi="Times New Roman"/>
          <w:b/>
          <w:sz w:val="23"/>
          <w:szCs w:val="23"/>
        </w:rPr>
      </w:pPr>
      <w:r w:rsidRPr="00712F56">
        <w:rPr>
          <w:rFonts w:ascii="Times New Roman" w:hAnsi="Times New Roman"/>
          <w:sz w:val="23"/>
          <w:szCs w:val="23"/>
        </w:rPr>
        <w:tab/>
      </w:r>
      <w:r w:rsidR="00D8519C" w:rsidRPr="00712F56">
        <w:rPr>
          <w:rFonts w:ascii="Times New Roman" w:hAnsi="Times New Roman"/>
          <w:b/>
          <w:sz w:val="23"/>
          <w:szCs w:val="23"/>
        </w:rPr>
        <w:t xml:space="preserve"> </w:t>
      </w:r>
      <w:r w:rsidR="003F6ADC" w:rsidRPr="00712F56">
        <w:rPr>
          <w:rFonts w:ascii="Times New Roman" w:hAnsi="Times New Roman"/>
          <w:b/>
          <w:sz w:val="23"/>
          <w:szCs w:val="23"/>
        </w:rPr>
        <w:t xml:space="preserve">5. Администрация </w:t>
      </w:r>
      <w:r w:rsidR="006A5AF4" w:rsidRPr="00712F56">
        <w:rPr>
          <w:rFonts w:ascii="Times New Roman" w:hAnsi="Times New Roman"/>
          <w:b/>
          <w:sz w:val="23"/>
          <w:szCs w:val="23"/>
        </w:rPr>
        <w:t xml:space="preserve">Юрьевецкого городского </w:t>
      </w:r>
      <w:r w:rsidR="003F6ADC" w:rsidRPr="00712F56">
        <w:rPr>
          <w:rFonts w:ascii="Times New Roman" w:hAnsi="Times New Roman"/>
          <w:b/>
          <w:sz w:val="23"/>
          <w:szCs w:val="23"/>
        </w:rPr>
        <w:t>поселения Юрьевецкого муниципального района Ивановской области –</w:t>
      </w:r>
      <w:r w:rsidR="003F6ADC" w:rsidRPr="00712F56">
        <w:rPr>
          <w:rFonts w:ascii="Times New Roman" w:hAnsi="Times New Roman"/>
          <w:sz w:val="23"/>
          <w:szCs w:val="23"/>
        </w:rPr>
        <w:t xml:space="preserve"> </w:t>
      </w:r>
      <w:r w:rsidR="003F6ADC" w:rsidRPr="00712F56">
        <w:rPr>
          <w:rFonts w:ascii="Times New Roman" w:hAnsi="Times New Roman"/>
          <w:b/>
          <w:sz w:val="23"/>
          <w:szCs w:val="23"/>
        </w:rPr>
        <w:t>плановая</w:t>
      </w:r>
      <w:r w:rsidR="003F6ADC" w:rsidRPr="00712F56">
        <w:rPr>
          <w:rFonts w:ascii="Times New Roman" w:hAnsi="Times New Roman"/>
          <w:sz w:val="23"/>
          <w:szCs w:val="23"/>
        </w:rPr>
        <w:t xml:space="preserve"> проверка исполнения </w:t>
      </w:r>
      <w:r w:rsidR="006A5AF4" w:rsidRPr="00712F56">
        <w:rPr>
          <w:rFonts w:ascii="Times New Roman" w:hAnsi="Times New Roman"/>
          <w:sz w:val="23"/>
          <w:szCs w:val="23"/>
        </w:rPr>
        <w:t>бюджета Юрьевецкого городского</w:t>
      </w:r>
      <w:r w:rsidR="003F6ADC" w:rsidRPr="00712F56">
        <w:rPr>
          <w:rFonts w:ascii="Times New Roman" w:hAnsi="Times New Roman"/>
          <w:sz w:val="23"/>
          <w:szCs w:val="23"/>
        </w:rPr>
        <w:t xml:space="preserve"> </w:t>
      </w:r>
      <w:r w:rsidR="006A5AF4" w:rsidRPr="00712F56">
        <w:rPr>
          <w:rFonts w:ascii="Times New Roman" w:hAnsi="Times New Roman"/>
          <w:sz w:val="23"/>
          <w:szCs w:val="23"/>
        </w:rPr>
        <w:t xml:space="preserve">поселения </w:t>
      </w:r>
      <w:r w:rsidR="003F6ADC" w:rsidRPr="00712F56">
        <w:rPr>
          <w:rFonts w:ascii="Times New Roman" w:hAnsi="Times New Roman"/>
          <w:sz w:val="23"/>
          <w:szCs w:val="23"/>
        </w:rPr>
        <w:t>за</w:t>
      </w:r>
      <w:r w:rsidR="006A5AF4" w:rsidRPr="00712F56">
        <w:rPr>
          <w:rFonts w:ascii="Times New Roman" w:hAnsi="Times New Roman"/>
          <w:sz w:val="23"/>
          <w:szCs w:val="23"/>
        </w:rPr>
        <w:t xml:space="preserve"> период январь-май</w:t>
      </w:r>
      <w:r w:rsidR="003F6ADC" w:rsidRPr="00712F56">
        <w:rPr>
          <w:rFonts w:ascii="Times New Roman" w:hAnsi="Times New Roman"/>
          <w:sz w:val="23"/>
          <w:szCs w:val="23"/>
        </w:rPr>
        <w:t xml:space="preserve"> 201</w:t>
      </w:r>
      <w:r w:rsidR="006A5AF4" w:rsidRPr="00712F56">
        <w:rPr>
          <w:rFonts w:ascii="Times New Roman" w:hAnsi="Times New Roman"/>
          <w:sz w:val="23"/>
          <w:szCs w:val="23"/>
        </w:rPr>
        <w:t>5</w:t>
      </w:r>
      <w:r w:rsidR="003F6ADC" w:rsidRPr="00712F56">
        <w:rPr>
          <w:rFonts w:ascii="Times New Roman" w:hAnsi="Times New Roman"/>
          <w:sz w:val="23"/>
          <w:szCs w:val="23"/>
        </w:rPr>
        <w:t xml:space="preserve"> год</w:t>
      </w:r>
      <w:r w:rsidR="006E36C7" w:rsidRPr="00712F56">
        <w:rPr>
          <w:rFonts w:ascii="Times New Roman" w:hAnsi="Times New Roman"/>
          <w:sz w:val="23"/>
          <w:szCs w:val="23"/>
        </w:rPr>
        <w:t>. В ходе проверки установлены следующие нарушения:</w:t>
      </w:r>
    </w:p>
    <w:p w:rsidR="008064F9" w:rsidRPr="00712F56" w:rsidRDefault="008064F9" w:rsidP="008064F9">
      <w:pPr>
        <w:tabs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  <w:t xml:space="preserve">- нарушение п. 1 подпункта 1.1 Постановления от 05.01.2004 г. № 1 «Об утверждении унифицированных форм первичной учетной документации по учету труда и его оплаты». Штатное расписание утверждено </w:t>
      </w:r>
      <w:r w:rsidR="00980C86" w:rsidRPr="00712F56">
        <w:rPr>
          <w:sz w:val="23"/>
          <w:szCs w:val="23"/>
        </w:rPr>
        <w:t>не по форме Т-3;</w:t>
      </w:r>
    </w:p>
    <w:p w:rsidR="008064F9" w:rsidRPr="00712F56" w:rsidRDefault="008064F9" w:rsidP="008064F9">
      <w:pPr>
        <w:autoSpaceDE w:val="0"/>
        <w:autoSpaceDN w:val="0"/>
        <w:adjustRightInd w:val="0"/>
        <w:ind w:firstLine="680"/>
        <w:jc w:val="both"/>
        <w:rPr>
          <w:b/>
          <w:sz w:val="23"/>
          <w:szCs w:val="23"/>
        </w:rPr>
      </w:pPr>
      <w:r w:rsidRPr="00712F56">
        <w:rPr>
          <w:sz w:val="23"/>
          <w:szCs w:val="23"/>
        </w:rPr>
        <w:t>- нарушение п. 3 ст. 6 Федерального закона от 02.03.2007 г. № 25-ФЗ «О муниципальной службе в российской федерации», п. 4 Решения Совета Юрьевецкого городского поселения от 27.02.2014 г. № 15 «Об утверждении Реестра муниципальных должностей муниципальной службы Юрьевецкого городского поселения». В штатном расписании по муниципальным служащим имеются расхождения в наименовании должностей с Реестром должностей муниципальной службы Юрьевецкого городского поселения</w:t>
      </w:r>
      <w:r w:rsidR="00980C86" w:rsidRPr="00712F56">
        <w:rPr>
          <w:sz w:val="23"/>
          <w:szCs w:val="23"/>
        </w:rPr>
        <w:t>;</w:t>
      </w:r>
    </w:p>
    <w:p w:rsidR="008064F9" w:rsidRPr="00712F56" w:rsidRDefault="008064F9" w:rsidP="008064F9">
      <w:pPr>
        <w:autoSpaceDE w:val="0"/>
        <w:autoSpaceDN w:val="0"/>
        <w:adjustRightInd w:val="0"/>
        <w:ind w:firstLine="680"/>
        <w:jc w:val="both"/>
        <w:rPr>
          <w:sz w:val="23"/>
          <w:szCs w:val="23"/>
        </w:rPr>
      </w:pPr>
      <w:r w:rsidRPr="00712F56">
        <w:rPr>
          <w:sz w:val="23"/>
          <w:szCs w:val="23"/>
        </w:rPr>
        <w:lastRenderedPageBreak/>
        <w:t>- отсутствие информации по заключенным муниципальным контрактам, что привело к недостоверности данных бухгалтерского учета на общую сумму 104,2 тыс. руб.</w:t>
      </w:r>
    </w:p>
    <w:p w:rsidR="007E3D06" w:rsidRPr="00712F56" w:rsidRDefault="00E21429" w:rsidP="008064F9">
      <w:pPr>
        <w:autoSpaceDE w:val="0"/>
        <w:autoSpaceDN w:val="0"/>
        <w:adjustRightInd w:val="0"/>
        <w:spacing w:before="120"/>
        <w:ind w:firstLine="680"/>
        <w:jc w:val="both"/>
        <w:rPr>
          <w:sz w:val="23"/>
          <w:szCs w:val="23"/>
        </w:rPr>
      </w:pPr>
      <w:r w:rsidRPr="00712F56">
        <w:rPr>
          <w:b/>
          <w:sz w:val="23"/>
          <w:szCs w:val="23"/>
        </w:rPr>
        <w:t>6</w:t>
      </w:r>
      <w:r w:rsidR="007E3D06" w:rsidRPr="00712F56">
        <w:rPr>
          <w:b/>
          <w:sz w:val="23"/>
          <w:szCs w:val="23"/>
        </w:rPr>
        <w:t xml:space="preserve">. </w:t>
      </w:r>
      <w:r w:rsidR="008064F9" w:rsidRPr="00712F56">
        <w:rPr>
          <w:b/>
          <w:sz w:val="23"/>
          <w:szCs w:val="23"/>
        </w:rPr>
        <w:t>Муниципальное казенное дошкольное образовательное учреждение</w:t>
      </w:r>
      <w:r w:rsidR="00AF12E1" w:rsidRPr="00712F56">
        <w:rPr>
          <w:b/>
          <w:sz w:val="23"/>
          <w:szCs w:val="23"/>
        </w:rPr>
        <w:t xml:space="preserve"> детский сад № 7 «Ленок» - плановая</w:t>
      </w:r>
      <w:r w:rsidR="007E3D06" w:rsidRPr="00712F56">
        <w:rPr>
          <w:sz w:val="23"/>
          <w:szCs w:val="23"/>
        </w:rPr>
        <w:t xml:space="preserve"> проверка целевого и эффективного использования бюджетных средств</w:t>
      </w:r>
      <w:r w:rsidR="00AF12E1" w:rsidRPr="00712F56">
        <w:rPr>
          <w:sz w:val="23"/>
          <w:szCs w:val="23"/>
        </w:rPr>
        <w:t>, анализ эффективности деятельности</w:t>
      </w:r>
      <w:r w:rsidR="007E3D06" w:rsidRPr="00712F56">
        <w:rPr>
          <w:sz w:val="23"/>
          <w:szCs w:val="23"/>
        </w:rPr>
        <w:t xml:space="preserve"> за</w:t>
      </w:r>
      <w:r w:rsidR="00AF12E1" w:rsidRPr="00712F56">
        <w:rPr>
          <w:sz w:val="23"/>
          <w:szCs w:val="23"/>
        </w:rPr>
        <w:t xml:space="preserve"> период 2014 г.</w:t>
      </w:r>
      <w:r w:rsidR="00980C86" w:rsidRPr="00712F56">
        <w:rPr>
          <w:sz w:val="23"/>
          <w:szCs w:val="23"/>
        </w:rPr>
        <w:t xml:space="preserve"> В</w:t>
      </w:r>
      <w:r w:rsidR="007E3D06" w:rsidRPr="00712F56">
        <w:rPr>
          <w:sz w:val="23"/>
          <w:szCs w:val="23"/>
        </w:rPr>
        <w:t xml:space="preserve"> ходе проверки выявлен</w:t>
      </w:r>
      <w:r w:rsidR="00980C86" w:rsidRPr="00712F56">
        <w:rPr>
          <w:sz w:val="23"/>
          <w:szCs w:val="23"/>
        </w:rPr>
        <w:t>ы</w:t>
      </w:r>
      <w:r w:rsidR="007E3D06" w:rsidRPr="00712F56">
        <w:rPr>
          <w:sz w:val="23"/>
          <w:szCs w:val="23"/>
        </w:rPr>
        <w:t xml:space="preserve"> </w:t>
      </w:r>
      <w:r w:rsidR="00980C86" w:rsidRPr="00712F56">
        <w:rPr>
          <w:sz w:val="23"/>
          <w:szCs w:val="23"/>
        </w:rPr>
        <w:t>нарушения</w:t>
      </w:r>
      <w:r w:rsidR="007E3D06" w:rsidRPr="00712F56">
        <w:rPr>
          <w:sz w:val="23"/>
          <w:szCs w:val="23"/>
        </w:rPr>
        <w:t>:</w:t>
      </w:r>
    </w:p>
    <w:p w:rsidR="00980C86" w:rsidRPr="00712F56" w:rsidRDefault="00980C86" w:rsidP="00980C86">
      <w:pPr>
        <w:tabs>
          <w:tab w:val="left" w:pos="851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  <w:t>- нарушение ст. 162, ст.219, п.2 ст. 221 БК РФ. МКДОУ детский сад № 7 произведено исполнение расходов сверх утвержденных лимитов бюджетных обязательств.</w:t>
      </w:r>
    </w:p>
    <w:p w:rsidR="00980C86" w:rsidRPr="00712F56" w:rsidRDefault="00980C86" w:rsidP="00980C86">
      <w:pPr>
        <w:tabs>
          <w:tab w:val="left" w:pos="851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  <w:t>- нарушения при разработке учетной политики:</w:t>
      </w:r>
    </w:p>
    <w:p w:rsidR="00980C86" w:rsidRPr="00712F56" w:rsidRDefault="00980C86" w:rsidP="00980C86">
      <w:pPr>
        <w:tabs>
          <w:tab w:val="left" w:pos="851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</w:r>
      <w:r w:rsidRPr="00712F56">
        <w:rPr>
          <w:sz w:val="23"/>
          <w:szCs w:val="23"/>
        </w:rPr>
        <w:tab/>
        <w:t>-п.2 ст.8 Закона 402-ФЗ. Учетная политика разработана не по обслуживаемому учреждению;</w:t>
      </w:r>
    </w:p>
    <w:p w:rsidR="00980C86" w:rsidRPr="00712F56" w:rsidRDefault="00980C86" w:rsidP="00980C86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</w:r>
      <w:r w:rsidRPr="00712F56">
        <w:rPr>
          <w:sz w:val="23"/>
          <w:szCs w:val="23"/>
        </w:rPr>
        <w:tab/>
        <w:t>- п.4, п.8 Приложения к Приказу Министерства финансов РФ от 06.10.2008 106н. Учетная</w:t>
      </w:r>
    </w:p>
    <w:p w:rsidR="00980C86" w:rsidRPr="00712F56" w:rsidRDefault="00980C86" w:rsidP="00980C86">
      <w:pPr>
        <w:tabs>
          <w:tab w:val="left" w:pos="851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712F56">
        <w:rPr>
          <w:sz w:val="23"/>
          <w:szCs w:val="23"/>
        </w:rPr>
        <w:t>политика не утверждена руководителем;</w:t>
      </w:r>
    </w:p>
    <w:p w:rsidR="00980C86" w:rsidRPr="00712F56" w:rsidRDefault="00980C86" w:rsidP="00980C86">
      <w:pPr>
        <w:tabs>
          <w:tab w:val="left" w:pos="851"/>
        </w:tabs>
        <w:autoSpaceDE w:val="0"/>
        <w:autoSpaceDN w:val="0"/>
        <w:adjustRightInd w:val="0"/>
        <w:ind w:firstLine="142"/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</w:r>
      <w:r w:rsidRPr="00712F56">
        <w:rPr>
          <w:sz w:val="23"/>
          <w:szCs w:val="23"/>
        </w:rPr>
        <w:tab/>
        <w:t xml:space="preserve">- п. 92 Инструкции 157н, нарушение условий амортизации. </w:t>
      </w:r>
    </w:p>
    <w:p w:rsidR="00980C86" w:rsidRPr="00712F56" w:rsidRDefault="00980C86" w:rsidP="00980C86">
      <w:pPr>
        <w:tabs>
          <w:tab w:val="left" w:pos="851"/>
        </w:tabs>
        <w:autoSpaceDE w:val="0"/>
        <w:autoSpaceDN w:val="0"/>
        <w:adjustRightInd w:val="0"/>
        <w:ind w:firstLine="142"/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  <w:t>- нарушения при учете основных средств:</w:t>
      </w:r>
    </w:p>
    <w:p w:rsidR="00980C86" w:rsidRPr="00712F56" w:rsidRDefault="00980C86" w:rsidP="00980C86">
      <w:pPr>
        <w:tabs>
          <w:tab w:val="left" w:pos="851"/>
        </w:tabs>
        <w:autoSpaceDE w:val="0"/>
        <w:autoSpaceDN w:val="0"/>
        <w:adjustRightInd w:val="0"/>
        <w:ind w:firstLine="142"/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</w:r>
      <w:r w:rsidRPr="00712F56">
        <w:rPr>
          <w:sz w:val="23"/>
          <w:szCs w:val="23"/>
        </w:rPr>
        <w:tab/>
        <w:t>- п.48 Инструкции 157н, п.6 Инструкции 162н, не произведено внутреннее перемещение объектов основных средств при смене материально-ответственного лица;</w:t>
      </w:r>
    </w:p>
    <w:p w:rsidR="00980C86" w:rsidRPr="00712F56" w:rsidRDefault="00980C86" w:rsidP="00980C86">
      <w:pPr>
        <w:tabs>
          <w:tab w:val="left" w:pos="851"/>
        </w:tabs>
        <w:autoSpaceDE w:val="0"/>
        <w:autoSpaceDN w:val="0"/>
        <w:adjustRightInd w:val="0"/>
        <w:ind w:firstLine="142"/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</w:r>
      <w:r w:rsidRPr="00712F56">
        <w:rPr>
          <w:sz w:val="23"/>
          <w:szCs w:val="23"/>
        </w:rPr>
        <w:tab/>
        <w:t>- п.46. Инструкции 157н, нарушение порядка присвоения инвентарных номеров;</w:t>
      </w:r>
    </w:p>
    <w:p w:rsidR="00980C86" w:rsidRPr="00712F56" w:rsidRDefault="00980C86" w:rsidP="00980C86">
      <w:pPr>
        <w:tabs>
          <w:tab w:val="left" w:pos="851"/>
        </w:tabs>
        <w:autoSpaceDE w:val="0"/>
        <w:autoSpaceDN w:val="0"/>
        <w:adjustRightInd w:val="0"/>
        <w:ind w:firstLine="142"/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</w:r>
      <w:r w:rsidRPr="00712F56">
        <w:rPr>
          <w:sz w:val="23"/>
          <w:szCs w:val="23"/>
        </w:rPr>
        <w:tab/>
        <w:t xml:space="preserve">- абз.5 п.373 Инструкции 157н, нарушение порядка списания основных средств с </w:t>
      </w:r>
      <w:proofErr w:type="spellStart"/>
      <w:r w:rsidRPr="00712F56">
        <w:rPr>
          <w:sz w:val="23"/>
          <w:szCs w:val="23"/>
        </w:rPr>
        <w:t>забалансового</w:t>
      </w:r>
      <w:proofErr w:type="spellEnd"/>
      <w:r w:rsidRPr="00712F56">
        <w:rPr>
          <w:sz w:val="23"/>
          <w:szCs w:val="23"/>
        </w:rPr>
        <w:t xml:space="preserve"> счета;</w:t>
      </w:r>
    </w:p>
    <w:p w:rsidR="00980C86" w:rsidRPr="00712F56" w:rsidRDefault="00980C86" w:rsidP="00980C86">
      <w:pPr>
        <w:tabs>
          <w:tab w:val="left" w:pos="851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</w:r>
      <w:r w:rsidRPr="00712F56">
        <w:rPr>
          <w:sz w:val="23"/>
          <w:szCs w:val="23"/>
        </w:rPr>
        <w:tab/>
        <w:t>- п.77 Методических указаний по бухгалтерскому учету основных средств, утвержденных Приказом Министерством Финансов Российской Федерации от 13 октября 2003 г. № 91н «Об утверждении Методических указаний по бухгалтерскому учету основных средств». Отсутствует приказ о создании комиссии для определения целесообразности дальнейшего использования объекта основных средств;</w:t>
      </w:r>
    </w:p>
    <w:p w:rsidR="00980C86" w:rsidRPr="00712F56" w:rsidRDefault="00980C86" w:rsidP="00980C86">
      <w:pPr>
        <w:tabs>
          <w:tab w:val="left" w:pos="851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  <w:t xml:space="preserve">- нарушение п.9 Инструкции 162н. Передача основных средств произведена по акту произвольной формы, а не с использованием унифицированной форме 0306030 Акт о приеме – передаче здания (сооружения); </w:t>
      </w:r>
    </w:p>
    <w:p w:rsidR="00980C86" w:rsidRPr="00712F56" w:rsidRDefault="00980C86" w:rsidP="00980C86">
      <w:pPr>
        <w:tabs>
          <w:tab w:val="left" w:pos="851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  <w:t>- в нарушении п. 1 подпункта 1.1 Постановления от 05.01.2004 г. № 1 «Об утверждении унифицированных форм первичной учетной документации по учету труда и его оплаты» штатное расписание утверждено директором в произвольной форме, а не с использованием формы Т-3;</w:t>
      </w:r>
    </w:p>
    <w:p w:rsidR="00980C86" w:rsidRPr="00712F56" w:rsidRDefault="00980C86" w:rsidP="00980C86">
      <w:pPr>
        <w:autoSpaceDE w:val="0"/>
        <w:autoSpaceDN w:val="0"/>
        <w:adjustRightInd w:val="0"/>
        <w:spacing w:after="120"/>
        <w:ind w:firstLine="567"/>
        <w:jc w:val="both"/>
        <w:rPr>
          <w:sz w:val="23"/>
          <w:szCs w:val="23"/>
        </w:rPr>
      </w:pPr>
      <w:r w:rsidRPr="00712F56">
        <w:rPr>
          <w:sz w:val="23"/>
          <w:szCs w:val="23"/>
        </w:rPr>
        <w:t>- при проверке начисления заработной платы установлено:</w:t>
      </w:r>
    </w:p>
    <w:p w:rsidR="00980C86" w:rsidRPr="00712F56" w:rsidRDefault="00980C86" w:rsidP="00980C86">
      <w:pPr>
        <w:autoSpaceDE w:val="0"/>
        <w:autoSpaceDN w:val="0"/>
        <w:adjustRightInd w:val="0"/>
        <w:spacing w:after="120"/>
        <w:ind w:firstLine="1418"/>
        <w:jc w:val="both"/>
        <w:rPr>
          <w:sz w:val="23"/>
          <w:szCs w:val="23"/>
        </w:rPr>
      </w:pPr>
      <w:r w:rsidRPr="00712F56">
        <w:rPr>
          <w:sz w:val="23"/>
          <w:szCs w:val="23"/>
        </w:rPr>
        <w:t>- переплата заработной платы Егоровой Е.Г., воспитатель МКДОУ детский сад № 7 в общей сумме 310,90;</w:t>
      </w:r>
    </w:p>
    <w:p w:rsidR="00980C86" w:rsidRPr="00712F56" w:rsidRDefault="00980C86" w:rsidP="00980C86">
      <w:pPr>
        <w:autoSpaceDE w:val="0"/>
        <w:autoSpaceDN w:val="0"/>
        <w:adjustRightInd w:val="0"/>
        <w:ind w:left="567" w:firstLine="680"/>
        <w:jc w:val="both"/>
        <w:rPr>
          <w:sz w:val="23"/>
          <w:szCs w:val="23"/>
        </w:rPr>
      </w:pPr>
      <w:r w:rsidRPr="00712F56">
        <w:rPr>
          <w:sz w:val="23"/>
          <w:szCs w:val="23"/>
        </w:rPr>
        <w:t xml:space="preserve">  - недоплата за отпуск Расторгуевой Л.Ю., повар и внутреннее совмещение должности</w:t>
      </w:r>
    </w:p>
    <w:p w:rsidR="00980C86" w:rsidRPr="00712F56" w:rsidRDefault="00980C86" w:rsidP="00980C8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12F56">
        <w:rPr>
          <w:sz w:val="23"/>
          <w:szCs w:val="23"/>
        </w:rPr>
        <w:t>подсобный рабочий по кухне МКДОУ детский сад № 7 в общей сумме 572,98 руб.;</w:t>
      </w:r>
    </w:p>
    <w:p w:rsidR="00980C86" w:rsidRPr="00712F56" w:rsidRDefault="00980C86" w:rsidP="00980C86">
      <w:pPr>
        <w:autoSpaceDE w:val="0"/>
        <w:autoSpaceDN w:val="0"/>
        <w:adjustRightInd w:val="0"/>
        <w:spacing w:after="120"/>
        <w:ind w:firstLine="680"/>
        <w:jc w:val="both"/>
        <w:rPr>
          <w:sz w:val="23"/>
          <w:szCs w:val="23"/>
        </w:rPr>
      </w:pPr>
      <w:r w:rsidRPr="00712F56">
        <w:rPr>
          <w:sz w:val="23"/>
          <w:szCs w:val="23"/>
        </w:rPr>
        <w:t>- формирование муниципального задания в нарушении формы, утвержденной Положением о формировании муниципального задания.</w:t>
      </w:r>
    </w:p>
    <w:p w:rsidR="00CC1615" w:rsidRPr="00712F56" w:rsidRDefault="00CC1615" w:rsidP="00FB7717">
      <w:pPr>
        <w:ind w:firstLine="680"/>
        <w:jc w:val="both"/>
        <w:rPr>
          <w:sz w:val="23"/>
          <w:szCs w:val="23"/>
        </w:rPr>
      </w:pPr>
      <w:r w:rsidRPr="00712F56">
        <w:rPr>
          <w:b/>
          <w:sz w:val="23"/>
          <w:szCs w:val="23"/>
        </w:rPr>
        <w:t xml:space="preserve">7. </w:t>
      </w:r>
      <w:r w:rsidR="00FB7717" w:rsidRPr="00712F56">
        <w:rPr>
          <w:b/>
          <w:sz w:val="23"/>
          <w:szCs w:val="23"/>
        </w:rPr>
        <w:t xml:space="preserve">Начата </w:t>
      </w:r>
      <w:proofErr w:type="gramStart"/>
      <w:r w:rsidR="00FB7717" w:rsidRPr="00712F56">
        <w:rPr>
          <w:b/>
          <w:sz w:val="23"/>
          <w:szCs w:val="23"/>
        </w:rPr>
        <w:t>проверка  плановая</w:t>
      </w:r>
      <w:proofErr w:type="gramEnd"/>
      <w:r w:rsidR="00FB7717" w:rsidRPr="00712F56">
        <w:rPr>
          <w:b/>
          <w:sz w:val="23"/>
          <w:szCs w:val="23"/>
        </w:rPr>
        <w:t xml:space="preserve"> проверка</w:t>
      </w:r>
      <w:r w:rsidR="00FB7717" w:rsidRPr="00712F56">
        <w:rPr>
          <w:b/>
          <w:color w:val="FF0000"/>
          <w:sz w:val="23"/>
          <w:szCs w:val="23"/>
        </w:rPr>
        <w:t xml:space="preserve"> </w:t>
      </w:r>
      <w:r w:rsidR="00FB7717" w:rsidRPr="00712F56">
        <w:rPr>
          <w:b/>
          <w:sz w:val="23"/>
          <w:szCs w:val="23"/>
        </w:rPr>
        <w:t>целевого и эффективного использования бюджетных средств, анализ эффективности деятельности в Муниципальном казенном дошкольном образовательном учреждении детский сад № 14 «Ромашка» с. Обжериха. Период проверки 2014 год.</w:t>
      </w:r>
      <w:r w:rsidR="00FB7717" w:rsidRPr="00712F56">
        <w:rPr>
          <w:b/>
          <w:color w:val="FF0000"/>
          <w:sz w:val="23"/>
          <w:szCs w:val="23"/>
        </w:rPr>
        <w:t xml:space="preserve"> </w:t>
      </w:r>
    </w:p>
    <w:p w:rsidR="002C6A7A" w:rsidRPr="00712F56" w:rsidRDefault="00235B0A" w:rsidP="002C6A7A">
      <w:pPr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  <w:t xml:space="preserve">В </w:t>
      </w:r>
      <w:r w:rsidR="00024895" w:rsidRPr="00712F56">
        <w:rPr>
          <w:sz w:val="23"/>
          <w:szCs w:val="23"/>
        </w:rPr>
        <w:t xml:space="preserve">течение </w:t>
      </w:r>
      <w:r w:rsidRPr="00712F56">
        <w:rPr>
          <w:sz w:val="23"/>
          <w:szCs w:val="23"/>
        </w:rPr>
        <w:t>201</w:t>
      </w:r>
      <w:r w:rsidR="005775D8" w:rsidRPr="00712F56">
        <w:rPr>
          <w:sz w:val="23"/>
          <w:szCs w:val="23"/>
        </w:rPr>
        <w:t>5</w:t>
      </w:r>
      <w:r w:rsidRPr="00712F56">
        <w:rPr>
          <w:sz w:val="23"/>
          <w:szCs w:val="23"/>
        </w:rPr>
        <w:t xml:space="preserve"> год</w:t>
      </w:r>
      <w:r w:rsidR="00024895" w:rsidRPr="00712F56">
        <w:rPr>
          <w:sz w:val="23"/>
          <w:szCs w:val="23"/>
        </w:rPr>
        <w:t>а</w:t>
      </w:r>
      <w:r w:rsidRPr="00712F56">
        <w:rPr>
          <w:sz w:val="23"/>
          <w:szCs w:val="23"/>
        </w:rPr>
        <w:t xml:space="preserve"> также осуществлялся </w:t>
      </w:r>
      <w:r w:rsidR="005775D8" w:rsidRPr="00712F56">
        <w:rPr>
          <w:sz w:val="23"/>
          <w:szCs w:val="23"/>
        </w:rPr>
        <w:t>контроль соблюдения положений Федерального закона 05.04.2013 г. 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в сфере закупок товаров, работ, услуг для обеспечения муниципальных нужд Юрьевецкого муниципального района.</w:t>
      </w:r>
    </w:p>
    <w:p w:rsidR="00020D95" w:rsidRPr="00712F56" w:rsidRDefault="00235B0A" w:rsidP="002C6A7A">
      <w:pPr>
        <w:ind w:firstLine="680"/>
        <w:jc w:val="both"/>
        <w:rPr>
          <w:b/>
          <w:sz w:val="23"/>
          <w:szCs w:val="23"/>
        </w:rPr>
      </w:pPr>
      <w:r w:rsidRPr="00712F56">
        <w:rPr>
          <w:sz w:val="23"/>
          <w:szCs w:val="23"/>
        </w:rPr>
        <w:t>Данный контроль осуществлялся в соответствии с</w:t>
      </w:r>
      <w:r w:rsidR="00020D95" w:rsidRPr="00712F56">
        <w:rPr>
          <w:sz w:val="23"/>
          <w:szCs w:val="23"/>
        </w:rPr>
        <w:t>:</w:t>
      </w:r>
    </w:p>
    <w:p w:rsidR="00020D95" w:rsidRPr="00712F56" w:rsidRDefault="00020D95" w:rsidP="00D8519C">
      <w:pPr>
        <w:pStyle w:val="a8"/>
        <w:spacing w:line="240" w:lineRule="auto"/>
        <w:rPr>
          <w:rFonts w:ascii="Times New Roman" w:hAnsi="Times New Roman"/>
          <w:sz w:val="23"/>
          <w:szCs w:val="23"/>
        </w:rPr>
      </w:pPr>
      <w:r w:rsidRPr="00712F56">
        <w:rPr>
          <w:rFonts w:ascii="Times New Roman" w:hAnsi="Times New Roman"/>
          <w:sz w:val="23"/>
          <w:szCs w:val="23"/>
        </w:rPr>
        <w:tab/>
        <w:t xml:space="preserve">- </w:t>
      </w:r>
      <w:r w:rsidR="002C6A7A" w:rsidRPr="00712F56">
        <w:rPr>
          <w:rFonts w:ascii="Times New Roman" w:hAnsi="Times New Roman"/>
          <w:sz w:val="23"/>
          <w:szCs w:val="23"/>
        </w:rPr>
        <w:t>статьей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BB1118" w:rsidRPr="00712F56">
        <w:rPr>
          <w:rFonts w:ascii="Times New Roman" w:hAnsi="Times New Roman"/>
          <w:sz w:val="23"/>
          <w:szCs w:val="23"/>
        </w:rPr>
        <w:t xml:space="preserve"> (далее по тексту Федеральный закон № 44-ФЗ)</w:t>
      </w:r>
      <w:r w:rsidRPr="00712F56">
        <w:rPr>
          <w:rFonts w:ascii="Times New Roman" w:hAnsi="Times New Roman"/>
          <w:sz w:val="23"/>
          <w:szCs w:val="23"/>
        </w:rPr>
        <w:t>;</w:t>
      </w:r>
    </w:p>
    <w:p w:rsidR="00235B0A" w:rsidRPr="00712F56" w:rsidRDefault="00020D95" w:rsidP="00D8519C">
      <w:pPr>
        <w:pStyle w:val="a8"/>
        <w:spacing w:line="240" w:lineRule="auto"/>
        <w:rPr>
          <w:rFonts w:ascii="Times New Roman" w:hAnsi="Times New Roman"/>
          <w:sz w:val="23"/>
          <w:szCs w:val="23"/>
        </w:rPr>
      </w:pPr>
      <w:r w:rsidRPr="00712F56">
        <w:rPr>
          <w:rFonts w:ascii="Times New Roman" w:hAnsi="Times New Roman"/>
          <w:sz w:val="23"/>
          <w:szCs w:val="23"/>
        </w:rPr>
        <w:tab/>
        <w:t xml:space="preserve">- </w:t>
      </w:r>
      <w:r w:rsidR="00235B0A" w:rsidRPr="00712F56">
        <w:rPr>
          <w:rFonts w:ascii="Times New Roman" w:hAnsi="Times New Roman"/>
          <w:sz w:val="23"/>
          <w:szCs w:val="23"/>
        </w:rPr>
        <w:t>Порядком по организации и</w:t>
      </w:r>
      <w:r w:rsidR="002C6A7A" w:rsidRPr="00712F56">
        <w:rPr>
          <w:rFonts w:ascii="Times New Roman" w:hAnsi="Times New Roman"/>
          <w:sz w:val="23"/>
          <w:szCs w:val="23"/>
        </w:rPr>
        <w:t xml:space="preserve"> по</w:t>
      </w:r>
      <w:r w:rsidR="00235B0A" w:rsidRPr="00712F56">
        <w:rPr>
          <w:rFonts w:ascii="Times New Roman" w:hAnsi="Times New Roman"/>
          <w:sz w:val="23"/>
          <w:szCs w:val="23"/>
        </w:rPr>
        <w:t xml:space="preserve"> осуществлению контроля в сфере </w:t>
      </w:r>
      <w:r w:rsidR="002C6A7A" w:rsidRPr="00712F56">
        <w:rPr>
          <w:rFonts w:ascii="Times New Roman" w:hAnsi="Times New Roman"/>
          <w:sz w:val="23"/>
          <w:szCs w:val="23"/>
        </w:rPr>
        <w:t>закупок товаров, работ, услуг для обеспечения муниципальных нужд и внутреннего муниципального финансового контроля бюджетных и казенных учреждений Юрьевецкого муниципального района»</w:t>
      </w:r>
      <w:r w:rsidR="00235B0A" w:rsidRPr="00712F56">
        <w:rPr>
          <w:rFonts w:ascii="Times New Roman" w:hAnsi="Times New Roman"/>
          <w:sz w:val="23"/>
          <w:szCs w:val="23"/>
        </w:rPr>
        <w:t>, утвержденного Постановлением Администрации Юрьевецкого муниципального района Ивановской</w:t>
      </w:r>
      <w:r w:rsidRPr="00712F56">
        <w:rPr>
          <w:rFonts w:ascii="Times New Roman" w:hAnsi="Times New Roman"/>
          <w:sz w:val="23"/>
          <w:szCs w:val="23"/>
        </w:rPr>
        <w:t xml:space="preserve"> области от </w:t>
      </w:r>
      <w:r w:rsidR="002C6A7A" w:rsidRPr="00712F56">
        <w:rPr>
          <w:rFonts w:ascii="Times New Roman" w:hAnsi="Times New Roman"/>
          <w:sz w:val="23"/>
          <w:szCs w:val="23"/>
        </w:rPr>
        <w:t>12.03.2014</w:t>
      </w:r>
      <w:r w:rsidRPr="00712F56">
        <w:rPr>
          <w:rFonts w:ascii="Times New Roman" w:hAnsi="Times New Roman"/>
          <w:sz w:val="23"/>
          <w:szCs w:val="23"/>
        </w:rPr>
        <w:t xml:space="preserve"> г. № 1</w:t>
      </w:r>
      <w:r w:rsidR="002C6A7A" w:rsidRPr="00712F56">
        <w:rPr>
          <w:rFonts w:ascii="Times New Roman" w:hAnsi="Times New Roman"/>
          <w:sz w:val="23"/>
          <w:szCs w:val="23"/>
        </w:rPr>
        <w:t>27</w:t>
      </w:r>
      <w:r w:rsidRPr="00712F56">
        <w:rPr>
          <w:rFonts w:ascii="Times New Roman" w:hAnsi="Times New Roman"/>
          <w:sz w:val="23"/>
          <w:szCs w:val="23"/>
        </w:rPr>
        <w:t>;</w:t>
      </w:r>
    </w:p>
    <w:p w:rsidR="00020D95" w:rsidRPr="00712F56" w:rsidRDefault="00020D95" w:rsidP="00D8519C">
      <w:pPr>
        <w:pStyle w:val="a8"/>
        <w:spacing w:line="240" w:lineRule="auto"/>
        <w:rPr>
          <w:rFonts w:ascii="Times New Roman" w:hAnsi="Times New Roman"/>
          <w:sz w:val="23"/>
          <w:szCs w:val="23"/>
        </w:rPr>
      </w:pPr>
      <w:r w:rsidRPr="00712F56">
        <w:rPr>
          <w:rFonts w:ascii="Times New Roman" w:hAnsi="Times New Roman"/>
          <w:sz w:val="23"/>
          <w:szCs w:val="23"/>
        </w:rPr>
        <w:tab/>
        <w:t xml:space="preserve">- иных нормативных правовых актов </w:t>
      </w:r>
      <w:r w:rsidR="002C6A7A" w:rsidRPr="00712F56">
        <w:rPr>
          <w:rFonts w:ascii="Times New Roman" w:hAnsi="Times New Roman"/>
          <w:sz w:val="23"/>
          <w:szCs w:val="23"/>
        </w:rPr>
        <w:t>в сфере закупок</w:t>
      </w:r>
      <w:r w:rsidRPr="00712F56">
        <w:rPr>
          <w:rFonts w:ascii="Times New Roman" w:hAnsi="Times New Roman"/>
          <w:sz w:val="23"/>
          <w:szCs w:val="23"/>
        </w:rPr>
        <w:t>.</w:t>
      </w:r>
    </w:p>
    <w:p w:rsidR="00020D95" w:rsidRPr="00712F56" w:rsidRDefault="00020D95" w:rsidP="00FF0A71">
      <w:pPr>
        <w:pStyle w:val="a8"/>
        <w:spacing w:before="120" w:line="240" w:lineRule="auto"/>
        <w:rPr>
          <w:rFonts w:ascii="Times New Roman" w:hAnsi="Times New Roman"/>
          <w:sz w:val="23"/>
          <w:szCs w:val="23"/>
          <w:u w:val="single"/>
        </w:rPr>
      </w:pPr>
      <w:r w:rsidRPr="00712F56">
        <w:rPr>
          <w:rFonts w:ascii="Times New Roman" w:hAnsi="Times New Roman"/>
          <w:sz w:val="23"/>
          <w:szCs w:val="23"/>
        </w:rPr>
        <w:tab/>
      </w:r>
      <w:r w:rsidRPr="00712F56">
        <w:rPr>
          <w:rFonts w:ascii="Times New Roman" w:hAnsi="Times New Roman"/>
          <w:sz w:val="23"/>
          <w:szCs w:val="23"/>
          <w:u w:val="single"/>
        </w:rPr>
        <w:t xml:space="preserve">В течение </w:t>
      </w:r>
      <w:r w:rsidR="00024895" w:rsidRPr="00712F56">
        <w:rPr>
          <w:rFonts w:ascii="Times New Roman" w:hAnsi="Times New Roman"/>
          <w:sz w:val="23"/>
          <w:szCs w:val="23"/>
          <w:u w:val="single"/>
        </w:rPr>
        <w:t>201</w:t>
      </w:r>
      <w:r w:rsidR="002C6A7A" w:rsidRPr="00712F56">
        <w:rPr>
          <w:rFonts w:ascii="Times New Roman" w:hAnsi="Times New Roman"/>
          <w:sz w:val="23"/>
          <w:szCs w:val="23"/>
          <w:u w:val="single"/>
        </w:rPr>
        <w:t>5</w:t>
      </w:r>
      <w:r w:rsidRPr="00712F56">
        <w:rPr>
          <w:rFonts w:ascii="Times New Roman" w:hAnsi="Times New Roman"/>
          <w:sz w:val="23"/>
          <w:szCs w:val="23"/>
          <w:u w:val="single"/>
        </w:rPr>
        <w:t xml:space="preserve"> года проведено </w:t>
      </w:r>
      <w:r w:rsidR="00B00E8F" w:rsidRPr="00712F56">
        <w:rPr>
          <w:rFonts w:ascii="Times New Roman" w:hAnsi="Times New Roman"/>
          <w:sz w:val="23"/>
          <w:szCs w:val="23"/>
          <w:u w:val="single"/>
        </w:rPr>
        <w:t>6</w:t>
      </w:r>
      <w:r w:rsidRPr="00712F56">
        <w:rPr>
          <w:rFonts w:ascii="Times New Roman" w:hAnsi="Times New Roman"/>
          <w:sz w:val="23"/>
          <w:szCs w:val="23"/>
          <w:u w:val="single"/>
        </w:rPr>
        <w:t xml:space="preserve"> провер</w:t>
      </w:r>
      <w:r w:rsidR="00B00E8F" w:rsidRPr="00712F56">
        <w:rPr>
          <w:rFonts w:ascii="Times New Roman" w:hAnsi="Times New Roman"/>
          <w:sz w:val="23"/>
          <w:szCs w:val="23"/>
          <w:u w:val="single"/>
        </w:rPr>
        <w:t>о</w:t>
      </w:r>
      <w:r w:rsidRPr="00712F56">
        <w:rPr>
          <w:rFonts w:ascii="Times New Roman" w:hAnsi="Times New Roman"/>
          <w:sz w:val="23"/>
          <w:szCs w:val="23"/>
          <w:u w:val="single"/>
        </w:rPr>
        <w:t>к</w:t>
      </w:r>
      <w:r w:rsidR="006A70A5" w:rsidRPr="00712F56">
        <w:rPr>
          <w:rFonts w:ascii="Times New Roman" w:hAnsi="Times New Roman"/>
          <w:sz w:val="23"/>
          <w:szCs w:val="23"/>
          <w:u w:val="single"/>
        </w:rPr>
        <w:t>.</w:t>
      </w:r>
    </w:p>
    <w:p w:rsidR="002C6A7A" w:rsidRPr="00712F56" w:rsidRDefault="006A70A5" w:rsidP="00A72FE1">
      <w:pPr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  <w:t>Цель</w:t>
      </w:r>
      <w:r w:rsidR="00020D95" w:rsidRPr="00712F56">
        <w:rPr>
          <w:sz w:val="23"/>
          <w:szCs w:val="23"/>
        </w:rPr>
        <w:t xml:space="preserve"> проверки: </w:t>
      </w:r>
      <w:r w:rsidR="002C6A7A" w:rsidRPr="00712F56">
        <w:rPr>
          <w:sz w:val="23"/>
          <w:szCs w:val="23"/>
        </w:rPr>
        <w:t>предупреждение и выявление нарушений законодательства Российской Федерации и иных нормативных правовых актов Российской Федерации и Ивановской области о контрактной системе.</w:t>
      </w:r>
    </w:p>
    <w:p w:rsidR="006A70A5" w:rsidRPr="00712F56" w:rsidRDefault="006A70A5" w:rsidP="00A72FE1">
      <w:pPr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  <w:t>Проверки пров</w:t>
      </w:r>
      <w:r w:rsidR="00E21429" w:rsidRPr="00712F56">
        <w:rPr>
          <w:sz w:val="23"/>
          <w:szCs w:val="23"/>
        </w:rPr>
        <w:t>е</w:t>
      </w:r>
      <w:r w:rsidRPr="00712F56">
        <w:rPr>
          <w:sz w:val="23"/>
          <w:szCs w:val="23"/>
        </w:rPr>
        <w:t>д</w:t>
      </w:r>
      <w:r w:rsidR="00E21429" w:rsidRPr="00712F56">
        <w:rPr>
          <w:sz w:val="23"/>
          <w:szCs w:val="23"/>
        </w:rPr>
        <w:t xml:space="preserve">ены </w:t>
      </w:r>
      <w:r w:rsidRPr="00712F56">
        <w:rPr>
          <w:sz w:val="23"/>
          <w:szCs w:val="23"/>
        </w:rPr>
        <w:t>в следующих учреждениях:</w:t>
      </w:r>
    </w:p>
    <w:p w:rsidR="006A70A5" w:rsidRPr="00712F56" w:rsidRDefault="00E21429" w:rsidP="006A70A5">
      <w:pPr>
        <w:jc w:val="both"/>
        <w:rPr>
          <w:iCs/>
          <w:sz w:val="23"/>
          <w:szCs w:val="23"/>
        </w:rPr>
      </w:pPr>
      <w:r w:rsidRPr="00712F56">
        <w:rPr>
          <w:sz w:val="23"/>
          <w:szCs w:val="23"/>
        </w:rPr>
        <w:lastRenderedPageBreak/>
        <w:tab/>
        <w:t xml:space="preserve">1. </w:t>
      </w:r>
      <w:r w:rsidR="002C6A7A" w:rsidRPr="00712F56">
        <w:rPr>
          <w:sz w:val="23"/>
          <w:szCs w:val="23"/>
        </w:rPr>
        <w:t xml:space="preserve">муниципальное казённое дошкольное образовательное учреждение детский сад № 4 «Колосок» </w:t>
      </w:r>
      <w:proofErr w:type="spellStart"/>
      <w:r w:rsidR="002C6A7A" w:rsidRPr="00712F56">
        <w:rPr>
          <w:sz w:val="23"/>
          <w:szCs w:val="23"/>
        </w:rPr>
        <w:t>с.Ёлнать</w:t>
      </w:r>
      <w:proofErr w:type="spellEnd"/>
      <w:r w:rsidRPr="00712F56">
        <w:rPr>
          <w:sz w:val="23"/>
          <w:szCs w:val="23"/>
        </w:rPr>
        <w:t>.</w:t>
      </w:r>
      <w:r w:rsidR="00BB1118" w:rsidRPr="00712F56">
        <w:rPr>
          <w:sz w:val="23"/>
          <w:szCs w:val="23"/>
        </w:rPr>
        <w:t xml:space="preserve"> В течение проверяемого периода определение поставщиков (подрядчиков, исполнителей) путем проведения электронного аукциона, открытого конкурса, конкурса с ограниченным участием, двухэтапного конкурса, запроса котировок, запроса предложений и осуществление закупки у единственного поставщика (подрядчика, исполнителя) не проводилось</w:t>
      </w:r>
      <w:r w:rsidR="006909D0" w:rsidRPr="00712F56">
        <w:rPr>
          <w:iCs/>
          <w:sz w:val="23"/>
          <w:szCs w:val="23"/>
        </w:rPr>
        <w:t>.</w:t>
      </w:r>
    </w:p>
    <w:p w:rsidR="00BB1118" w:rsidRPr="00712F56" w:rsidRDefault="00E21429" w:rsidP="00BB1118">
      <w:pPr>
        <w:ind w:firstLine="708"/>
        <w:jc w:val="both"/>
        <w:rPr>
          <w:sz w:val="23"/>
          <w:szCs w:val="23"/>
        </w:rPr>
      </w:pPr>
      <w:r w:rsidRPr="00712F56">
        <w:rPr>
          <w:iCs/>
          <w:sz w:val="23"/>
          <w:szCs w:val="23"/>
        </w:rPr>
        <w:t xml:space="preserve">2. </w:t>
      </w:r>
      <w:r w:rsidR="00BB1118" w:rsidRPr="00712F56">
        <w:rPr>
          <w:sz w:val="23"/>
          <w:szCs w:val="23"/>
        </w:rPr>
        <w:t xml:space="preserve">Муниципальное бюджетное учреждение </w:t>
      </w:r>
      <w:proofErr w:type="spellStart"/>
      <w:r w:rsidR="00BB1118" w:rsidRPr="00712F56">
        <w:rPr>
          <w:sz w:val="23"/>
          <w:szCs w:val="23"/>
        </w:rPr>
        <w:t>Елнатская</w:t>
      </w:r>
      <w:proofErr w:type="spellEnd"/>
      <w:r w:rsidR="00BB1118" w:rsidRPr="00712F56">
        <w:rPr>
          <w:sz w:val="23"/>
          <w:szCs w:val="23"/>
        </w:rPr>
        <w:t xml:space="preserve"> общеобразовательная школа.</w:t>
      </w:r>
    </w:p>
    <w:p w:rsidR="00E21429" w:rsidRPr="00712F56" w:rsidRDefault="00E21429" w:rsidP="00BB1118">
      <w:pPr>
        <w:ind w:firstLine="708"/>
        <w:jc w:val="both"/>
        <w:rPr>
          <w:sz w:val="23"/>
          <w:szCs w:val="23"/>
        </w:rPr>
      </w:pPr>
      <w:r w:rsidRPr="00712F56">
        <w:rPr>
          <w:sz w:val="23"/>
          <w:szCs w:val="23"/>
        </w:rPr>
        <w:t>В ходе проверки установлены следующие нарушения:</w:t>
      </w:r>
    </w:p>
    <w:p w:rsidR="00E21429" w:rsidRPr="00712F56" w:rsidRDefault="00E21429" w:rsidP="00BB1118">
      <w:pPr>
        <w:tabs>
          <w:tab w:val="left" w:pos="6840"/>
        </w:tabs>
        <w:ind w:firstLine="700"/>
        <w:jc w:val="both"/>
        <w:rPr>
          <w:sz w:val="23"/>
          <w:szCs w:val="23"/>
        </w:rPr>
      </w:pPr>
      <w:r w:rsidRPr="00712F56">
        <w:rPr>
          <w:sz w:val="23"/>
          <w:szCs w:val="23"/>
        </w:rPr>
        <w:t xml:space="preserve">- нарушение </w:t>
      </w:r>
      <w:r w:rsidR="00BB1118" w:rsidRPr="00712F56">
        <w:rPr>
          <w:sz w:val="23"/>
          <w:szCs w:val="23"/>
        </w:rPr>
        <w:t>ч.3 ст.103 Федерального закона № 44-ФЗ в реестр контрактов не внесены сведения о контракте, заключенного с ООО «</w:t>
      </w:r>
      <w:proofErr w:type="spellStart"/>
      <w:r w:rsidR="00BB1118" w:rsidRPr="00712F56">
        <w:rPr>
          <w:sz w:val="23"/>
          <w:szCs w:val="23"/>
        </w:rPr>
        <w:t>Энергосбытовая</w:t>
      </w:r>
      <w:proofErr w:type="spellEnd"/>
      <w:r w:rsidR="00BB1118" w:rsidRPr="00712F56">
        <w:rPr>
          <w:sz w:val="23"/>
          <w:szCs w:val="23"/>
        </w:rPr>
        <w:t xml:space="preserve"> компания Гарант», в соответствии с п. 29 ч.1. ст.93 Федерального закона № 44-ФЗ. </w:t>
      </w:r>
    </w:p>
    <w:p w:rsidR="00BB1118" w:rsidRPr="00712F56" w:rsidRDefault="00B00E8F" w:rsidP="00BB1118">
      <w:pPr>
        <w:ind w:firstLine="709"/>
        <w:jc w:val="both"/>
        <w:rPr>
          <w:sz w:val="23"/>
          <w:szCs w:val="23"/>
        </w:rPr>
      </w:pPr>
      <w:r w:rsidRPr="00712F56">
        <w:rPr>
          <w:sz w:val="23"/>
          <w:szCs w:val="23"/>
        </w:rPr>
        <w:t xml:space="preserve">3. </w:t>
      </w:r>
      <w:r w:rsidR="00BB1118" w:rsidRPr="00712F56">
        <w:rPr>
          <w:sz w:val="23"/>
          <w:szCs w:val="23"/>
        </w:rPr>
        <w:t>Муниципальное казённое дошкольное образовательное учреждение детский сад № 13 «Ручеек». Нарушений не установлено.</w:t>
      </w:r>
    </w:p>
    <w:p w:rsidR="00BB1118" w:rsidRPr="00712F56" w:rsidRDefault="00F355AE" w:rsidP="00BB1118">
      <w:pPr>
        <w:ind w:firstLine="708"/>
        <w:jc w:val="both"/>
        <w:rPr>
          <w:sz w:val="23"/>
          <w:szCs w:val="23"/>
        </w:rPr>
      </w:pPr>
      <w:r w:rsidRPr="00712F56">
        <w:rPr>
          <w:sz w:val="23"/>
          <w:szCs w:val="23"/>
        </w:rPr>
        <w:t xml:space="preserve">4. </w:t>
      </w:r>
      <w:r w:rsidR="00BB1118" w:rsidRPr="00712F56">
        <w:rPr>
          <w:sz w:val="23"/>
          <w:szCs w:val="23"/>
        </w:rPr>
        <w:t>муниципальное казённое дошкольное образовательное учреждение детский сад № 2 «</w:t>
      </w:r>
      <w:proofErr w:type="spellStart"/>
      <w:r w:rsidR="00BB1118" w:rsidRPr="00712F56">
        <w:rPr>
          <w:sz w:val="23"/>
          <w:szCs w:val="23"/>
        </w:rPr>
        <w:t>Дюймовочка</w:t>
      </w:r>
      <w:proofErr w:type="spellEnd"/>
      <w:r w:rsidR="00BB1118" w:rsidRPr="00712F56">
        <w:rPr>
          <w:sz w:val="23"/>
          <w:szCs w:val="23"/>
        </w:rPr>
        <w:t xml:space="preserve">» </w:t>
      </w:r>
      <w:proofErr w:type="spellStart"/>
      <w:r w:rsidR="00BB1118" w:rsidRPr="00712F56">
        <w:rPr>
          <w:sz w:val="23"/>
          <w:szCs w:val="23"/>
        </w:rPr>
        <w:t>д.Михайлово</w:t>
      </w:r>
      <w:proofErr w:type="spellEnd"/>
      <w:r w:rsidR="00BB1118" w:rsidRPr="00712F56">
        <w:rPr>
          <w:sz w:val="23"/>
          <w:szCs w:val="23"/>
        </w:rPr>
        <w:t>.</w:t>
      </w:r>
    </w:p>
    <w:p w:rsidR="00F355AE" w:rsidRPr="00712F56" w:rsidRDefault="00F355AE" w:rsidP="00BB1118">
      <w:pPr>
        <w:ind w:left="28" w:firstLine="680"/>
        <w:jc w:val="both"/>
        <w:rPr>
          <w:sz w:val="23"/>
          <w:szCs w:val="23"/>
        </w:rPr>
      </w:pPr>
      <w:r w:rsidRPr="00712F56">
        <w:rPr>
          <w:sz w:val="23"/>
          <w:szCs w:val="23"/>
        </w:rPr>
        <w:t>В ходе проверки установлены следующие нарушения.</w:t>
      </w:r>
    </w:p>
    <w:p w:rsidR="00BB1118" w:rsidRPr="00712F56" w:rsidRDefault="00BB1118" w:rsidP="00F355AE">
      <w:pPr>
        <w:ind w:firstLine="680"/>
        <w:jc w:val="both"/>
        <w:rPr>
          <w:sz w:val="23"/>
          <w:szCs w:val="23"/>
        </w:rPr>
      </w:pPr>
      <w:r w:rsidRPr="00712F56">
        <w:rPr>
          <w:sz w:val="23"/>
          <w:szCs w:val="23"/>
        </w:rPr>
        <w:t>- п</w:t>
      </w:r>
      <w:r w:rsidRPr="00712F56">
        <w:rPr>
          <w:sz w:val="23"/>
          <w:szCs w:val="23"/>
        </w:rPr>
        <w:t xml:space="preserve">лан - график МКДОУ № 2 </w:t>
      </w:r>
      <w:proofErr w:type="spellStart"/>
      <w:r w:rsidRPr="00712F56">
        <w:rPr>
          <w:sz w:val="23"/>
          <w:szCs w:val="23"/>
        </w:rPr>
        <w:t>д.Михайлово</w:t>
      </w:r>
      <w:proofErr w:type="spellEnd"/>
      <w:r w:rsidRPr="00712F56">
        <w:rPr>
          <w:sz w:val="23"/>
          <w:szCs w:val="23"/>
        </w:rPr>
        <w:t xml:space="preserve"> на 2014 год размещен 07.02.2014 г., т.е. с нарушением сроков, обозначенных в п.2 Приложения к Приказу 544/18н</w:t>
      </w:r>
      <w:r w:rsidRPr="00712F56">
        <w:rPr>
          <w:sz w:val="23"/>
          <w:szCs w:val="23"/>
        </w:rPr>
        <w:t>;</w:t>
      </w:r>
    </w:p>
    <w:p w:rsidR="00BB1118" w:rsidRPr="00712F56" w:rsidRDefault="00BB1118" w:rsidP="00F355AE">
      <w:pPr>
        <w:ind w:firstLine="680"/>
        <w:jc w:val="both"/>
        <w:rPr>
          <w:b/>
          <w:sz w:val="23"/>
          <w:szCs w:val="23"/>
        </w:rPr>
      </w:pPr>
      <w:r w:rsidRPr="00712F56">
        <w:rPr>
          <w:sz w:val="23"/>
          <w:szCs w:val="23"/>
        </w:rPr>
        <w:t>- п</w:t>
      </w:r>
      <w:r w:rsidRPr="00712F56">
        <w:rPr>
          <w:sz w:val="23"/>
          <w:szCs w:val="23"/>
        </w:rPr>
        <w:t xml:space="preserve">лан – график МКДОУ № 2 </w:t>
      </w:r>
      <w:proofErr w:type="spellStart"/>
      <w:r w:rsidRPr="00712F56">
        <w:rPr>
          <w:sz w:val="23"/>
          <w:szCs w:val="23"/>
        </w:rPr>
        <w:t>д.Михайлово</w:t>
      </w:r>
      <w:proofErr w:type="spellEnd"/>
      <w:r w:rsidRPr="00712F56">
        <w:rPr>
          <w:sz w:val="23"/>
          <w:szCs w:val="23"/>
        </w:rPr>
        <w:t xml:space="preserve"> заполнен в нарушении положений Приложения к Приказу 544/18н в части заполнения граф таблицы.</w:t>
      </w:r>
    </w:p>
    <w:p w:rsidR="00BB1118" w:rsidRPr="00712F56" w:rsidRDefault="00F355AE" w:rsidP="00BB1118">
      <w:pPr>
        <w:ind w:firstLine="708"/>
        <w:jc w:val="both"/>
        <w:rPr>
          <w:sz w:val="23"/>
          <w:szCs w:val="23"/>
        </w:rPr>
      </w:pPr>
      <w:r w:rsidRPr="00712F56">
        <w:rPr>
          <w:sz w:val="23"/>
          <w:szCs w:val="23"/>
        </w:rPr>
        <w:t xml:space="preserve">5. </w:t>
      </w:r>
      <w:r w:rsidR="00BB1118" w:rsidRPr="00712F56">
        <w:rPr>
          <w:sz w:val="23"/>
          <w:szCs w:val="23"/>
        </w:rPr>
        <w:t>Администрация Михайловского сельского поселения Юрьевецкого муниципального района Ивановской области.</w:t>
      </w:r>
    </w:p>
    <w:p w:rsidR="006F494C" w:rsidRPr="00712F56" w:rsidRDefault="006F494C" w:rsidP="006F494C">
      <w:pPr>
        <w:ind w:left="28" w:firstLine="680"/>
        <w:jc w:val="both"/>
        <w:rPr>
          <w:sz w:val="23"/>
          <w:szCs w:val="23"/>
        </w:rPr>
      </w:pPr>
      <w:r w:rsidRPr="00712F56">
        <w:rPr>
          <w:sz w:val="23"/>
          <w:szCs w:val="23"/>
        </w:rPr>
        <w:t>В ходе проверки установлены следующие нарушения.</w:t>
      </w:r>
    </w:p>
    <w:p w:rsidR="00BB1118" w:rsidRPr="00712F56" w:rsidRDefault="006F494C" w:rsidP="00F355AE">
      <w:pPr>
        <w:ind w:firstLine="680"/>
        <w:jc w:val="both"/>
        <w:rPr>
          <w:sz w:val="23"/>
          <w:szCs w:val="23"/>
        </w:rPr>
      </w:pPr>
      <w:r w:rsidRPr="00712F56">
        <w:rPr>
          <w:sz w:val="23"/>
          <w:szCs w:val="23"/>
        </w:rPr>
        <w:t xml:space="preserve">- </w:t>
      </w:r>
      <w:r w:rsidR="00BB1118" w:rsidRPr="00712F56">
        <w:rPr>
          <w:sz w:val="23"/>
          <w:szCs w:val="23"/>
        </w:rPr>
        <w:t>нарушения ч.4 ст.93 Федерального закона № 44-ФЗ</w:t>
      </w:r>
      <w:r w:rsidRPr="00712F56">
        <w:rPr>
          <w:sz w:val="23"/>
          <w:szCs w:val="23"/>
        </w:rPr>
        <w:t>. Договор с ООО «Городок» № 53/2 от 04.08.2014 г. заключен в нарушении с п.4 ч. 1 ст.93, т.к. сумма заключенного договора составила 100 202 руб.</w:t>
      </w:r>
    </w:p>
    <w:p w:rsidR="005B7A0D" w:rsidRPr="00712F56" w:rsidRDefault="00F355AE" w:rsidP="00F355AE">
      <w:pPr>
        <w:ind w:firstLine="680"/>
        <w:jc w:val="both"/>
        <w:rPr>
          <w:sz w:val="23"/>
          <w:szCs w:val="23"/>
        </w:rPr>
      </w:pPr>
      <w:r w:rsidRPr="00712F56">
        <w:rPr>
          <w:sz w:val="23"/>
          <w:szCs w:val="23"/>
        </w:rPr>
        <w:t>6</w:t>
      </w:r>
      <w:r w:rsidR="005B7A0D" w:rsidRPr="00712F56">
        <w:rPr>
          <w:sz w:val="23"/>
          <w:szCs w:val="23"/>
        </w:rPr>
        <w:t xml:space="preserve">. </w:t>
      </w:r>
      <w:r w:rsidR="005B7A0D" w:rsidRPr="00712F56">
        <w:rPr>
          <w:sz w:val="23"/>
          <w:szCs w:val="23"/>
        </w:rPr>
        <w:t>Муниципальное бюджетное образовательное учреждение дополнительного образования «Юрьевецкая детская школа и</w:t>
      </w:r>
      <w:r w:rsidR="005B7A0D" w:rsidRPr="00712F56">
        <w:rPr>
          <w:sz w:val="23"/>
          <w:szCs w:val="23"/>
        </w:rPr>
        <w:t>с</w:t>
      </w:r>
      <w:r w:rsidR="005B7A0D" w:rsidRPr="00712F56">
        <w:rPr>
          <w:sz w:val="23"/>
          <w:szCs w:val="23"/>
        </w:rPr>
        <w:t>кус</w:t>
      </w:r>
      <w:r w:rsidR="005B7A0D" w:rsidRPr="00712F56">
        <w:rPr>
          <w:sz w:val="23"/>
          <w:szCs w:val="23"/>
        </w:rPr>
        <w:t>с</w:t>
      </w:r>
      <w:r w:rsidR="005B7A0D" w:rsidRPr="00712F56">
        <w:rPr>
          <w:sz w:val="23"/>
          <w:szCs w:val="23"/>
        </w:rPr>
        <w:t>тв»</w:t>
      </w:r>
    </w:p>
    <w:p w:rsidR="004A6D20" w:rsidRPr="00712F56" w:rsidRDefault="004A6D20" w:rsidP="004A6D20">
      <w:pPr>
        <w:ind w:left="28" w:firstLine="680"/>
        <w:jc w:val="both"/>
        <w:rPr>
          <w:sz w:val="23"/>
          <w:szCs w:val="23"/>
        </w:rPr>
      </w:pPr>
      <w:r w:rsidRPr="00712F56">
        <w:rPr>
          <w:sz w:val="23"/>
          <w:szCs w:val="23"/>
        </w:rPr>
        <w:t xml:space="preserve">В ходе проверки </w:t>
      </w:r>
      <w:r w:rsidRPr="00712F56">
        <w:rPr>
          <w:sz w:val="23"/>
          <w:szCs w:val="23"/>
        </w:rPr>
        <w:t>установлены следующие нарушения:</w:t>
      </w:r>
    </w:p>
    <w:p w:rsidR="004A6D20" w:rsidRPr="00712F56" w:rsidRDefault="004A6D20" w:rsidP="004A6D20">
      <w:pPr>
        <w:ind w:left="28" w:firstLine="680"/>
        <w:jc w:val="both"/>
        <w:rPr>
          <w:sz w:val="23"/>
          <w:szCs w:val="23"/>
        </w:rPr>
      </w:pPr>
      <w:r w:rsidRPr="00712F56">
        <w:rPr>
          <w:sz w:val="23"/>
          <w:szCs w:val="23"/>
        </w:rPr>
        <w:t xml:space="preserve">- части </w:t>
      </w:r>
      <w:r w:rsidRPr="00712F56">
        <w:rPr>
          <w:sz w:val="23"/>
          <w:szCs w:val="23"/>
        </w:rPr>
        <w:t>2 ст. 93 Федерального закона № 44-ФЗ</w:t>
      </w:r>
      <w:r w:rsidRPr="00712F56">
        <w:rPr>
          <w:sz w:val="23"/>
          <w:szCs w:val="23"/>
        </w:rPr>
        <w:t xml:space="preserve">. </w:t>
      </w:r>
      <w:r w:rsidRPr="00712F56">
        <w:rPr>
          <w:sz w:val="23"/>
          <w:szCs w:val="23"/>
        </w:rPr>
        <w:t>Извещение</w:t>
      </w:r>
      <w:r w:rsidRPr="00712F56">
        <w:rPr>
          <w:bCs/>
          <w:sz w:val="23"/>
          <w:szCs w:val="23"/>
        </w:rPr>
        <w:t xml:space="preserve"> об осуществлении данной закупки размещено на </w:t>
      </w:r>
      <w:r w:rsidRPr="00712F56">
        <w:rPr>
          <w:sz w:val="23"/>
          <w:szCs w:val="23"/>
        </w:rPr>
        <w:t xml:space="preserve">официальном сайте Российской Федерации в сети «Интернет» - </w:t>
      </w:r>
      <w:r w:rsidRPr="00712F56">
        <w:rPr>
          <w:color w:val="000000"/>
          <w:sz w:val="23"/>
          <w:szCs w:val="23"/>
          <w:lang w:val="en-US"/>
        </w:rPr>
        <w:t>www</w:t>
      </w:r>
      <w:r w:rsidRPr="00712F56">
        <w:rPr>
          <w:color w:val="000000"/>
          <w:sz w:val="23"/>
          <w:szCs w:val="23"/>
        </w:rPr>
        <w:t>.</w:t>
      </w:r>
      <w:proofErr w:type="spellStart"/>
      <w:r w:rsidRPr="00712F56">
        <w:rPr>
          <w:color w:val="000000"/>
          <w:sz w:val="23"/>
          <w:szCs w:val="23"/>
          <w:lang w:val="en-US"/>
        </w:rPr>
        <w:t>zakupki</w:t>
      </w:r>
      <w:proofErr w:type="spellEnd"/>
      <w:r w:rsidRPr="00712F56">
        <w:rPr>
          <w:color w:val="000000"/>
          <w:sz w:val="23"/>
          <w:szCs w:val="23"/>
        </w:rPr>
        <w:t>.</w:t>
      </w:r>
      <w:proofErr w:type="spellStart"/>
      <w:r w:rsidRPr="00712F56">
        <w:rPr>
          <w:color w:val="000000"/>
          <w:sz w:val="23"/>
          <w:szCs w:val="23"/>
          <w:lang w:val="en-US"/>
        </w:rPr>
        <w:t>gov</w:t>
      </w:r>
      <w:proofErr w:type="spellEnd"/>
      <w:r w:rsidRPr="00712F56">
        <w:rPr>
          <w:color w:val="000000"/>
          <w:sz w:val="23"/>
          <w:szCs w:val="23"/>
        </w:rPr>
        <w:t>.</w:t>
      </w:r>
      <w:proofErr w:type="spellStart"/>
      <w:r w:rsidRPr="00712F56">
        <w:rPr>
          <w:color w:val="000000"/>
          <w:sz w:val="23"/>
          <w:szCs w:val="23"/>
          <w:lang w:val="en-US"/>
        </w:rPr>
        <w:t>ru</w:t>
      </w:r>
      <w:proofErr w:type="spellEnd"/>
      <w:r w:rsidRPr="00712F56">
        <w:rPr>
          <w:bCs/>
          <w:sz w:val="23"/>
          <w:szCs w:val="23"/>
        </w:rPr>
        <w:t xml:space="preserve"> 23.06.2014 г., с нарушением сроков, установленных </w:t>
      </w:r>
      <w:r w:rsidRPr="00712F56">
        <w:rPr>
          <w:sz w:val="23"/>
          <w:szCs w:val="23"/>
        </w:rPr>
        <w:t>ч.2 ст. 93 Федерального закона № 44-ФЗ;</w:t>
      </w:r>
    </w:p>
    <w:p w:rsidR="004A6D20" w:rsidRPr="00712F56" w:rsidRDefault="004A6D20" w:rsidP="004A6D20">
      <w:pPr>
        <w:tabs>
          <w:tab w:val="left" w:pos="1800"/>
        </w:tabs>
        <w:ind w:firstLine="709"/>
        <w:jc w:val="both"/>
        <w:rPr>
          <w:sz w:val="23"/>
          <w:szCs w:val="23"/>
        </w:rPr>
      </w:pPr>
      <w:r w:rsidRPr="00712F56">
        <w:rPr>
          <w:sz w:val="23"/>
          <w:szCs w:val="23"/>
        </w:rPr>
        <w:t>ч.3 ст.103 Федерального закона № 44-ФЗ</w:t>
      </w:r>
      <w:r w:rsidRPr="00712F56">
        <w:rPr>
          <w:sz w:val="23"/>
          <w:szCs w:val="23"/>
        </w:rPr>
        <w:t>. В</w:t>
      </w:r>
      <w:r w:rsidRPr="00712F56">
        <w:rPr>
          <w:sz w:val="23"/>
          <w:szCs w:val="23"/>
        </w:rPr>
        <w:t xml:space="preserve"> реестр контрактов не внесены сведения о контракте</w:t>
      </w:r>
      <w:r w:rsidRPr="00712F56">
        <w:rPr>
          <w:sz w:val="23"/>
          <w:szCs w:val="23"/>
        </w:rPr>
        <w:t xml:space="preserve"> </w:t>
      </w:r>
      <w:r w:rsidRPr="00712F56">
        <w:rPr>
          <w:sz w:val="23"/>
          <w:szCs w:val="23"/>
        </w:rPr>
        <w:t>№12 от 03.06.2014 г.</w:t>
      </w:r>
      <w:r w:rsidRPr="00712F56">
        <w:rPr>
          <w:sz w:val="23"/>
          <w:szCs w:val="23"/>
        </w:rPr>
        <w:t>, заключенного с ООО «Аква-город»</w:t>
      </w:r>
      <w:r w:rsidRPr="00712F56">
        <w:rPr>
          <w:sz w:val="23"/>
          <w:szCs w:val="23"/>
        </w:rPr>
        <w:t>;</w:t>
      </w:r>
    </w:p>
    <w:p w:rsidR="004A6D20" w:rsidRPr="00712F56" w:rsidRDefault="004A6D20" w:rsidP="004A6D20">
      <w:pPr>
        <w:tabs>
          <w:tab w:val="left" w:pos="1800"/>
        </w:tabs>
        <w:ind w:firstLine="709"/>
        <w:jc w:val="both"/>
        <w:rPr>
          <w:sz w:val="23"/>
          <w:szCs w:val="23"/>
        </w:rPr>
      </w:pPr>
      <w:r w:rsidRPr="00712F56">
        <w:rPr>
          <w:sz w:val="23"/>
          <w:szCs w:val="23"/>
        </w:rPr>
        <w:t>нарушение положений Приложения к Приказу 544/18н</w:t>
      </w:r>
      <w:r w:rsidRPr="00712F56">
        <w:rPr>
          <w:sz w:val="23"/>
          <w:szCs w:val="23"/>
        </w:rPr>
        <w:t xml:space="preserve">. </w:t>
      </w:r>
      <w:r w:rsidRPr="00712F56">
        <w:rPr>
          <w:sz w:val="23"/>
          <w:szCs w:val="23"/>
        </w:rPr>
        <w:t>План – график МБУДО Юрьевецкая ДШИ заполнен в нарушении положений Приложения к Приказу 544/18н в части заполнения граф таблицы</w:t>
      </w:r>
      <w:r w:rsidRPr="00712F56">
        <w:rPr>
          <w:sz w:val="23"/>
          <w:szCs w:val="23"/>
        </w:rPr>
        <w:t>.</w:t>
      </w:r>
    </w:p>
    <w:p w:rsidR="00FE483A" w:rsidRPr="00712F56" w:rsidRDefault="004A6D20" w:rsidP="00FF0A71">
      <w:pPr>
        <w:ind w:firstLine="680"/>
        <w:jc w:val="both"/>
        <w:rPr>
          <w:sz w:val="23"/>
          <w:szCs w:val="23"/>
        </w:rPr>
      </w:pPr>
      <w:r w:rsidRPr="00712F56">
        <w:rPr>
          <w:sz w:val="23"/>
          <w:szCs w:val="23"/>
        </w:rPr>
        <w:t>В 2015 г.</w:t>
      </w:r>
      <w:r w:rsidR="00E21429" w:rsidRPr="00712F56">
        <w:rPr>
          <w:sz w:val="23"/>
          <w:szCs w:val="23"/>
        </w:rPr>
        <w:t xml:space="preserve"> о</w:t>
      </w:r>
      <w:r w:rsidR="00332037" w:rsidRPr="00712F56">
        <w:rPr>
          <w:sz w:val="23"/>
          <w:szCs w:val="23"/>
        </w:rPr>
        <w:t>бщая с</w:t>
      </w:r>
      <w:r w:rsidR="00691186" w:rsidRPr="00712F56">
        <w:rPr>
          <w:sz w:val="23"/>
          <w:szCs w:val="23"/>
        </w:rPr>
        <w:t xml:space="preserve">умма проверенных </w:t>
      </w:r>
      <w:r w:rsidR="00D93697" w:rsidRPr="00712F56">
        <w:rPr>
          <w:sz w:val="23"/>
          <w:szCs w:val="23"/>
        </w:rPr>
        <w:t xml:space="preserve">бюджетных средств составила </w:t>
      </w:r>
      <w:r w:rsidRPr="00712F56">
        <w:rPr>
          <w:sz w:val="23"/>
          <w:szCs w:val="23"/>
        </w:rPr>
        <w:t xml:space="preserve">30 221,8 </w:t>
      </w:r>
      <w:r w:rsidR="00D93697" w:rsidRPr="00712F56">
        <w:rPr>
          <w:sz w:val="23"/>
          <w:szCs w:val="23"/>
        </w:rPr>
        <w:t xml:space="preserve">тыс. руб., в том числе </w:t>
      </w:r>
      <w:r w:rsidRPr="00712F56">
        <w:rPr>
          <w:sz w:val="23"/>
          <w:szCs w:val="23"/>
        </w:rPr>
        <w:t>2002,5</w:t>
      </w:r>
      <w:r w:rsidR="00D93697" w:rsidRPr="00712F56">
        <w:rPr>
          <w:sz w:val="23"/>
          <w:szCs w:val="23"/>
        </w:rPr>
        <w:t xml:space="preserve"> тыс. руб. поступивших из областного бюджета. </w:t>
      </w:r>
      <w:r w:rsidR="00332037" w:rsidRPr="00712F56">
        <w:rPr>
          <w:sz w:val="23"/>
          <w:szCs w:val="23"/>
        </w:rPr>
        <w:t>Общая с</w:t>
      </w:r>
      <w:r w:rsidR="00D93697" w:rsidRPr="00712F56">
        <w:rPr>
          <w:sz w:val="23"/>
          <w:szCs w:val="23"/>
        </w:rPr>
        <w:t xml:space="preserve">умма установленных нарушений в использовании бюджетных средств составила </w:t>
      </w:r>
      <w:r w:rsidRPr="00712F56">
        <w:rPr>
          <w:sz w:val="23"/>
          <w:szCs w:val="23"/>
        </w:rPr>
        <w:t>2 669</w:t>
      </w:r>
      <w:r w:rsidR="00766192" w:rsidRPr="00712F56">
        <w:rPr>
          <w:sz w:val="23"/>
          <w:szCs w:val="23"/>
        </w:rPr>
        <w:t>,</w:t>
      </w:r>
      <w:r w:rsidRPr="00712F56">
        <w:rPr>
          <w:sz w:val="23"/>
          <w:szCs w:val="23"/>
        </w:rPr>
        <w:t>6</w:t>
      </w:r>
      <w:r w:rsidR="00D93697" w:rsidRPr="00712F56">
        <w:rPr>
          <w:sz w:val="23"/>
          <w:szCs w:val="23"/>
        </w:rPr>
        <w:t xml:space="preserve"> тыс.</w:t>
      </w:r>
      <w:r w:rsidR="006E3637" w:rsidRPr="00712F56">
        <w:rPr>
          <w:sz w:val="23"/>
          <w:szCs w:val="23"/>
        </w:rPr>
        <w:t xml:space="preserve"> </w:t>
      </w:r>
      <w:r w:rsidR="00D93697" w:rsidRPr="00712F56">
        <w:rPr>
          <w:sz w:val="23"/>
          <w:szCs w:val="23"/>
        </w:rPr>
        <w:t>руб.</w:t>
      </w:r>
      <w:r w:rsidRPr="00712F56">
        <w:rPr>
          <w:sz w:val="23"/>
          <w:szCs w:val="23"/>
        </w:rPr>
        <w:t xml:space="preserve"> Сумма устраненных нарушений составила 2 443,2 </w:t>
      </w:r>
      <w:proofErr w:type="spellStart"/>
      <w:r w:rsidRPr="00712F56">
        <w:rPr>
          <w:sz w:val="23"/>
          <w:szCs w:val="23"/>
        </w:rPr>
        <w:t>тыс.руб</w:t>
      </w:r>
      <w:proofErr w:type="spellEnd"/>
      <w:r w:rsidRPr="00712F56">
        <w:rPr>
          <w:sz w:val="23"/>
          <w:szCs w:val="23"/>
        </w:rPr>
        <w:t>.</w:t>
      </w:r>
    </w:p>
    <w:p w:rsidR="004D756F" w:rsidRPr="00712F56" w:rsidRDefault="009B3FAD" w:rsidP="0062615A">
      <w:pPr>
        <w:jc w:val="both"/>
        <w:rPr>
          <w:sz w:val="23"/>
          <w:szCs w:val="23"/>
        </w:rPr>
      </w:pPr>
      <w:r w:rsidRPr="00712F56">
        <w:rPr>
          <w:sz w:val="23"/>
          <w:szCs w:val="23"/>
        </w:rPr>
        <w:tab/>
      </w:r>
      <w:r w:rsidR="00E44156" w:rsidRPr="00712F56">
        <w:rPr>
          <w:sz w:val="23"/>
          <w:szCs w:val="23"/>
        </w:rPr>
        <w:t xml:space="preserve"> </w:t>
      </w:r>
      <w:r w:rsidR="00766192" w:rsidRPr="00712F56">
        <w:rPr>
          <w:sz w:val="23"/>
          <w:szCs w:val="23"/>
        </w:rPr>
        <w:t>П</w:t>
      </w:r>
      <w:r w:rsidR="00F21A2C" w:rsidRPr="00712F56">
        <w:rPr>
          <w:sz w:val="23"/>
          <w:szCs w:val="23"/>
        </w:rPr>
        <w:t>ри проведении проверок, в целях обеспечения полноты и единого порядка ведения бухгалтерского учета и отчетности, бухгалтерам учреждений давались консультации и разъяснения, оказывала</w:t>
      </w:r>
      <w:r w:rsidR="00766192" w:rsidRPr="00712F56">
        <w:rPr>
          <w:sz w:val="23"/>
          <w:szCs w:val="23"/>
        </w:rPr>
        <w:t xml:space="preserve">сь помощь в решении вопросов, </w:t>
      </w:r>
      <w:r w:rsidR="00F21A2C" w:rsidRPr="00712F56">
        <w:rPr>
          <w:sz w:val="23"/>
          <w:szCs w:val="23"/>
        </w:rPr>
        <w:t>связанных с деятельностью проверяемого учреждения.</w:t>
      </w:r>
    </w:p>
    <w:p w:rsidR="009B3FAD" w:rsidRPr="00712F56" w:rsidRDefault="004D756F" w:rsidP="0062615A">
      <w:pPr>
        <w:jc w:val="both"/>
        <w:rPr>
          <w:sz w:val="23"/>
          <w:szCs w:val="23"/>
        </w:rPr>
      </w:pPr>
      <w:r w:rsidRPr="00712F56">
        <w:rPr>
          <w:sz w:val="23"/>
          <w:szCs w:val="23"/>
        </w:rPr>
        <w:t xml:space="preserve">     </w:t>
      </w:r>
      <w:r w:rsidR="009B3FAD" w:rsidRPr="00712F56">
        <w:rPr>
          <w:sz w:val="23"/>
          <w:szCs w:val="23"/>
        </w:rPr>
        <w:tab/>
      </w:r>
      <w:r w:rsidRPr="00712F56">
        <w:rPr>
          <w:sz w:val="23"/>
          <w:szCs w:val="23"/>
        </w:rPr>
        <w:t>По факту проведения проверок главе администрации Юрьевецкого муниципального района направлялась информация о результатах проведенных контрольных мероприяти</w:t>
      </w:r>
      <w:r w:rsidR="00DB2228" w:rsidRPr="00712F56">
        <w:rPr>
          <w:sz w:val="23"/>
          <w:szCs w:val="23"/>
        </w:rPr>
        <w:t>ях</w:t>
      </w:r>
      <w:r w:rsidRPr="00712F56">
        <w:rPr>
          <w:sz w:val="23"/>
          <w:szCs w:val="23"/>
        </w:rPr>
        <w:t>.</w:t>
      </w:r>
    </w:p>
    <w:p w:rsidR="000304CB" w:rsidRPr="00712F56" w:rsidRDefault="008C7C9D" w:rsidP="0062615A">
      <w:pPr>
        <w:jc w:val="both"/>
        <w:rPr>
          <w:b/>
          <w:sz w:val="23"/>
          <w:szCs w:val="23"/>
        </w:rPr>
      </w:pPr>
      <w:r w:rsidRPr="00712F56">
        <w:rPr>
          <w:sz w:val="23"/>
          <w:szCs w:val="23"/>
        </w:rPr>
        <w:t xml:space="preserve">   </w:t>
      </w:r>
    </w:p>
    <w:p w:rsidR="00DF37FF" w:rsidRPr="00712F56" w:rsidRDefault="00DF37FF" w:rsidP="00DF37FF">
      <w:pPr>
        <w:jc w:val="both"/>
        <w:rPr>
          <w:b/>
          <w:sz w:val="23"/>
          <w:szCs w:val="23"/>
        </w:rPr>
      </w:pPr>
    </w:p>
    <w:p w:rsidR="00DF37FF" w:rsidRPr="00712F56" w:rsidRDefault="00DF37FF" w:rsidP="00DF37FF">
      <w:pPr>
        <w:jc w:val="both"/>
        <w:rPr>
          <w:sz w:val="23"/>
          <w:szCs w:val="23"/>
        </w:rPr>
      </w:pPr>
    </w:p>
    <w:p w:rsidR="00174CC3" w:rsidRPr="00712F56" w:rsidRDefault="00B06BA1" w:rsidP="00DF37FF">
      <w:pPr>
        <w:jc w:val="both"/>
        <w:rPr>
          <w:sz w:val="23"/>
          <w:szCs w:val="23"/>
        </w:rPr>
      </w:pPr>
      <w:r w:rsidRPr="00712F56">
        <w:rPr>
          <w:sz w:val="23"/>
          <w:szCs w:val="23"/>
        </w:rPr>
        <w:t xml:space="preserve">Главный </w:t>
      </w:r>
      <w:r w:rsidR="00174CC3" w:rsidRPr="00712F56">
        <w:rPr>
          <w:sz w:val="23"/>
          <w:szCs w:val="23"/>
        </w:rPr>
        <w:t>специалист, контролер-ревизор</w:t>
      </w:r>
    </w:p>
    <w:p w:rsidR="00174CC3" w:rsidRPr="00712F56" w:rsidRDefault="00174CC3" w:rsidP="00DF37FF">
      <w:pPr>
        <w:jc w:val="both"/>
        <w:rPr>
          <w:sz w:val="23"/>
          <w:szCs w:val="23"/>
        </w:rPr>
      </w:pPr>
      <w:r w:rsidRPr="00712F56">
        <w:rPr>
          <w:sz w:val="23"/>
          <w:szCs w:val="23"/>
        </w:rPr>
        <w:t>администрации Юрьевецкого муниципального района</w:t>
      </w:r>
      <w:r w:rsidRPr="00712F56">
        <w:rPr>
          <w:sz w:val="23"/>
          <w:szCs w:val="23"/>
        </w:rPr>
        <w:tab/>
      </w:r>
      <w:r w:rsidRPr="00712F56">
        <w:rPr>
          <w:sz w:val="23"/>
          <w:szCs w:val="23"/>
        </w:rPr>
        <w:tab/>
      </w:r>
      <w:r w:rsidRPr="00712F56">
        <w:rPr>
          <w:sz w:val="23"/>
          <w:szCs w:val="23"/>
        </w:rPr>
        <w:tab/>
      </w:r>
      <w:r w:rsidRPr="00712F56">
        <w:rPr>
          <w:sz w:val="23"/>
          <w:szCs w:val="23"/>
        </w:rPr>
        <w:tab/>
        <w:t xml:space="preserve">          </w:t>
      </w:r>
      <w:r w:rsidR="00712F56">
        <w:rPr>
          <w:sz w:val="23"/>
          <w:szCs w:val="23"/>
        </w:rPr>
        <w:tab/>
      </w:r>
      <w:r w:rsidR="00712F56">
        <w:rPr>
          <w:sz w:val="23"/>
          <w:szCs w:val="23"/>
        </w:rPr>
        <w:tab/>
        <w:t xml:space="preserve">     </w:t>
      </w:r>
      <w:bookmarkStart w:id="0" w:name="_GoBack"/>
      <w:bookmarkEnd w:id="0"/>
      <w:r w:rsidRPr="00712F56">
        <w:rPr>
          <w:sz w:val="23"/>
          <w:szCs w:val="23"/>
        </w:rPr>
        <w:t xml:space="preserve"> М.А. </w:t>
      </w:r>
      <w:proofErr w:type="spellStart"/>
      <w:r w:rsidRPr="00712F56">
        <w:rPr>
          <w:sz w:val="23"/>
          <w:szCs w:val="23"/>
        </w:rPr>
        <w:t>Балаева</w:t>
      </w:r>
      <w:proofErr w:type="spellEnd"/>
    </w:p>
    <w:sectPr w:rsidR="00174CC3" w:rsidRPr="00712F56" w:rsidSect="00024895">
      <w:pgSz w:w="11906" w:h="16838"/>
      <w:pgMar w:top="539" w:right="386" w:bottom="719" w:left="9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7993"/>
    <w:multiLevelType w:val="hybridMultilevel"/>
    <w:tmpl w:val="BA4ED80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B0562B9"/>
    <w:multiLevelType w:val="hybridMultilevel"/>
    <w:tmpl w:val="9872E360"/>
    <w:lvl w:ilvl="0" w:tplc="5566AF22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93D39"/>
    <w:multiLevelType w:val="hybridMultilevel"/>
    <w:tmpl w:val="5A74A686"/>
    <w:lvl w:ilvl="0" w:tplc="7BF251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70546C0"/>
    <w:multiLevelType w:val="hybridMultilevel"/>
    <w:tmpl w:val="2C564410"/>
    <w:lvl w:ilvl="0" w:tplc="C486BC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DA43B0"/>
    <w:multiLevelType w:val="hybridMultilevel"/>
    <w:tmpl w:val="9C92091A"/>
    <w:lvl w:ilvl="0" w:tplc="8F08AD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E94168"/>
    <w:multiLevelType w:val="hybridMultilevel"/>
    <w:tmpl w:val="C90ED14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267D345F"/>
    <w:multiLevelType w:val="hybridMultilevel"/>
    <w:tmpl w:val="F4E45F02"/>
    <w:lvl w:ilvl="0" w:tplc="816C7196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2795E32"/>
    <w:multiLevelType w:val="hybridMultilevel"/>
    <w:tmpl w:val="B8ECB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C94157"/>
    <w:multiLevelType w:val="hybridMultilevel"/>
    <w:tmpl w:val="3E18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7007B"/>
    <w:multiLevelType w:val="hybridMultilevel"/>
    <w:tmpl w:val="754658C4"/>
    <w:lvl w:ilvl="0" w:tplc="3FAAD7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B455D34"/>
    <w:multiLevelType w:val="hybridMultilevel"/>
    <w:tmpl w:val="4AE6F120"/>
    <w:lvl w:ilvl="0" w:tplc="349CCBDC">
      <w:start w:val="1"/>
      <w:numFmt w:val="decimal"/>
      <w:lvlText w:val="%1."/>
      <w:lvlJc w:val="left"/>
      <w:pPr>
        <w:tabs>
          <w:tab w:val="num" w:pos="1065"/>
        </w:tabs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doNotHyphenateCaps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6FC"/>
    <w:rsid w:val="000069F7"/>
    <w:rsid w:val="000155A8"/>
    <w:rsid w:val="00020D95"/>
    <w:rsid w:val="00024895"/>
    <w:rsid w:val="00025927"/>
    <w:rsid w:val="0002720B"/>
    <w:rsid w:val="000304CB"/>
    <w:rsid w:val="00047A38"/>
    <w:rsid w:val="00051B8D"/>
    <w:rsid w:val="00077B95"/>
    <w:rsid w:val="00082CB8"/>
    <w:rsid w:val="000B1588"/>
    <w:rsid w:val="000C500F"/>
    <w:rsid w:val="000C53FF"/>
    <w:rsid w:val="000C5E48"/>
    <w:rsid w:val="000D1EE8"/>
    <w:rsid w:val="000D356B"/>
    <w:rsid w:val="000D4077"/>
    <w:rsid w:val="000E2B4E"/>
    <w:rsid w:val="00102D04"/>
    <w:rsid w:val="00112F50"/>
    <w:rsid w:val="00123901"/>
    <w:rsid w:val="00130D5E"/>
    <w:rsid w:val="001373EB"/>
    <w:rsid w:val="00140B52"/>
    <w:rsid w:val="00164BE0"/>
    <w:rsid w:val="00165475"/>
    <w:rsid w:val="00174CC3"/>
    <w:rsid w:val="001771A7"/>
    <w:rsid w:val="0018193A"/>
    <w:rsid w:val="00182CA9"/>
    <w:rsid w:val="0018789A"/>
    <w:rsid w:val="00190582"/>
    <w:rsid w:val="00195C22"/>
    <w:rsid w:val="001B01C5"/>
    <w:rsid w:val="001D3295"/>
    <w:rsid w:val="001D7058"/>
    <w:rsid w:val="001D7523"/>
    <w:rsid w:val="001E06B3"/>
    <w:rsid w:val="001F0947"/>
    <w:rsid w:val="001F2894"/>
    <w:rsid w:val="00202C9F"/>
    <w:rsid w:val="00215BEF"/>
    <w:rsid w:val="00220DCC"/>
    <w:rsid w:val="002260E8"/>
    <w:rsid w:val="0023394C"/>
    <w:rsid w:val="00235B0A"/>
    <w:rsid w:val="0024016B"/>
    <w:rsid w:val="00243D04"/>
    <w:rsid w:val="00252ECE"/>
    <w:rsid w:val="002575A9"/>
    <w:rsid w:val="002629CE"/>
    <w:rsid w:val="00277CCC"/>
    <w:rsid w:val="00282CD6"/>
    <w:rsid w:val="00287E67"/>
    <w:rsid w:val="00292B38"/>
    <w:rsid w:val="002A1719"/>
    <w:rsid w:val="002A3B96"/>
    <w:rsid w:val="002C6A7A"/>
    <w:rsid w:val="002D3A13"/>
    <w:rsid w:val="002D4698"/>
    <w:rsid w:val="002F121F"/>
    <w:rsid w:val="002F3F1E"/>
    <w:rsid w:val="002F7A13"/>
    <w:rsid w:val="003021F7"/>
    <w:rsid w:val="0030402D"/>
    <w:rsid w:val="00326A09"/>
    <w:rsid w:val="00332037"/>
    <w:rsid w:val="00334A9B"/>
    <w:rsid w:val="00345C15"/>
    <w:rsid w:val="003616C1"/>
    <w:rsid w:val="00372F57"/>
    <w:rsid w:val="0037661D"/>
    <w:rsid w:val="00376CBD"/>
    <w:rsid w:val="003A5C3E"/>
    <w:rsid w:val="003B0949"/>
    <w:rsid w:val="003B1EDF"/>
    <w:rsid w:val="003B24F0"/>
    <w:rsid w:val="003C0CE5"/>
    <w:rsid w:val="003C10CF"/>
    <w:rsid w:val="003C3B6D"/>
    <w:rsid w:val="003C5213"/>
    <w:rsid w:val="003C55AD"/>
    <w:rsid w:val="003D130C"/>
    <w:rsid w:val="003D2ACF"/>
    <w:rsid w:val="003D3F88"/>
    <w:rsid w:val="003D6E60"/>
    <w:rsid w:val="003D76FC"/>
    <w:rsid w:val="003E48B7"/>
    <w:rsid w:val="003E758D"/>
    <w:rsid w:val="003F6ADC"/>
    <w:rsid w:val="00406A1B"/>
    <w:rsid w:val="00406C89"/>
    <w:rsid w:val="00423060"/>
    <w:rsid w:val="00424043"/>
    <w:rsid w:val="00426779"/>
    <w:rsid w:val="00427104"/>
    <w:rsid w:val="00433F63"/>
    <w:rsid w:val="00454D10"/>
    <w:rsid w:val="00457B32"/>
    <w:rsid w:val="004709BD"/>
    <w:rsid w:val="00472340"/>
    <w:rsid w:val="00480030"/>
    <w:rsid w:val="00490CE9"/>
    <w:rsid w:val="004A064A"/>
    <w:rsid w:val="004A6D20"/>
    <w:rsid w:val="004D2309"/>
    <w:rsid w:val="004D44F6"/>
    <w:rsid w:val="004D557D"/>
    <w:rsid w:val="004D756F"/>
    <w:rsid w:val="004E7B03"/>
    <w:rsid w:val="004F3FFA"/>
    <w:rsid w:val="004F6521"/>
    <w:rsid w:val="005063FD"/>
    <w:rsid w:val="00510260"/>
    <w:rsid w:val="00522BF5"/>
    <w:rsid w:val="005300D7"/>
    <w:rsid w:val="00547CA4"/>
    <w:rsid w:val="00555042"/>
    <w:rsid w:val="0055543D"/>
    <w:rsid w:val="00555E60"/>
    <w:rsid w:val="005618E4"/>
    <w:rsid w:val="00575BA2"/>
    <w:rsid w:val="005775D8"/>
    <w:rsid w:val="005A45AD"/>
    <w:rsid w:val="005B0C1C"/>
    <w:rsid w:val="005B7A0D"/>
    <w:rsid w:val="005E0579"/>
    <w:rsid w:val="005E7E45"/>
    <w:rsid w:val="0061531B"/>
    <w:rsid w:val="00615E4C"/>
    <w:rsid w:val="0062615A"/>
    <w:rsid w:val="00634B88"/>
    <w:rsid w:val="00647B10"/>
    <w:rsid w:val="00654823"/>
    <w:rsid w:val="006679CC"/>
    <w:rsid w:val="00676918"/>
    <w:rsid w:val="006909D0"/>
    <w:rsid w:val="00691186"/>
    <w:rsid w:val="006A5AF4"/>
    <w:rsid w:val="006A70A5"/>
    <w:rsid w:val="006C307D"/>
    <w:rsid w:val="006C7F4E"/>
    <w:rsid w:val="006D67F8"/>
    <w:rsid w:val="006E0EAA"/>
    <w:rsid w:val="006E3637"/>
    <w:rsid w:val="006E36C7"/>
    <w:rsid w:val="006F494C"/>
    <w:rsid w:val="00701B63"/>
    <w:rsid w:val="00701BA2"/>
    <w:rsid w:val="0070652D"/>
    <w:rsid w:val="007116B9"/>
    <w:rsid w:val="00712F56"/>
    <w:rsid w:val="00730EB1"/>
    <w:rsid w:val="00735590"/>
    <w:rsid w:val="007469E3"/>
    <w:rsid w:val="007541FF"/>
    <w:rsid w:val="00761EA9"/>
    <w:rsid w:val="007659F5"/>
    <w:rsid w:val="00766192"/>
    <w:rsid w:val="007933B9"/>
    <w:rsid w:val="007A20AE"/>
    <w:rsid w:val="007E3D06"/>
    <w:rsid w:val="007E4574"/>
    <w:rsid w:val="007F2F5B"/>
    <w:rsid w:val="008064F9"/>
    <w:rsid w:val="00810848"/>
    <w:rsid w:val="00813DF4"/>
    <w:rsid w:val="0081716E"/>
    <w:rsid w:val="00821211"/>
    <w:rsid w:val="00843A87"/>
    <w:rsid w:val="00851494"/>
    <w:rsid w:val="00854CD3"/>
    <w:rsid w:val="00855C53"/>
    <w:rsid w:val="00871776"/>
    <w:rsid w:val="008813F2"/>
    <w:rsid w:val="0089587A"/>
    <w:rsid w:val="008A0599"/>
    <w:rsid w:val="008C0F80"/>
    <w:rsid w:val="008C26AB"/>
    <w:rsid w:val="008C7C9D"/>
    <w:rsid w:val="008C7D38"/>
    <w:rsid w:val="008D1B21"/>
    <w:rsid w:val="008F41DD"/>
    <w:rsid w:val="00901061"/>
    <w:rsid w:val="009106E6"/>
    <w:rsid w:val="00910CC3"/>
    <w:rsid w:val="00925D55"/>
    <w:rsid w:val="00930105"/>
    <w:rsid w:val="0093691E"/>
    <w:rsid w:val="00943961"/>
    <w:rsid w:val="009512B1"/>
    <w:rsid w:val="0096213B"/>
    <w:rsid w:val="009658C4"/>
    <w:rsid w:val="00976C1C"/>
    <w:rsid w:val="00980ABD"/>
    <w:rsid w:val="00980C86"/>
    <w:rsid w:val="009A7C67"/>
    <w:rsid w:val="009B3FAD"/>
    <w:rsid w:val="009C0496"/>
    <w:rsid w:val="009E474F"/>
    <w:rsid w:val="009E732C"/>
    <w:rsid w:val="009F5137"/>
    <w:rsid w:val="00A026BB"/>
    <w:rsid w:val="00A03F5C"/>
    <w:rsid w:val="00A22BC3"/>
    <w:rsid w:val="00A26498"/>
    <w:rsid w:val="00A52511"/>
    <w:rsid w:val="00A54182"/>
    <w:rsid w:val="00A57165"/>
    <w:rsid w:val="00A72FE1"/>
    <w:rsid w:val="00A73888"/>
    <w:rsid w:val="00A92FA9"/>
    <w:rsid w:val="00AE42B1"/>
    <w:rsid w:val="00AF12E1"/>
    <w:rsid w:val="00AF23A1"/>
    <w:rsid w:val="00AF2B39"/>
    <w:rsid w:val="00B00E8F"/>
    <w:rsid w:val="00B02741"/>
    <w:rsid w:val="00B06BA1"/>
    <w:rsid w:val="00B16E17"/>
    <w:rsid w:val="00B22E1E"/>
    <w:rsid w:val="00B4018F"/>
    <w:rsid w:val="00B403AC"/>
    <w:rsid w:val="00B64EE7"/>
    <w:rsid w:val="00B713F0"/>
    <w:rsid w:val="00B85FB5"/>
    <w:rsid w:val="00B8616A"/>
    <w:rsid w:val="00B90CBF"/>
    <w:rsid w:val="00B93CB5"/>
    <w:rsid w:val="00BA355E"/>
    <w:rsid w:val="00BA3AAE"/>
    <w:rsid w:val="00BA5AC1"/>
    <w:rsid w:val="00BB1118"/>
    <w:rsid w:val="00BB564A"/>
    <w:rsid w:val="00BE6F92"/>
    <w:rsid w:val="00C14264"/>
    <w:rsid w:val="00C23DD2"/>
    <w:rsid w:val="00C36FDC"/>
    <w:rsid w:val="00C46928"/>
    <w:rsid w:val="00C5032C"/>
    <w:rsid w:val="00C5231B"/>
    <w:rsid w:val="00C52ED3"/>
    <w:rsid w:val="00C60ADC"/>
    <w:rsid w:val="00C65CAF"/>
    <w:rsid w:val="00C67DE3"/>
    <w:rsid w:val="00C70999"/>
    <w:rsid w:val="00C70A99"/>
    <w:rsid w:val="00C72C54"/>
    <w:rsid w:val="00C9733D"/>
    <w:rsid w:val="00CA614A"/>
    <w:rsid w:val="00CB22FB"/>
    <w:rsid w:val="00CB31B0"/>
    <w:rsid w:val="00CC1615"/>
    <w:rsid w:val="00CC3FDC"/>
    <w:rsid w:val="00CD0F21"/>
    <w:rsid w:val="00CD2A54"/>
    <w:rsid w:val="00CD4173"/>
    <w:rsid w:val="00CD5071"/>
    <w:rsid w:val="00CD68AE"/>
    <w:rsid w:val="00CE3B61"/>
    <w:rsid w:val="00CE69BF"/>
    <w:rsid w:val="00CE7944"/>
    <w:rsid w:val="00CF3DB7"/>
    <w:rsid w:val="00D028A5"/>
    <w:rsid w:val="00D309F4"/>
    <w:rsid w:val="00D431C3"/>
    <w:rsid w:val="00D446C0"/>
    <w:rsid w:val="00D50750"/>
    <w:rsid w:val="00D609A8"/>
    <w:rsid w:val="00D6592B"/>
    <w:rsid w:val="00D66F10"/>
    <w:rsid w:val="00D66F65"/>
    <w:rsid w:val="00D71223"/>
    <w:rsid w:val="00D80A67"/>
    <w:rsid w:val="00D8519C"/>
    <w:rsid w:val="00D93697"/>
    <w:rsid w:val="00DA0694"/>
    <w:rsid w:val="00DA7A66"/>
    <w:rsid w:val="00DB2228"/>
    <w:rsid w:val="00DF37FF"/>
    <w:rsid w:val="00DF4E17"/>
    <w:rsid w:val="00E21429"/>
    <w:rsid w:val="00E23151"/>
    <w:rsid w:val="00E25987"/>
    <w:rsid w:val="00E30B1E"/>
    <w:rsid w:val="00E405E8"/>
    <w:rsid w:val="00E44156"/>
    <w:rsid w:val="00E60C52"/>
    <w:rsid w:val="00E6583C"/>
    <w:rsid w:val="00E725DE"/>
    <w:rsid w:val="00E96737"/>
    <w:rsid w:val="00E9784C"/>
    <w:rsid w:val="00EA3720"/>
    <w:rsid w:val="00EA63B1"/>
    <w:rsid w:val="00EA7BE2"/>
    <w:rsid w:val="00EB5F57"/>
    <w:rsid w:val="00EC4BE9"/>
    <w:rsid w:val="00ED2A8D"/>
    <w:rsid w:val="00ED7E05"/>
    <w:rsid w:val="00EE1644"/>
    <w:rsid w:val="00EE34E1"/>
    <w:rsid w:val="00EF4DD9"/>
    <w:rsid w:val="00F02C61"/>
    <w:rsid w:val="00F21877"/>
    <w:rsid w:val="00F21A2C"/>
    <w:rsid w:val="00F268F0"/>
    <w:rsid w:val="00F32019"/>
    <w:rsid w:val="00F355AE"/>
    <w:rsid w:val="00F46EE5"/>
    <w:rsid w:val="00F73642"/>
    <w:rsid w:val="00F73C26"/>
    <w:rsid w:val="00F76021"/>
    <w:rsid w:val="00F80F8C"/>
    <w:rsid w:val="00F8115A"/>
    <w:rsid w:val="00FA5C39"/>
    <w:rsid w:val="00FB2EBD"/>
    <w:rsid w:val="00FB3343"/>
    <w:rsid w:val="00FB3E31"/>
    <w:rsid w:val="00FB7717"/>
    <w:rsid w:val="00FC0A0A"/>
    <w:rsid w:val="00FC346E"/>
    <w:rsid w:val="00FC38F6"/>
    <w:rsid w:val="00FC3B0F"/>
    <w:rsid w:val="00FC67AD"/>
    <w:rsid w:val="00FC6BF5"/>
    <w:rsid w:val="00FD752A"/>
    <w:rsid w:val="00FD7AF0"/>
    <w:rsid w:val="00FE0C59"/>
    <w:rsid w:val="00FE483A"/>
    <w:rsid w:val="00FF0A71"/>
    <w:rsid w:val="00FF10F6"/>
    <w:rsid w:val="00FF2065"/>
    <w:rsid w:val="00FF384E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4E69B-8C83-4660-BB10-F17A4E79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pPr>
      <w:ind w:firstLine="709"/>
      <w:jc w:val="both"/>
    </w:pPr>
  </w:style>
  <w:style w:type="character" w:styleId="a5">
    <w:name w:val="Hyperlink"/>
    <w:rsid w:val="000E2B4E"/>
    <w:rPr>
      <w:color w:val="0000FF"/>
      <w:u w:val="single"/>
    </w:rPr>
  </w:style>
  <w:style w:type="paragraph" w:styleId="a6">
    <w:name w:val="Balloon Text"/>
    <w:basedOn w:val="a"/>
    <w:semiHidden/>
    <w:rsid w:val="00B90CB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02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37661D"/>
  </w:style>
  <w:style w:type="paragraph" w:styleId="20">
    <w:name w:val="Body Text Indent 2"/>
    <w:aliases w:val="Знак Знак Знак Знак Знак Знак,Знак Знак Знак"/>
    <w:basedOn w:val="a"/>
    <w:rsid w:val="00D446C0"/>
    <w:pPr>
      <w:spacing w:after="120" w:line="480" w:lineRule="auto"/>
      <w:ind w:left="283"/>
    </w:pPr>
  </w:style>
  <w:style w:type="paragraph" w:styleId="a8">
    <w:name w:val="No Spacing"/>
    <w:qFormat/>
    <w:rsid w:val="00D8519C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qFormat/>
    <w:rsid w:val="00575BA2"/>
    <w:rPr>
      <w:b/>
      <w:bCs/>
    </w:rPr>
  </w:style>
  <w:style w:type="paragraph" w:customStyle="1" w:styleId="10">
    <w:name w:val="Знак1 Знак Знак Знак"/>
    <w:basedOn w:val="a"/>
    <w:rsid w:val="00E2142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0633">
          <w:marLeft w:val="0"/>
          <w:marRight w:val="0"/>
          <w:marTop w:val="0"/>
          <w:marBottom w:val="0"/>
          <w:divBdr>
            <w:top w:val="single" w:sz="6" w:space="0" w:color="C2BFC0"/>
            <w:left w:val="single" w:sz="6" w:space="0" w:color="C2BFC0"/>
            <w:bottom w:val="single" w:sz="6" w:space="0" w:color="C2BFC0"/>
            <w:right w:val="single" w:sz="6" w:space="0" w:color="C2BFC0"/>
          </w:divBdr>
          <w:divsChild>
            <w:div w:id="1464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42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D5BCFDD01AAB68B1E962FD8921E388A4D5B067A32A9CA620E75D4B900C8C0CA445170BBA647E7FA1F5N" TargetMode="External"/><Relationship Id="rId5" Type="http://schemas.openxmlformats.org/officeDocument/2006/relationships/hyperlink" Target="consultantplus://offline/ref=C4A58EACE001454A7058E54DB5D635CDBF393B2B7B19FF21BEBCECA842BBC5303ED33B8087A80F04D8d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04700000</Company>
  <LinksUpToDate>false</LinksUpToDate>
  <CharactersWithSpaces>20204</CharactersWithSpaces>
  <SharedDoc>false</SharedDoc>
  <HLinks>
    <vt:vector size="102" baseType="variant">
      <vt:variant>
        <vt:i4>393272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YANDEX_295</vt:lpwstr>
      </vt:variant>
      <vt:variant>
        <vt:i4>56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YANDEX_293</vt:lpwstr>
      </vt:variant>
      <vt:variant>
        <vt:i4>458808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YANDEX_294</vt:lpwstr>
      </vt:variant>
      <vt:variant>
        <vt:i4>65592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YANDEX_292</vt:lpwstr>
      </vt:variant>
      <vt:variant>
        <vt:i4>56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YANDEX_293</vt:lpwstr>
      </vt:variant>
      <vt:variant>
        <vt:i4>131128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YANDEX_291</vt:lpwstr>
      </vt:variant>
      <vt:variant>
        <vt:i4>65592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YANDEX_292</vt:lpwstr>
      </vt:variant>
      <vt:variant>
        <vt:i4>196664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YANDEX_290</vt:lpwstr>
      </vt:variant>
      <vt:variant>
        <vt:i4>393272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YANDEX_295</vt:lpwstr>
      </vt:variant>
      <vt:variant>
        <vt:i4>56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YANDEX_293</vt:lpwstr>
      </vt:variant>
      <vt:variant>
        <vt:i4>458808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YANDEX_294</vt:lpwstr>
      </vt:variant>
      <vt:variant>
        <vt:i4>65592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YANDEX_292</vt:lpwstr>
      </vt:variant>
      <vt:variant>
        <vt:i4>56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YANDEX_293</vt:lpwstr>
      </vt:variant>
      <vt:variant>
        <vt:i4>131128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YANDEX_291</vt:lpwstr>
      </vt:variant>
      <vt:variant>
        <vt:i4>65592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YANDEX_292</vt:lpwstr>
      </vt:variant>
      <vt:variant>
        <vt:i4>196664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YANDEX_290</vt:lpwstr>
      </vt:variant>
      <vt:variant>
        <vt:i4>2359398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consultantplus://offline/ref=C4A58EACE001454A7058E54DB5D635CDBF393B2B7B19FF21BEBCECA842BBC5303ED33B8087A80F04D8dDN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0801</dc:creator>
  <cp:keywords/>
  <dc:description/>
  <cp:lastModifiedBy>marina</cp:lastModifiedBy>
  <cp:revision>10</cp:revision>
  <cp:lastPrinted>2002-12-31T21:13:00Z</cp:lastPrinted>
  <dcterms:created xsi:type="dcterms:W3CDTF">2016-02-12T10:32:00Z</dcterms:created>
  <dcterms:modified xsi:type="dcterms:W3CDTF">2016-04-21T12:06:00Z</dcterms:modified>
</cp:coreProperties>
</file>