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7B" w:rsidRPr="009A408D" w:rsidRDefault="00984B7B" w:rsidP="00984B7B">
      <w:pPr>
        <w:ind w:right="-483"/>
        <w:jc w:val="center"/>
        <w:rPr>
          <w:b/>
          <w:spacing w:val="7"/>
          <w:sz w:val="24"/>
          <w:szCs w:val="24"/>
        </w:rPr>
      </w:pPr>
      <w:r w:rsidRPr="009A408D">
        <w:rPr>
          <w:b/>
          <w:spacing w:val="7"/>
          <w:sz w:val="24"/>
          <w:szCs w:val="24"/>
        </w:rPr>
        <w:t xml:space="preserve">ПОЯСНИТЕЛЬНАЯ ЗАПИСКА </w:t>
      </w:r>
    </w:p>
    <w:p w:rsidR="00984B7B" w:rsidRPr="009A408D" w:rsidRDefault="00984B7B" w:rsidP="00984B7B">
      <w:pPr>
        <w:ind w:right="-483"/>
        <w:jc w:val="center"/>
        <w:rPr>
          <w:b/>
          <w:sz w:val="24"/>
          <w:szCs w:val="24"/>
        </w:rPr>
      </w:pPr>
      <w:r w:rsidRPr="009A408D">
        <w:rPr>
          <w:b/>
          <w:spacing w:val="7"/>
          <w:sz w:val="24"/>
          <w:szCs w:val="24"/>
        </w:rPr>
        <w:t xml:space="preserve">К    </w:t>
      </w:r>
      <w:r w:rsidRPr="009A408D">
        <w:rPr>
          <w:b/>
          <w:sz w:val="24"/>
          <w:szCs w:val="24"/>
        </w:rPr>
        <w:t>ПРЕДВАРИТЕЛЬНЫМ  ИТОГАМ</w:t>
      </w:r>
    </w:p>
    <w:p w:rsidR="00984B7B" w:rsidRPr="009A408D" w:rsidRDefault="00984B7B" w:rsidP="00984B7B">
      <w:pPr>
        <w:ind w:right="-483"/>
        <w:jc w:val="center"/>
        <w:rPr>
          <w:b/>
          <w:sz w:val="24"/>
          <w:szCs w:val="24"/>
        </w:rPr>
      </w:pPr>
      <w:r w:rsidRPr="009A408D">
        <w:rPr>
          <w:b/>
          <w:sz w:val="24"/>
          <w:szCs w:val="24"/>
        </w:rPr>
        <w:t>СОЦИАЛЬНО-ЭКОНОМИЧЕСКОГО РАЗВИТИЯ</w:t>
      </w:r>
    </w:p>
    <w:p w:rsidR="00984B7B" w:rsidRPr="009A408D" w:rsidRDefault="00984B7B" w:rsidP="00984B7B">
      <w:pPr>
        <w:ind w:right="-483"/>
        <w:jc w:val="center"/>
        <w:rPr>
          <w:b/>
          <w:sz w:val="24"/>
          <w:szCs w:val="24"/>
        </w:rPr>
      </w:pPr>
      <w:r w:rsidRPr="009A408D">
        <w:rPr>
          <w:b/>
          <w:sz w:val="24"/>
          <w:szCs w:val="24"/>
        </w:rPr>
        <w:t>ЮРЬЕВЕЦКОГО  МУНИЦИПАЛЬНОГО РАЙОНА</w:t>
      </w:r>
    </w:p>
    <w:p w:rsidR="00984B7B" w:rsidRPr="00BC41C8" w:rsidRDefault="00A74FB0" w:rsidP="00984B7B">
      <w:pPr>
        <w:ind w:right="-483"/>
        <w:jc w:val="center"/>
        <w:rPr>
          <w:b/>
          <w:sz w:val="28"/>
          <w:szCs w:val="28"/>
        </w:rPr>
      </w:pPr>
      <w:r w:rsidRPr="00BC41C8">
        <w:rPr>
          <w:b/>
          <w:sz w:val="28"/>
          <w:szCs w:val="28"/>
        </w:rPr>
        <w:t>за 9 месяцев 2017</w:t>
      </w:r>
      <w:r w:rsidR="00984B7B" w:rsidRPr="00BC41C8">
        <w:rPr>
          <w:b/>
          <w:sz w:val="28"/>
          <w:szCs w:val="28"/>
        </w:rPr>
        <w:t xml:space="preserve"> года</w:t>
      </w:r>
    </w:p>
    <w:p w:rsidR="00984B7B" w:rsidRPr="00BC41C8" w:rsidRDefault="00984B7B" w:rsidP="00984B7B">
      <w:pPr>
        <w:shd w:val="clear" w:color="auto" w:fill="FFFFFF"/>
        <w:spacing w:line="312" w:lineRule="exact"/>
        <w:ind w:right="34" w:firstLine="677"/>
        <w:jc w:val="both"/>
        <w:rPr>
          <w:b/>
          <w:spacing w:val="7"/>
          <w:sz w:val="28"/>
          <w:szCs w:val="28"/>
        </w:rPr>
      </w:pPr>
    </w:p>
    <w:p w:rsidR="00984B7B" w:rsidRPr="00BC41C8" w:rsidRDefault="00984B7B" w:rsidP="00984B7B">
      <w:pPr>
        <w:shd w:val="clear" w:color="auto" w:fill="FFFFFF"/>
        <w:spacing w:line="312" w:lineRule="exact"/>
        <w:ind w:right="34" w:firstLine="677"/>
        <w:jc w:val="both"/>
        <w:rPr>
          <w:spacing w:val="7"/>
          <w:sz w:val="28"/>
          <w:szCs w:val="28"/>
        </w:rPr>
      </w:pPr>
    </w:p>
    <w:p w:rsidR="00984B7B" w:rsidRPr="00BC41C8" w:rsidRDefault="00984B7B" w:rsidP="00AD04DF">
      <w:pPr>
        <w:shd w:val="clear" w:color="auto" w:fill="FFFFFF"/>
        <w:spacing w:before="10"/>
        <w:ind w:right="19" w:firstLine="708"/>
        <w:jc w:val="both"/>
        <w:rPr>
          <w:sz w:val="28"/>
          <w:szCs w:val="28"/>
        </w:rPr>
      </w:pPr>
      <w:r w:rsidRPr="00BC41C8">
        <w:rPr>
          <w:spacing w:val="-3"/>
          <w:sz w:val="28"/>
          <w:szCs w:val="28"/>
        </w:rPr>
        <w:t>Численность постоянного населения Юрьевецкого мун</w:t>
      </w:r>
      <w:r w:rsidR="002273D6" w:rsidRPr="00BC41C8">
        <w:rPr>
          <w:spacing w:val="-3"/>
          <w:sz w:val="28"/>
          <w:szCs w:val="28"/>
        </w:rPr>
        <w:t>иципального района на 01.10</w:t>
      </w:r>
      <w:r w:rsidR="00622987" w:rsidRPr="00BC41C8">
        <w:rPr>
          <w:spacing w:val="-3"/>
          <w:sz w:val="28"/>
          <w:szCs w:val="28"/>
        </w:rPr>
        <w:t xml:space="preserve">.2017 года </w:t>
      </w:r>
      <w:r w:rsidRPr="00BC41C8">
        <w:rPr>
          <w:spacing w:val="-3"/>
          <w:sz w:val="28"/>
          <w:szCs w:val="28"/>
        </w:rPr>
        <w:t xml:space="preserve">  составила</w:t>
      </w:r>
      <w:r w:rsidR="00622987" w:rsidRPr="00BC41C8">
        <w:rPr>
          <w:spacing w:val="6"/>
          <w:sz w:val="28"/>
          <w:szCs w:val="28"/>
        </w:rPr>
        <w:t xml:space="preserve"> 13,3</w:t>
      </w:r>
      <w:r w:rsidRPr="00BC41C8">
        <w:rPr>
          <w:spacing w:val="6"/>
          <w:sz w:val="28"/>
          <w:szCs w:val="28"/>
        </w:rPr>
        <w:t>тыс. челов</w:t>
      </w:r>
      <w:r w:rsidR="00622987" w:rsidRPr="00BC41C8">
        <w:rPr>
          <w:spacing w:val="6"/>
          <w:sz w:val="28"/>
          <w:szCs w:val="28"/>
        </w:rPr>
        <w:t>ек, в том числе городского-8,3</w:t>
      </w:r>
      <w:r w:rsidRPr="00BC41C8">
        <w:rPr>
          <w:spacing w:val="6"/>
          <w:sz w:val="28"/>
          <w:szCs w:val="28"/>
        </w:rPr>
        <w:t>тыс</w:t>
      </w:r>
      <w:proofErr w:type="gramStart"/>
      <w:r w:rsidRPr="00BC41C8">
        <w:rPr>
          <w:spacing w:val="6"/>
          <w:sz w:val="28"/>
          <w:szCs w:val="28"/>
        </w:rPr>
        <w:t>.ч</w:t>
      </w:r>
      <w:proofErr w:type="gramEnd"/>
      <w:r w:rsidRPr="00BC41C8">
        <w:rPr>
          <w:spacing w:val="6"/>
          <w:sz w:val="28"/>
          <w:szCs w:val="28"/>
        </w:rPr>
        <w:t>еловек,сельского</w:t>
      </w:r>
      <w:r w:rsidR="00622987" w:rsidRPr="00BC41C8">
        <w:rPr>
          <w:spacing w:val="-3"/>
          <w:sz w:val="28"/>
          <w:szCs w:val="28"/>
        </w:rPr>
        <w:t>-5,0</w:t>
      </w:r>
      <w:r w:rsidRPr="00BC41C8">
        <w:rPr>
          <w:spacing w:val="-3"/>
          <w:sz w:val="28"/>
          <w:szCs w:val="28"/>
        </w:rPr>
        <w:t xml:space="preserve"> </w:t>
      </w:r>
      <w:proofErr w:type="spellStart"/>
      <w:r w:rsidRPr="00BC41C8">
        <w:rPr>
          <w:spacing w:val="-3"/>
          <w:sz w:val="28"/>
          <w:szCs w:val="28"/>
        </w:rPr>
        <w:t>тыс.человек</w:t>
      </w:r>
      <w:proofErr w:type="spellEnd"/>
      <w:r w:rsidRPr="00BC41C8">
        <w:rPr>
          <w:spacing w:val="-3"/>
          <w:sz w:val="28"/>
          <w:szCs w:val="28"/>
        </w:rPr>
        <w:t xml:space="preserve">. Численность трудовых ресурсов </w:t>
      </w:r>
      <w:r w:rsidR="00714321" w:rsidRPr="00BC41C8">
        <w:rPr>
          <w:spacing w:val="-3"/>
          <w:sz w:val="28"/>
          <w:szCs w:val="28"/>
        </w:rPr>
        <w:t>составляет 8,3</w:t>
      </w:r>
      <w:r w:rsidRPr="00BC41C8">
        <w:rPr>
          <w:spacing w:val="-3"/>
          <w:sz w:val="28"/>
          <w:szCs w:val="28"/>
        </w:rPr>
        <w:t xml:space="preserve"> </w:t>
      </w:r>
      <w:proofErr w:type="spellStart"/>
      <w:r w:rsidRPr="00BC41C8">
        <w:rPr>
          <w:spacing w:val="-3"/>
          <w:sz w:val="28"/>
          <w:szCs w:val="28"/>
        </w:rPr>
        <w:t>тыс</w:t>
      </w:r>
      <w:proofErr w:type="gramStart"/>
      <w:r w:rsidRPr="00BC41C8">
        <w:rPr>
          <w:spacing w:val="-3"/>
          <w:sz w:val="28"/>
          <w:szCs w:val="28"/>
        </w:rPr>
        <w:t>.</w:t>
      </w:r>
      <w:r w:rsidRPr="00BC41C8">
        <w:rPr>
          <w:spacing w:val="-4"/>
          <w:sz w:val="28"/>
          <w:szCs w:val="28"/>
        </w:rPr>
        <w:t>ч</w:t>
      </w:r>
      <w:proofErr w:type="gramEnd"/>
      <w:r w:rsidRPr="00BC41C8">
        <w:rPr>
          <w:spacing w:val="-4"/>
          <w:sz w:val="28"/>
          <w:szCs w:val="28"/>
        </w:rPr>
        <w:t>еловек</w:t>
      </w:r>
      <w:proofErr w:type="spellEnd"/>
      <w:r w:rsidRPr="00BC41C8">
        <w:rPr>
          <w:spacing w:val="-4"/>
          <w:sz w:val="28"/>
          <w:szCs w:val="28"/>
        </w:rPr>
        <w:t xml:space="preserve">. </w:t>
      </w:r>
    </w:p>
    <w:p w:rsidR="009A408D" w:rsidRPr="00BC41C8" w:rsidRDefault="00622987" w:rsidP="00984B7B">
      <w:pPr>
        <w:shd w:val="clear" w:color="auto" w:fill="FFFFFF"/>
        <w:tabs>
          <w:tab w:val="left" w:pos="5954"/>
        </w:tabs>
        <w:spacing w:before="14"/>
        <w:ind w:right="29" w:firstLine="768"/>
        <w:jc w:val="both"/>
        <w:rPr>
          <w:spacing w:val="-4"/>
          <w:sz w:val="28"/>
          <w:szCs w:val="28"/>
        </w:rPr>
      </w:pPr>
      <w:r w:rsidRPr="00BC41C8">
        <w:rPr>
          <w:spacing w:val="-3"/>
          <w:sz w:val="28"/>
          <w:szCs w:val="28"/>
        </w:rPr>
        <w:t>На 01.10.2017</w:t>
      </w:r>
      <w:r w:rsidR="00984B7B" w:rsidRPr="00BC41C8">
        <w:rPr>
          <w:spacing w:val="-3"/>
          <w:sz w:val="28"/>
          <w:szCs w:val="28"/>
        </w:rPr>
        <w:t xml:space="preserve">г оборот организаций по всем видам экономической </w:t>
      </w:r>
      <w:r w:rsidR="00984B7B" w:rsidRPr="00BC41C8">
        <w:rPr>
          <w:spacing w:val="-4"/>
          <w:sz w:val="28"/>
          <w:szCs w:val="28"/>
        </w:rPr>
        <w:t>деятельности по крупным и средним организаци</w:t>
      </w:r>
      <w:r w:rsidR="0039186A" w:rsidRPr="00BC41C8">
        <w:rPr>
          <w:spacing w:val="-4"/>
          <w:sz w:val="28"/>
          <w:szCs w:val="28"/>
        </w:rPr>
        <w:t>ям составил 234,3</w:t>
      </w:r>
      <w:r w:rsidR="00527D9E" w:rsidRPr="00BC41C8">
        <w:rPr>
          <w:spacing w:val="-4"/>
          <w:sz w:val="28"/>
          <w:szCs w:val="28"/>
        </w:rPr>
        <w:t xml:space="preserve"> </w:t>
      </w:r>
      <w:r w:rsidR="00984B7B" w:rsidRPr="00BC41C8">
        <w:rPr>
          <w:spacing w:val="-4"/>
          <w:sz w:val="28"/>
          <w:szCs w:val="28"/>
        </w:rPr>
        <w:t xml:space="preserve">млн. рублей, </w:t>
      </w:r>
      <w:r w:rsidR="00C562CD" w:rsidRPr="00BC41C8">
        <w:rPr>
          <w:spacing w:val="9"/>
          <w:sz w:val="28"/>
          <w:szCs w:val="28"/>
        </w:rPr>
        <w:t>что</w:t>
      </w:r>
      <w:r w:rsidR="0039186A" w:rsidRPr="00BC41C8">
        <w:rPr>
          <w:spacing w:val="9"/>
          <w:sz w:val="28"/>
          <w:szCs w:val="28"/>
        </w:rPr>
        <w:t xml:space="preserve"> на</w:t>
      </w:r>
      <w:r w:rsidR="00BC62D3" w:rsidRPr="00BC41C8">
        <w:rPr>
          <w:spacing w:val="9"/>
          <w:sz w:val="28"/>
          <w:szCs w:val="28"/>
        </w:rPr>
        <w:t xml:space="preserve"> </w:t>
      </w:r>
      <w:r w:rsidR="0039186A" w:rsidRPr="00BC41C8">
        <w:rPr>
          <w:spacing w:val="9"/>
          <w:sz w:val="28"/>
          <w:szCs w:val="28"/>
        </w:rPr>
        <w:t>1,0</w:t>
      </w:r>
      <w:r w:rsidR="002273D6" w:rsidRPr="00BC41C8">
        <w:rPr>
          <w:spacing w:val="9"/>
          <w:sz w:val="28"/>
          <w:szCs w:val="28"/>
        </w:rPr>
        <w:t xml:space="preserve"> </w:t>
      </w:r>
      <w:r w:rsidR="00C562CD" w:rsidRPr="00BC41C8">
        <w:rPr>
          <w:spacing w:val="9"/>
          <w:sz w:val="28"/>
          <w:szCs w:val="28"/>
        </w:rPr>
        <w:t xml:space="preserve"> % меньше </w:t>
      </w:r>
      <w:r w:rsidR="00984B7B" w:rsidRPr="00BC41C8">
        <w:rPr>
          <w:spacing w:val="9"/>
          <w:sz w:val="28"/>
          <w:szCs w:val="28"/>
        </w:rPr>
        <w:t xml:space="preserve">уровня соответствующего  периода прошлого года. </w:t>
      </w:r>
    </w:p>
    <w:p w:rsidR="00984B7B" w:rsidRPr="00BC41C8" w:rsidRDefault="00984B7B" w:rsidP="00984B7B">
      <w:pPr>
        <w:shd w:val="clear" w:color="auto" w:fill="FFFFFF"/>
        <w:tabs>
          <w:tab w:val="left" w:pos="5954"/>
        </w:tabs>
        <w:spacing w:before="14"/>
        <w:ind w:right="29" w:firstLine="768"/>
        <w:jc w:val="both"/>
        <w:rPr>
          <w:spacing w:val="-4"/>
          <w:sz w:val="28"/>
          <w:szCs w:val="28"/>
        </w:rPr>
      </w:pPr>
      <w:r w:rsidRPr="00BC41C8">
        <w:rPr>
          <w:spacing w:val="-4"/>
          <w:sz w:val="28"/>
          <w:szCs w:val="28"/>
        </w:rPr>
        <w:t>Фонд начисленной заработной платы по крупным</w:t>
      </w:r>
      <w:r w:rsidR="000F65B2" w:rsidRPr="00BC41C8">
        <w:rPr>
          <w:spacing w:val="-4"/>
          <w:sz w:val="28"/>
          <w:szCs w:val="28"/>
        </w:rPr>
        <w:t xml:space="preserve"> и ср</w:t>
      </w:r>
      <w:r w:rsidR="007B2D36" w:rsidRPr="00BC41C8">
        <w:rPr>
          <w:spacing w:val="-4"/>
          <w:sz w:val="28"/>
          <w:szCs w:val="28"/>
        </w:rPr>
        <w:t>едним предприятиям на 01.09.2017</w:t>
      </w:r>
      <w:r w:rsidR="00714321" w:rsidRPr="00BC41C8">
        <w:rPr>
          <w:spacing w:val="-4"/>
          <w:sz w:val="28"/>
          <w:szCs w:val="28"/>
        </w:rPr>
        <w:t>г составил 154,8</w:t>
      </w:r>
      <w:r w:rsidRPr="00BC41C8">
        <w:rPr>
          <w:spacing w:val="-4"/>
          <w:sz w:val="28"/>
          <w:szCs w:val="28"/>
        </w:rPr>
        <w:t xml:space="preserve"> </w:t>
      </w:r>
      <w:proofErr w:type="spellStart"/>
      <w:r w:rsidRPr="00BC41C8">
        <w:rPr>
          <w:spacing w:val="-4"/>
          <w:sz w:val="28"/>
          <w:szCs w:val="28"/>
        </w:rPr>
        <w:t>млн</w:t>
      </w:r>
      <w:proofErr w:type="gramStart"/>
      <w:r w:rsidRPr="00BC41C8">
        <w:rPr>
          <w:spacing w:val="-4"/>
          <w:sz w:val="28"/>
          <w:szCs w:val="28"/>
        </w:rPr>
        <w:t>.р</w:t>
      </w:r>
      <w:proofErr w:type="gramEnd"/>
      <w:r w:rsidRPr="00BC41C8">
        <w:rPr>
          <w:spacing w:val="-4"/>
          <w:sz w:val="28"/>
          <w:szCs w:val="28"/>
        </w:rPr>
        <w:t>ублей</w:t>
      </w:r>
      <w:proofErr w:type="spellEnd"/>
      <w:r w:rsidRPr="00BC41C8">
        <w:rPr>
          <w:spacing w:val="-4"/>
          <w:sz w:val="28"/>
          <w:szCs w:val="28"/>
        </w:rPr>
        <w:t>, темп роста к соответствую</w:t>
      </w:r>
      <w:r w:rsidR="00714321" w:rsidRPr="00BC41C8">
        <w:rPr>
          <w:spacing w:val="-4"/>
          <w:sz w:val="28"/>
          <w:szCs w:val="28"/>
        </w:rPr>
        <w:t>щему периоду прошлого года 103,7</w:t>
      </w:r>
      <w:r w:rsidRPr="00BC41C8">
        <w:rPr>
          <w:spacing w:val="-4"/>
          <w:sz w:val="28"/>
          <w:szCs w:val="28"/>
        </w:rPr>
        <w:t>% .Среднемесячная заработная плата по крупным</w:t>
      </w:r>
      <w:r w:rsidR="000F65B2" w:rsidRPr="00BC41C8">
        <w:rPr>
          <w:spacing w:val="-4"/>
          <w:sz w:val="28"/>
          <w:szCs w:val="28"/>
        </w:rPr>
        <w:t xml:space="preserve"> и средним предприятиям на 01.09</w:t>
      </w:r>
      <w:r w:rsidR="00714321" w:rsidRPr="00BC41C8">
        <w:rPr>
          <w:spacing w:val="-4"/>
          <w:sz w:val="28"/>
          <w:szCs w:val="28"/>
        </w:rPr>
        <w:t>.2017</w:t>
      </w:r>
      <w:r w:rsidRPr="00BC41C8">
        <w:rPr>
          <w:spacing w:val="-4"/>
          <w:sz w:val="28"/>
          <w:szCs w:val="28"/>
        </w:rPr>
        <w:t xml:space="preserve">г </w:t>
      </w:r>
      <w:r w:rsidR="00714321" w:rsidRPr="00BC41C8">
        <w:rPr>
          <w:spacing w:val="-4"/>
          <w:sz w:val="28"/>
          <w:szCs w:val="28"/>
        </w:rPr>
        <w:t>составила</w:t>
      </w:r>
      <w:r w:rsidR="0039186A" w:rsidRPr="00BC41C8">
        <w:rPr>
          <w:spacing w:val="-4"/>
          <w:sz w:val="28"/>
          <w:szCs w:val="28"/>
        </w:rPr>
        <w:t xml:space="preserve"> 17044,2 </w:t>
      </w:r>
      <w:r w:rsidRPr="00BC41C8">
        <w:rPr>
          <w:spacing w:val="-4"/>
          <w:sz w:val="28"/>
          <w:szCs w:val="28"/>
        </w:rPr>
        <w:t>рублей, темп роста к соответств</w:t>
      </w:r>
      <w:r w:rsidR="000F65B2" w:rsidRPr="00BC41C8">
        <w:rPr>
          <w:spacing w:val="-4"/>
          <w:sz w:val="28"/>
          <w:szCs w:val="28"/>
        </w:rPr>
        <w:t>ующ</w:t>
      </w:r>
      <w:r w:rsidR="0039186A" w:rsidRPr="00BC41C8">
        <w:rPr>
          <w:spacing w:val="-4"/>
          <w:sz w:val="28"/>
          <w:szCs w:val="28"/>
        </w:rPr>
        <w:t>ему периоду прошлого года 105,2</w:t>
      </w:r>
      <w:r w:rsidRPr="00BC41C8">
        <w:rPr>
          <w:spacing w:val="-4"/>
          <w:sz w:val="28"/>
          <w:szCs w:val="28"/>
        </w:rPr>
        <w:t xml:space="preserve"> %. Среднесписочная численность работников по крупным и сре</w:t>
      </w:r>
      <w:r w:rsidR="00527D9E" w:rsidRPr="00BC41C8">
        <w:rPr>
          <w:spacing w:val="-4"/>
          <w:sz w:val="28"/>
          <w:szCs w:val="28"/>
        </w:rPr>
        <w:t>дним предпр</w:t>
      </w:r>
      <w:r w:rsidR="0039186A" w:rsidRPr="00BC41C8">
        <w:rPr>
          <w:spacing w:val="-4"/>
          <w:sz w:val="28"/>
          <w:szCs w:val="28"/>
        </w:rPr>
        <w:t>иятиям составила 1,14</w:t>
      </w:r>
      <w:r w:rsidR="002273D6" w:rsidRPr="00BC41C8">
        <w:rPr>
          <w:spacing w:val="-4"/>
          <w:sz w:val="28"/>
          <w:szCs w:val="28"/>
        </w:rPr>
        <w:t xml:space="preserve"> т</w:t>
      </w:r>
      <w:r w:rsidRPr="00BC41C8">
        <w:rPr>
          <w:spacing w:val="-4"/>
          <w:sz w:val="28"/>
          <w:szCs w:val="28"/>
        </w:rPr>
        <w:t>ы</w:t>
      </w:r>
      <w:r w:rsidR="0039186A" w:rsidRPr="00BC41C8">
        <w:rPr>
          <w:spacing w:val="-4"/>
          <w:sz w:val="28"/>
          <w:szCs w:val="28"/>
        </w:rPr>
        <w:t>с. человек, к уровню 2016</w:t>
      </w:r>
      <w:r w:rsidR="000F65B2" w:rsidRPr="00BC41C8">
        <w:rPr>
          <w:spacing w:val="-4"/>
          <w:sz w:val="28"/>
          <w:szCs w:val="28"/>
        </w:rPr>
        <w:t>г</w:t>
      </w:r>
      <w:r w:rsidR="0020793B" w:rsidRPr="00BC41C8">
        <w:rPr>
          <w:spacing w:val="-4"/>
          <w:sz w:val="28"/>
          <w:szCs w:val="28"/>
        </w:rPr>
        <w:t>-</w:t>
      </w:r>
      <w:r w:rsidR="0039186A" w:rsidRPr="00BC41C8">
        <w:rPr>
          <w:spacing w:val="-4"/>
          <w:sz w:val="28"/>
          <w:szCs w:val="28"/>
        </w:rPr>
        <w:t xml:space="preserve"> 98,5</w:t>
      </w:r>
      <w:r w:rsidRPr="00BC41C8">
        <w:rPr>
          <w:spacing w:val="-4"/>
          <w:sz w:val="28"/>
          <w:szCs w:val="28"/>
        </w:rPr>
        <w:t>%.</w:t>
      </w:r>
    </w:p>
    <w:p w:rsidR="00984B7B" w:rsidRPr="00BC41C8" w:rsidRDefault="00984B7B" w:rsidP="00984B7B">
      <w:pPr>
        <w:shd w:val="clear" w:color="auto" w:fill="FFFFFF"/>
        <w:spacing w:before="14"/>
        <w:ind w:right="29" w:firstLine="768"/>
        <w:jc w:val="both"/>
        <w:rPr>
          <w:spacing w:val="-4"/>
          <w:sz w:val="28"/>
          <w:szCs w:val="28"/>
        </w:rPr>
      </w:pPr>
      <w:r w:rsidRPr="00BC41C8">
        <w:rPr>
          <w:spacing w:val="-4"/>
          <w:sz w:val="28"/>
          <w:szCs w:val="28"/>
        </w:rPr>
        <w:t xml:space="preserve">Численность </w:t>
      </w:r>
      <w:proofErr w:type="gramStart"/>
      <w:r w:rsidRPr="00BC41C8">
        <w:rPr>
          <w:spacing w:val="-4"/>
          <w:sz w:val="28"/>
          <w:szCs w:val="28"/>
        </w:rPr>
        <w:t>безработных, зарегистрированных в органах государственной службы занятос</w:t>
      </w:r>
      <w:r w:rsidR="004D3010" w:rsidRPr="00BC41C8">
        <w:rPr>
          <w:spacing w:val="-4"/>
          <w:sz w:val="28"/>
          <w:szCs w:val="28"/>
        </w:rPr>
        <w:t>ти на 01.10.2017г  составила</w:t>
      </w:r>
      <w:proofErr w:type="gramEnd"/>
      <w:r w:rsidR="004D3010" w:rsidRPr="00BC41C8">
        <w:rPr>
          <w:spacing w:val="-4"/>
          <w:sz w:val="28"/>
          <w:szCs w:val="28"/>
        </w:rPr>
        <w:t xml:space="preserve"> 360</w:t>
      </w:r>
      <w:r w:rsidRPr="00BC41C8">
        <w:rPr>
          <w:spacing w:val="-4"/>
          <w:sz w:val="28"/>
          <w:szCs w:val="28"/>
        </w:rPr>
        <w:t xml:space="preserve"> человек (соответс</w:t>
      </w:r>
      <w:r w:rsidR="004D3010" w:rsidRPr="00BC41C8">
        <w:rPr>
          <w:spacing w:val="-4"/>
          <w:sz w:val="28"/>
          <w:szCs w:val="28"/>
        </w:rPr>
        <w:t>твующий период прошлого года 307</w:t>
      </w:r>
      <w:r w:rsidR="00527D9E" w:rsidRPr="00BC41C8">
        <w:rPr>
          <w:spacing w:val="-4"/>
          <w:sz w:val="28"/>
          <w:szCs w:val="28"/>
        </w:rPr>
        <w:t xml:space="preserve"> человек</w:t>
      </w:r>
      <w:r w:rsidRPr="00BC41C8">
        <w:rPr>
          <w:spacing w:val="-4"/>
          <w:sz w:val="28"/>
          <w:szCs w:val="28"/>
        </w:rPr>
        <w:t>). Уровень зарегистриро</w:t>
      </w:r>
      <w:r w:rsidR="004D3010" w:rsidRPr="00BC41C8">
        <w:rPr>
          <w:spacing w:val="-4"/>
          <w:sz w:val="28"/>
          <w:szCs w:val="28"/>
        </w:rPr>
        <w:t>ванной безработицы составил 4,8</w:t>
      </w:r>
      <w:r w:rsidRPr="00BC41C8">
        <w:rPr>
          <w:spacing w:val="-4"/>
          <w:sz w:val="28"/>
          <w:szCs w:val="28"/>
        </w:rPr>
        <w:t xml:space="preserve"> %</w:t>
      </w:r>
      <w:r w:rsidR="000553B1" w:rsidRPr="00BC41C8">
        <w:rPr>
          <w:spacing w:val="-4"/>
          <w:sz w:val="28"/>
          <w:szCs w:val="28"/>
        </w:rPr>
        <w:t xml:space="preserve">  (соответствующий  период</w:t>
      </w:r>
      <w:r w:rsidRPr="00BC41C8">
        <w:rPr>
          <w:spacing w:val="-4"/>
          <w:sz w:val="28"/>
          <w:szCs w:val="28"/>
        </w:rPr>
        <w:t xml:space="preserve">  прошлого года</w:t>
      </w:r>
      <w:r w:rsidR="004D3010" w:rsidRPr="00BC41C8">
        <w:rPr>
          <w:spacing w:val="-4"/>
          <w:sz w:val="28"/>
          <w:szCs w:val="28"/>
        </w:rPr>
        <w:t xml:space="preserve"> 3,89</w:t>
      </w:r>
      <w:r w:rsidR="00527D9E" w:rsidRPr="00BC41C8">
        <w:rPr>
          <w:spacing w:val="-4"/>
          <w:sz w:val="28"/>
          <w:szCs w:val="28"/>
        </w:rPr>
        <w:t xml:space="preserve"> </w:t>
      </w:r>
      <w:r w:rsidR="000553B1" w:rsidRPr="00BC41C8">
        <w:rPr>
          <w:spacing w:val="-4"/>
          <w:sz w:val="28"/>
          <w:szCs w:val="28"/>
        </w:rPr>
        <w:t>%</w:t>
      </w:r>
      <w:r w:rsidRPr="00BC41C8">
        <w:rPr>
          <w:spacing w:val="-4"/>
          <w:sz w:val="28"/>
          <w:szCs w:val="28"/>
        </w:rPr>
        <w:t>).</w:t>
      </w:r>
    </w:p>
    <w:p w:rsidR="00984B7B" w:rsidRPr="00BC41C8" w:rsidRDefault="00984B7B" w:rsidP="00984B7B">
      <w:pPr>
        <w:shd w:val="clear" w:color="auto" w:fill="FFFFFF"/>
        <w:ind w:right="82"/>
        <w:rPr>
          <w:b/>
          <w:bCs/>
          <w:spacing w:val="-7"/>
          <w:sz w:val="28"/>
          <w:szCs w:val="28"/>
        </w:rPr>
      </w:pPr>
      <w:r w:rsidRPr="00BC41C8">
        <w:rPr>
          <w:b/>
          <w:bCs/>
          <w:spacing w:val="-7"/>
          <w:sz w:val="28"/>
          <w:szCs w:val="28"/>
        </w:rPr>
        <w:t xml:space="preserve">                                                               </w:t>
      </w:r>
    </w:p>
    <w:p w:rsidR="00984B7B" w:rsidRPr="00BC41C8" w:rsidRDefault="00984B7B" w:rsidP="00984B7B">
      <w:pPr>
        <w:shd w:val="clear" w:color="auto" w:fill="FFFFFF"/>
        <w:ind w:right="82"/>
        <w:rPr>
          <w:b/>
          <w:bCs/>
          <w:spacing w:val="-7"/>
          <w:sz w:val="28"/>
          <w:szCs w:val="28"/>
        </w:rPr>
      </w:pPr>
      <w:r w:rsidRPr="00BC41C8">
        <w:rPr>
          <w:b/>
          <w:bCs/>
          <w:spacing w:val="-7"/>
          <w:sz w:val="28"/>
          <w:szCs w:val="28"/>
        </w:rPr>
        <w:t xml:space="preserve">                                                     Промышленное производство</w:t>
      </w:r>
    </w:p>
    <w:p w:rsidR="00984B7B" w:rsidRPr="00BC41C8" w:rsidRDefault="00984B7B" w:rsidP="00984B7B">
      <w:pPr>
        <w:shd w:val="clear" w:color="auto" w:fill="FFFFFF"/>
        <w:ind w:right="82"/>
        <w:jc w:val="both"/>
        <w:rPr>
          <w:b/>
          <w:bCs/>
          <w:spacing w:val="-7"/>
          <w:sz w:val="28"/>
          <w:szCs w:val="28"/>
        </w:rPr>
      </w:pPr>
    </w:p>
    <w:p w:rsidR="00845AC4" w:rsidRPr="00BC41C8" w:rsidRDefault="00845AC4" w:rsidP="00845AC4">
      <w:pPr>
        <w:shd w:val="clear" w:color="auto" w:fill="FFFFFF"/>
        <w:ind w:right="82" w:firstLine="708"/>
        <w:jc w:val="both"/>
        <w:rPr>
          <w:bCs/>
          <w:spacing w:val="-7"/>
          <w:sz w:val="28"/>
          <w:szCs w:val="28"/>
        </w:rPr>
      </w:pPr>
      <w:r w:rsidRPr="00BC41C8">
        <w:rPr>
          <w:bCs/>
          <w:spacing w:val="-7"/>
          <w:sz w:val="28"/>
          <w:szCs w:val="28"/>
        </w:rPr>
        <w:t>Показатель</w:t>
      </w:r>
      <w:r w:rsidR="0014615F" w:rsidRPr="00BC41C8">
        <w:rPr>
          <w:bCs/>
          <w:spacing w:val="-7"/>
          <w:sz w:val="28"/>
          <w:szCs w:val="28"/>
        </w:rPr>
        <w:t xml:space="preserve">  «</w:t>
      </w:r>
      <w:r w:rsidR="00984B7B" w:rsidRPr="00BC41C8">
        <w:rPr>
          <w:bCs/>
          <w:spacing w:val="-7"/>
          <w:sz w:val="28"/>
          <w:szCs w:val="28"/>
        </w:rPr>
        <w:t>Объем отгруженных товаров собственного производства, выполненных работ и услуг по крупным и средним предприятиям</w:t>
      </w:r>
      <w:r w:rsidR="0014615F" w:rsidRPr="00BC41C8">
        <w:rPr>
          <w:bCs/>
          <w:spacing w:val="-7"/>
          <w:sz w:val="28"/>
          <w:szCs w:val="28"/>
        </w:rPr>
        <w:t>»</w:t>
      </w:r>
      <w:r w:rsidRPr="00BC41C8">
        <w:rPr>
          <w:bCs/>
          <w:spacing w:val="-7"/>
          <w:sz w:val="28"/>
          <w:szCs w:val="28"/>
        </w:rPr>
        <w:t xml:space="preserve"> </w:t>
      </w:r>
      <w:r w:rsidR="00310D5E" w:rsidRPr="00BC41C8">
        <w:rPr>
          <w:bCs/>
          <w:spacing w:val="-7"/>
          <w:sz w:val="28"/>
          <w:szCs w:val="28"/>
        </w:rPr>
        <w:t xml:space="preserve">в разделе « Промышленность» </w:t>
      </w:r>
      <w:r w:rsidRPr="00BC41C8">
        <w:rPr>
          <w:bCs/>
          <w:spacing w:val="-7"/>
          <w:sz w:val="28"/>
          <w:szCs w:val="28"/>
        </w:rPr>
        <w:t>не прогнозируется, в связи с тем</w:t>
      </w:r>
      <w:r w:rsidR="00310D5E" w:rsidRPr="00BC41C8">
        <w:rPr>
          <w:bCs/>
          <w:spacing w:val="-7"/>
          <w:sz w:val="28"/>
          <w:szCs w:val="28"/>
        </w:rPr>
        <w:t>,</w:t>
      </w:r>
      <w:r w:rsidRPr="00BC41C8">
        <w:rPr>
          <w:bCs/>
          <w:spacing w:val="-7"/>
          <w:sz w:val="28"/>
          <w:szCs w:val="28"/>
        </w:rPr>
        <w:t xml:space="preserve"> что на территории Юрьевецкого  муниципального района зарегистрированы промышленные предприятия, которые относятся к малым предприятиям и в данном показателе не учитываются.</w:t>
      </w:r>
    </w:p>
    <w:p w:rsidR="00845AC4" w:rsidRPr="00BC41C8" w:rsidRDefault="00845AC4" w:rsidP="00984B7B">
      <w:pPr>
        <w:shd w:val="clear" w:color="auto" w:fill="FFFFFF"/>
        <w:ind w:right="82"/>
        <w:jc w:val="both"/>
        <w:rPr>
          <w:bCs/>
          <w:spacing w:val="-7"/>
          <w:sz w:val="28"/>
          <w:szCs w:val="28"/>
        </w:rPr>
      </w:pPr>
    </w:p>
    <w:p w:rsidR="00984B7B" w:rsidRPr="00BC41C8" w:rsidRDefault="00984B7B" w:rsidP="00984B7B">
      <w:pPr>
        <w:shd w:val="clear" w:color="auto" w:fill="FFFFFF"/>
        <w:spacing w:before="326"/>
        <w:ind w:left="3130"/>
        <w:rPr>
          <w:b/>
          <w:bCs/>
          <w:spacing w:val="-5"/>
          <w:sz w:val="28"/>
          <w:szCs w:val="28"/>
        </w:rPr>
      </w:pPr>
      <w:r w:rsidRPr="00BC41C8">
        <w:rPr>
          <w:b/>
          <w:bCs/>
          <w:spacing w:val="-5"/>
          <w:sz w:val="28"/>
          <w:szCs w:val="28"/>
        </w:rPr>
        <w:t xml:space="preserve">      Сельское хозяйство</w:t>
      </w:r>
    </w:p>
    <w:p w:rsidR="00984B7B" w:rsidRPr="00BC41C8" w:rsidRDefault="00984B7B" w:rsidP="00984B7B">
      <w:pPr>
        <w:shd w:val="clear" w:color="auto" w:fill="FFFFFF"/>
        <w:spacing w:before="326"/>
        <w:ind w:left="3130"/>
        <w:rPr>
          <w:b/>
          <w:bCs/>
          <w:spacing w:val="-5"/>
          <w:sz w:val="28"/>
          <w:szCs w:val="28"/>
        </w:rPr>
      </w:pPr>
    </w:p>
    <w:p w:rsidR="00984B7B" w:rsidRPr="00BC41C8" w:rsidRDefault="00984B7B" w:rsidP="00984B7B">
      <w:pPr>
        <w:shd w:val="clear" w:color="auto" w:fill="FFFFFF"/>
        <w:ind w:left="28" w:firstLine="760"/>
        <w:jc w:val="both"/>
        <w:rPr>
          <w:spacing w:val="-4"/>
          <w:sz w:val="28"/>
          <w:szCs w:val="28"/>
        </w:rPr>
      </w:pPr>
      <w:r w:rsidRPr="00BC41C8">
        <w:rPr>
          <w:spacing w:val="-6"/>
          <w:sz w:val="28"/>
          <w:szCs w:val="28"/>
        </w:rPr>
        <w:t xml:space="preserve">На территории Юрьевецкого муниципального района сельскохозяйственным </w:t>
      </w:r>
      <w:r w:rsidRPr="00BC41C8">
        <w:rPr>
          <w:spacing w:val="-3"/>
          <w:sz w:val="28"/>
          <w:szCs w:val="28"/>
        </w:rPr>
        <w:t>производством</w:t>
      </w:r>
      <w:r w:rsidR="00764670" w:rsidRPr="00BC41C8">
        <w:rPr>
          <w:spacing w:val="-3"/>
          <w:sz w:val="28"/>
          <w:szCs w:val="28"/>
        </w:rPr>
        <w:t xml:space="preserve"> занимаются 5</w:t>
      </w:r>
      <w:r w:rsidRPr="00BC41C8">
        <w:rPr>
          <w:spacing w:val="-3"/>
          <w:sz w:val="28"/>
          <w:szCs w:val="28"/>
        </w:rPr>
        <w:t xml:space="preserve"> сельскохозяйственных предприятий, 9 крестьянских </w:t>
      </w:r>
      <w:r w:rsidR="00764670" w:rsidRPr="00BC41C8">
        <w:rPr>
          <w:spacing w:val="-4"/>
          <w:sz w:val="28"/>
          <w:szCs w:val="28"/>
        </w:rPr>
        <w:t xml:space="preserve">(фермерских) хозяйств, более 4000 </w:t>
      </w:r>
      <w:r w:rsidRPr="00BC41C8">
        <w:rPr>
          <w:spacing w:val="-4"/>
          <w:sz w:val="28"/>
          <w:szCs w:val="28"/>
        </w:rPr>
        <w:t>личных подсобных хозяйств.  Объем продукции сельского хозяйства в хозяйствах всех категорий за</w:t>
      </w:r>
      <w:r w:rsidR="00310D5E" w:rsidRPr="00BC41C8">
        <w:rPr>
          <w:spacing w:val="-4"/>
          <w:sz w:val="28"/>
          <w:szCs w:val="28"/>
        </w:rPr>
        <w:t xml:space="preserve"> </w:t>
      </w:r>
      <w:r w:rsidRPr="00BC41C8">
        <w:rPr>
          <w:spacing w:val="-4"/>
          <w:sz w:val="28"/>
          <w:szCs w:val="28"/>
        </w:rPr>
        <w:t xml:space="preserve"> 9  месяцев 20</w:t>
      </w:r>
      <w:r w:rsidR="00764670" w:rsidRPr="00BC41C8">
        <w:rPr>
          <w:spacing w:val="-4"/>
          <w:sz w:val="28"/>
          <w:szCs w:val="28"/>
        </w:rPr>
        <w:t>17</w:t>
      </w:r>
      <w:r w:rsidR="001D63AF" w:rsidRPr="00BC41C8">
        <w:rPr>
          <w:spacing w:val="-4"/>
          <w:sz w:val="28"/>
          <w:szCs w:val="28"/>
        </w:rPr>
        <w:t xml:space="preserve"> года по </w:t>
      </w:r>
      <w:r w:rsidR="00764670" w:rsidRPr="00BC41C8">
        <w:rPr>
          <w:spacing w:val="-4"/>
          <w:sz w:val="28"/>
          <w:szCs w:val="28"/>
        </w:rPr>
        <w:t xml:space="preserve">оценке </w:t>
      </w:r>
      <w:r w:rsidR="00310D5E" w:rsidRPr="00BC41C8">
        <w:rPr>
          <w:spacing w:val="-4"/>
          <w:sz w:val="28"/>
          <w:szCs w:val="28"/>
        </w:rPr>
        <w:t xml:space="preserve">составил 338,5 </w:t>
      </w:r>
      <w:proofErr w:type="spellStart"/>
      <w:r w:rsidR="00310D5E" w:rsidRPr="00BC41C8">
        <w:rPr>
          <w:spacing w:val="-4"/>
          <w:sz w:val="28"/>
          <w:szCs w:val="28"/>
        </w:rPr>
        <w:t>млн</w:t>
      </w:r>
      <w:proofErr w:type="gramStart"/>
      <w:r w:rsidR="00310D5E" w:rsidRPr="00BC41C8">
        <w:rPr>
          <w:spacing w:val="-4"/>
          <w:sz w:val="28"/>
          <w:szCs w:val="28"/>
        </w:rPr>
        <w:t>.р</w:t>
      </w:r>
      <w:proofErr w:type="gramEnd"/>
      <w:r w:rsidR="00310D5E" w:rsidRPr="00BC41C8">
        <w:rPr>
          <w:spacing w:val="-4"/>
          <w:sz w:val="28"/>
          <w:szCs w:val="28"/>
        </w:rPr>
        <w:t>ублей</w:t>
      </w:r>
      <w:proofErr w:type="spellEnd"/>
      <w:r w:rsidR="00310D5E" w:rsidRPr="00BC41C8">
        <w:rPr>
          <w:spacing w:val="-4"/>
          <w:sz w:val="28"/>
          <w:szCs w:val="28"/>
        </w:rPr>
        <w:t xml:space="preserve"> (102</w:t>
      </w:r>
      <w:r w:rsidRPr="00BC41C8">
        <w:rPr>
          <w:spacing w:val="-4"/>
          <w:sz w:val="28"/>
          <w:szCs w:val="28"/>
        </w:rPr>
        <w:t xml:space="preserve"> % к </w:t>
      </w:r>
      <w:r w:rsidR="00310D5E" w:rsidRPr="00BC41C8">
        <w:rPr>
          <w:spacing w:val="-4"/>
          <w:sz w:val="28"/>
          <w:szCs w:val="28"/>
        </w:rPr>
        <w:t xml:space="preserve">соответствующему периоду </w:t>
      </w:r>
      <w:r w:rsidRPr="00BC41C8">
        <w:rPr>
          <w:spacing w:val="-4"/>
          <w:sz w:val="28"/>
          <w:szCs w:val="28"/>
        </w:rPr>
        <w:t xml:space="preserve"> прошлого года в действующих ценах). </w:t>
      </w:r>
    </w:p>
    <w:p w:rsidR="00984B7B" w:rsidRPr="00BC41C8" w:rsidRDefault="00984B7B" w:rsidP="00984B7B">
      <w:pPr>
        <w:shd w:val="clear" w:color="auto" w:fill="FFFFFF"/>
        <w:ind w:left="28" w:firstLine="760"/>
        <w:jc w:val="both"/>
        <w:rPr>
          <w:spacing w:val="-4"/>
          <w:sz w:val="28"/>
          <w:szCs w:val="28"/>
        </w:rPr>
      </w:pPr>
      <w:r w:rsidRPr="00BC41C8">
        <w:rPr>
          <w:spacing w:val="-4"/>
          <w:sz w:val="28"/>
          <w:szCs w:val="28"/>
        </w:rPr>
        <w:lastRenderedPageBreak/>
        <w:t>Во всех категориях хозяйств Юрьевецкого муниципального района производится зерно, картофель, овощи, скот и птица (в живом весе), молоко, яйца. Основными производителями зерна являются сельско</w:t>
      </w:r>
      <w:r w:rsidR="00294D4B" w:rsidRPr="00BC41C8">
        <w:rPr>
          <w:spacing w:val="-4"/>
          <w:sz w:val="28"/>
          <w:szCs w:val="28"/>
        </w:rPr>
        <w:t xml:space="preserve">хозяйственные предприятия (84,6 </w:t>
      </w:r>
      <w:r w:rsidRPr="00BC41C8">
        <w:rPr>
          <w:spacing w:val="-4"/>
          <w:sz w:val="28"/>
          <w:szCs w:val="28"/>
        </w:rPr>
        <w:t>%</w:t>
      </w:r>
      <w:r w:rsidR="00AB3D5D" w:rsidRPr="00BC41C8">
        <w:rPr>
          <w:spacing w:val="-4"/>
          <w:sz w:val="28"/>
          <w:szCs w:val="28"/>
        </w:rPr>
        <w:t>). Большая часть картофеля (99,8</w:t>
      </w:r>
      <w:r w:rsidR="00294D4B" w:rsidRPr="00BC41C8">
        <w:rPr>
          <w:spacing w:val="-4"/>
          <w:sz w:val="28"/>
          <w:szCs w:val="28"/>
        </w:rPr>
        <w:t xml:space="preserve"> </w:t>
      </w:r>
      <w:r w:rsidRPr="00BC41C8">
        <w:rPr>
          <w:spacing w:val="-4"/>
          <w:sz w:val="28"/>
          <w:szCs w:val="28"/>
        </w:rPr>
        <w:t xml:space="preserve">%) </w:t>
      </w:r>
      <w:r w:rsidR="007B2D36" w:rsidRPr="00BC41C8">
        <w:rPr>
          <w:spacing w:val="-4"/>
          <w:sz w:val="28"/>
          <w:szCs w:val="28"/>
        </w:rPr>
        <w:t>и овощей (98,0 %)</w:t>
      </w:r>
      <w:r w:rsidRPr="00BC41C8">
        <w:rPr>
          <w:spacing w:val="-4"/>
          <w:sz w:val="28"/>
          <w:szCs w:val="28"/>
        </w:rPr>
        <w:t xml:space="preserve"> производитс</w:t>
      </w:r>
      <w:r w:rsidR="007B2D36" w:rsidRPr="00BC41C8">
        <w:rPr>
          <w:spacing w:val="-4"/>
          <w:sz w:val="28"/>
          <w:szCs w:val="28"/>
        </w:rPr>
        <w:t>я в личных хозяйствах населения.</w:t>
      </w:r>
      <w:r w:rsidR="00AB3D5D" w:rsidRPr="00BC41C8">
        <w:rPr>
          <w:spacing w:val="-4"/>
          <w:sz w:val="28"/>
          <w:szCs w:val="28"/>
        </w:rPr>
        <w:t xml:space="preserve"> </w:t>
      </w:r>
      <w:r w:rsidRPr="00BC41C8">
        <w:rPr>
          <w:spacing w:val="-4"/>
          <w:sz w:val="28"/>
          <w:szCs w:val="28"/>
        </w:rPr>
        <w:t xml:space="preserve"> Скот и птица на мясо выращивается в сельско</w:t>
      </w:r>
      <w:r w:rsidR="00AB3D5D" w:rsidRPr="00BC41C8">
        <w:rPr>
          <w:spacing w:val="-4"/>
          <w:sz w:val="28"/>
          <w:szCs w:val="28"/>
        </w:rPr>
        <w:t>хозяйственных предприятиях (19,2</w:t>
      </w:r>
      <w:r w:rsidRPr="00BC41C8">
        <w:rPr>
          <w:spacing w:val="-4"/>
          <w:sz w:val="28"/>
          <w:szCs w:val="28"/>
        </w:rPr>
        <w:t xml:space="preserve"> %),</w:t>
      </w:r>
      <w:r w:rsidR="00AB3D5D" w:rsidRPr="00BC41C8">
        <w:rPr>
          <w:spacing w:val="-4"/>
          <w:sz w:val="28"/>
          <w:szCs w:val="28"/>
        </w:rPr>
        <w:t xml:space="preserve"> личных хозяйствах граждан (78,1 %) и КФХ (2,6</w:t>
      </w:r>
      <w:r w:rsidRPr="00BC41C8">
        <w:rPr>
          <w:spacing w:val="-4"/>
          <w:sz w:val="28"/>
          <w:szCs w:val="28"/>
        </w:rPr>
        <w:t xml:space="preserve"> %).Производство молока сосредоточено в основном в сельс</w:t>
      </w:r>
      <w:r w:rsidR="002939B0" w:rsidRPr="00BC41C8">
        <w:rPr>
          <w:spacing w:val="-4"/>
          <w:sz w:val="28"/>
          <w:szCs w:val="28"/>
        </w:rPr>
        <w:t>ко</w:t>
      </w:r>
      <w:r w:rsidR="00AB3D5D" w:rsidRPr="00BC41C8">
        <w:rPr>
          <w:spacing w:val="-4"/>
          <w:sz w:val="28"/>
          <w:szCs w:val="28"/>
        </w:rPr>
        <w:t>хозяйственных предприятиях (58,1</w:t>
      </w:r>
      <w:r w:rsidRPr="00BC41C8">
        <w:rPr>
          <w:spacing w:val="-4"/>
          <w:sz w:val="28"/>
          <w:szCs w:val="28"/>
        </w:rPr>
        <w:t xml:space="preserve"> %) и л</w:t>
      </w:r>
      <w:r w:rsidR="00AB3D5D" w:rsidRPr="00BC41C8">
        <w:rPr>
          <w:spacing w:val="-4"/>
          <w:sz w:val="28"/>
          <w:szCs w:val="28"/>
        </w:rPr>
        <w:t>ичных хозяйствах населения (28,6</w:t>
      </w:r>
      <w:r w:rsidRPr="00BC41C8">
        <w:rPr>
          <w:spacing w:val="-4"/>
          <w:sz w:val="28"/>
          <w:szCs w:val="28"/>
        </w:rPr>
        <w:t xml:space="preserve"> %), производство яиц в личных хозяйствах населения.</w:t>
      </w:r>
      <w:r w:rsidRPr="00BC41C8">
        <w:rPr>
          <w:spacing w:val="-4"/>
          <w:sz w:val="28"/>
          <w:szCs w:val="28"/>
        </w:rPr>
        <w:tab/>
      </w:r>
    </w:p>
    <w:p w:rsidR="00984B7B" w:rsidRPr="00BC41C8" w:rsidRDefault="00CE1BFF" w:rsidP="00984B7B">
      <w:pPr>
        <w:shd w:val="clear" w:color="auto" w:fill="FFFFFF"/>
        <w:ind w:left="28" w:firstLine="760"/>
        <w:jc w:val="both"/>
        <w:rPr>
          <w:spacing w:val="-4"/>
          <w:sz w:val="28"/>
          <w:szCs w:val="28"/>
        </w:rPr>
      </w:pPr>
      <w:r w:rsidRPr="00BC41C8">
        <w:rPr>
          <w:spacing w:val="-4"/>
          <w:sz w:val="28"/>
          <w:szCs w:val="28"/>
        </w:rPr>
        <w:t xml:space="preserve"> За  9 месяцев 2017</w:t>
      </w:r>
      <w:r w:rsidR="00984B7B" w:rsidRPr="00BC41C8">
        <w:rPr>
          <w:spacing w:val="-4"/>
          <w:sz w:val="28"/>
          <w:szCs w:val="28"/>
        </w:rPr>
        <w:t xml:space="preserve">г произведено зерна </w:t>
      </w:r>
      <w:r w:rsidR="00050A4F" w:rsidRPr="00BC41C8">
        <w:rPr>
          <w:spacing w:val="-4"/>
          <w:sz w:val="28"/>
          <w:szCs w:val="28"/>
        </w:rPr>
        <w:t xml:space="preserve">( в весе после доработки) 1826,0 </w:t>
      </w:r>
      <w:proofErr w:type="spellStart"/>
      <w:r w:rsidR="00050A4F" w:rsidRPr="00BC41C8">
        <w:rPr>
          <w:spacing w:val="-4"/>
          <w:sz w:val="28"/>
          <w:szCs w:val="28"/>
        </w:rPr>
        <w:t>тн</w:t>
      </w:r>
      <w:proofErr w:type="spellEnd"/>
      <w:r w:rsidR="00050A4F" w:rsidRPr="00BC41C8">
        <w:rPr>
          <w:spacing w:val="-4"/>
          <w:sz w:val="28"/>
          <w:szCs w:val="28"/>
        </w:rPr>
        <w:t xml:space="preserve">     ( 112,5 </w:t>
      </w:r>
      <w:r w:rsidR="00984B7B" w:rsidRPr="00BC41C8">
        <w:rPr>
          <w:spacing w:val="-4"/>
          <w:sz w:val="28"/>
          <w:szCs w:val="28"/>
        </w:rPr>
        <w:t>% к соответствующему периоду прошлого года)</w:t>
      </w:r>
      <w:proofErr w:type="gramStart"/>
      <w:r w:rsidR="00984B7B" w:rsidRPr="00BC41C8">
        <w:rPr>
          <w:spacing w:val="-4"/>
          <w:sz w:val="28"/>
          <w:szCs w:val="28"/>
        </w:rPr>
        <w:t xml:space="preserve"> ,</w:t>
      </w:r>
      <w:proofErr w:type="gramEnd"/>
      <w:r w:rsidR="00984B7B" w:rsidRPr="00BC41C8">
        <w:rPr>
          <w:spacing w:val="-4"/>
          <w:sz w:val="28"/>
          <w:szCs w:val="28"/>
        </w:rPr>
        <w:t xml:space="preserve"> картофеля </w:t>
      </w:r>
      <w:r w:rsidR="00050A4F" w:rsidRPr="00BC41C8">
        <w:rPr>
          <w:spacing w:val="-4"/>
          <w:sz w:val="28"/>
          <w:szCs w:val="28"/>
        </w:rPr>
        <w:t xml:space="preserve"> 3958,0 </w:t>
      </w:r>
      <w:proofErr w:type="spellStart"/>
      <w:r w:rsidR="00050A4F" w:rsidRPr="00BC41C8">
        <w:rPr>
          <w:spacing w:val="-4"/>
          <w:sz w:val="28"/>
          <w:szCs w:val="28"/>
        </w:rPr>
        <w:t>тн</w:t>
      </w:r>
      <w:proofErr w:type="spellEnd"/>
      <w:r w:rsidR="00050A4F" w:rsidRPr="00BC41C8">
        <w:rPr>
          <w:spacing w:val="-4"/>
          <w:sz w:val="28"/>
          <w:szCs w:val="28"/>
        </w:rPr>
        <w:t xml:space="preserve"> ( 88,8 % к 2016г) , овощей  1975,2 </w:t>
      </w:r>
      <w:proofErr w:type="spellStart"/>
      <w:r w:rsidR="00050A4F" w:rsidRPr="00BC41C8">
        <w:rPr>
          <w:spacing w:val="-4"/>
          <w:sz w:val="28"/>
          <w:szCs w:val="28"/>
        </w:rPr>
        <w:t>тн</w:t>
      </w:r>
      <w:bookmarkStart w:id="0" w:name="_GoBack"/>
      <w:bookmarkEnd w:id="0"/>
      <w:proofErr w:type="spellEnd"/>
      <w:r w:rsidR="00050A4F" w:rsidRPr="00BC41C8">
        <w:rPr>
          <w:spacing w:val="-4"/>
          <w:sz w:val="28"/>
          <w:szCs w:val="28"/>
        </w:rPr>
        <w:t xml:space="preserve"> ( 93,1</w:t>
      </w:r>
      <w:r w:rsidR="00A14676" w:rsidRPr="00BC41C8">
        <w:rPr>
          <w:spacing w:val="-4"/>
          <w:sz w:val="28"/>
          <w:szCs w:val="28"/>
        </w:rPr>
        <w:t xml:space="preserve"> </w:t>
      </w:r>
      <w:r w:rsidR="00050A4F" w:rsidRPr="00BC41C8">
        <w:rPr>
          <w:spacing w:val="-4"/>
          <w:sz w:val="28"/>
          <w:szCs w:val="28"/>
        </w:rPr>
        <w:t>% к 2016</w:t>
      </w:r>
      <w:r w:rsidR="00984B7B" w:rsidRPr="00BC41C8">
        <w:rPr>
          <w:spacing w:val="-4"/>
          <w:sz w:val="28"/>
          <w:szCs w:val="28"/>
        </w:rPr>
        <w:t>г), скота и</w:t>
      </w:r>
      <w:r w:rsidR="00050A4F" w:rsidRPr="00BC41C8">
        <w:rPr>
          <w:spacing w:val="-4"/>
          <w:sz w:val="28"/>
          <w:szCs w:val="28"/>
        </w:rPr>
        <w:t xml:space="preserve"> птицы ( в живом весе) 293,3 </w:t>
      </w:r>
      <w:proofErr w:type="spellStart"/>
      <w:r w:rsidR="00050A4F" w:rsidRPr="00BC41C8">
        <w:rPr>
          <w:spacing w:val="-4"/>
          <w:sz w:val="28"/>
          <w:szCs w:val="28"/>
        </w:rPr>
        <w:t>тн</w:t>
      </w:r>
      <w:proofErr w:type="spellEnd"/>
      <w:r w:rsidR="00050A4F" w:rsidRPr="00BC41C8">
        <w:rPr>
          <w:spacing w:val="-4"/>
          <w:sz w:val="28"/>
          <w:szCs w:val="28"/>
        </w:rPr>
        <w:t xml:space="preserve"> (  108,2 % к 2016г), молока 3088,0 </w:t>
      </w:r>
      <w:proofErr w:type="spellStart"/>
      <w:r w:rsidR="00050A4F" w:rsidRPr="00BC41C8">
        <w:rPr>
          <w:spacing w:val="-4"/>
          <w:sz w:val="28"/>
          <w:szCs w:val="28"/>
        </w:rPr>
        <w:t>тн</w:t>
      </w:r>
      <w:proofErr w:type="spellEnd"/>
      <w:r w:rsidR="00050A4F" w:rsidRPr="00BC41C8">
        <w:rPr>
          <w:spacing w:val="-4"/>
          <w:sz w:val="28"/>
          <w:szCs w:val="28"/>
        </w:rPr>
        <w:t xml:space="preserve"> ( 100,9 % к 2016</w:t>
      </w:r>
      <w:r w:rsidR="00CA75F6" w:rsidRPr="00BC41C8">
        <w:rPr>
          <w:spacing w:val="-4"/>
          <w:sz w:val="28"/>
          <w:szCs w:val="28"/>
        </w:rPr>
        <w:t xml:space="preserve"> г).</w:t>
      </w:r>
    </w:p>
    <w:p w:rsidR="00CA75F6" w:rsidRPr="00BC41C8" w:rsidRDefault="00CA75F6" w:rsidP="00984B7B">
      <w:pPr>
        <w:shd w:val="clear" w:color="auto" w:fill="FFFFFF"/>
        <w:ind w:left="28" w:firstLine="760"/>
        <w:jc w:val="both"/>
        <w:rPr>
          <w:spacing w:val="-4"/>
          <w:sz w:val="28"/>
          <w:szCs w:val="28"/>
        </w:rPr>
      </w:pPr>
    </w:p>
    <w:p w:rsidR="00984B7B" w:rsidRPr="00BC41C8" w:rsidRDefault="00984B7B" w:rsidP="00984B7B">
      <w:pPr>
        <w:pStyle w:val="6"/>
        <w:rPr>
          <w:sz w:val="28"/>
          <w:szCs w:val="28"/>
        </w:rPr>
      </w:pPr>
      <w:r w:rsidRPr="00BC41C8">
        <w:rPr>
          <w:sz w:val="28"/>
          <w:szCs w:val="28"/>
        </w:rPr>
        <w:t xml:space="preserve">                                                           Потребительский рынок</w:t>
      </w:r>
    </w:p>
    <w:p w:rsidR="00984B7B" w:rsidRPr="00BC41C8" w:rsidRDefault="00984B7B" w:rsidP="00915E48">
      <w:pPr>
        <w:jc w:val="both"/>
      </w:pPr>
    </w:p>
    <w:p w:rsidR="00984B7B" w:rsidRPr="00BC41C8" w:rsidRDefault="00984B7B" w:rsidP="00915E48">
      <w:pPr>
        <w:shd w:val="clear" w:color="auto" w:fill="FFFFFF"/>
        <w:jc w:val="both"/>
        <w:rPr>
          <w:sz w:val="28"/>
          <w:szCs w:val="28"/>
        </w:rPr>
      </w:pPr>
      <w:r w:rsidRPr="00BC41C8">
        <w:rPr>
          <w:sz w:val="28"/>
          <w:szCs w:val="28"/>
        </w:rPr>
        <w:tab/>
        <w:t>Общий  розничный т</w:t>
      </w:r>
      <w:r w:rsidR="00915E48" w:rsidRPr="00BC41C8">
        <w:rPr>
          <w:sz w:val="28"/>
          <w:szCs w:val="28"/>
        </w:rPr>
        <w:t xml:space="preserve">оварооборот  </w:t>
      </w:r>
      <w:r w:rsidR="001F547C" w:rsidRPr="00BC41C8">
        <w:rPr>
          <w:sz w:val="28"/>
          <w:szCs w:val="28"/>
        </w:rPr>
        <w:t xml:space="preserve">за 9 месяцев  2017 года </w:t>
      </w:r>
      <w:r w:rsidR="00CA75F6" w:rsidRPr="00BC41C8">
        <w:rPr>
          <w:sz w:val="28"/>
          <w:szCs w:val="28"/>
        </w:rPr>
        <w:t>по оценке</w:t>
      </w:r>
      <w:r w:rsidR="004B7033" w:rsidRPr="00BC41C8">
        <w:rPr>
          <w:sz w:val="28"/>
          <w:szCs w:val="28"/>
        </w:rPr>
        <w:t xml:space="preserve">  составил 876</w:t>
      </w:r>
      <w:r w:rsidR="00915E48" w:rsidRPr="00BC41C8">
        <w:rPr>
          <w:sz w:val="28"/>
          <w:szCs w:val="28"/>
        </w:rPr>
        <w:t xml:space="preserve"> </w:t>
      </w:r>
      <w:r w:rsidRPr="00BC41C8">
        <w:rPr>
          <w:sz w:val="28"/>
          <w:szCs w:val="28"/>
        </w:rPr>
        <w:t xml:space="preserve"> </w:t>
      </w:r>
      <w:proofErr w:type="spellStart"/>
      <w:r w:rsidRPr="00BC41C8">
        <w:rPr>
          <w:sz w:val="28"/>
          <w:szCs w:val="28"/>
        </w:rPr>
        <w:t>млн</w:t>
      </w:r>
      <w:proofErr w:type="gramStart"/>
      <w:r w:rsidRPr="00BC41C8">
        <w:rPr>
          <w:sz w:val="28"/>
          <w:szCs w:val="28"/>
        </w:rPr>
        <w:t>.р</w:t>
      </w:r>
      <w:proofErr w:type="gramEnd"/>
      <w:r w:rsidRPr="00BC41C8">
        <w:rPr>
          <w:sz w:val="28"/>
          <w:szCs w:val="28"/>
        </w:rPr>
        <w:t>ублей</w:t>
      </w:r>
      <w:proofErr w:type="spellEnd"/>
      <w:r w:rsidRPr="00BC41C8">
        <w:rPr>
          <w:sz w:val="28"/>
          <w:szCs w:val="28"/>
        </w:rPr>
        <w:t>,</w:t>
      </w:r>
      <w:r w:rsidR="00915E48" w:rsidRPr="00BC41C8">
        <w:rPr>
          <w:sz w:val="28"/>
          <w:szCs w:val="28"/>
        </w:rPr>
        <w:t xml:space="preserve"> индекс физического </w:t>
      </w:r>
      <w:r w:rsidR="004B7033" w:rsidRPr="00BC41C8">
        <w:rPr>
          <w:sz w:val="28"/>
          <w:szCs w:val="28"/>
        </w:rPr>
        <w:t>объема   93,6</w:t>
      </w:r>
      <w:r w:rsidRPr="00BC41C8">
        <w:rPr>
          <w:sz w:val="28"/>
          <w:szCs w:val="28"/>
        </w:rPr>
        <w:t xml:space="preserve"> % . Оборот розничной торговли в расчёте на душу населения в </w:t>
      </w:r>
      <w:r w:rsidR="00901A01" w:rsidRPr="00BC41C8">
        <w:rPr>
          <w:sz w:val="28"/>
          <w:szCs w:val="28"/>
        </w:rPr>
        <w:t>абсолютном значении составил 7,3</w:t>
      </w:r>
      <w:r w:rsidRPr="00BC41C8">
        <w:rPr>
          <w:sz w:val="28"/>
          <w:szCs w:val="28"/>
        </w:rPr>
        <w:t xml:space="preserve"> </w:t>
      </w:r>
      <w:proofErr w:type="spellStart"/>
      <w:r w:rsidRPr="00BC41C8">
        <w:rPr>
          <w:sz w:val="28"/>
          <w:szCs w:val="28"/>
        </w:rPr>
        <w:t>тыс.рублей</w:t>
      </w:r>
      <w:proofErr w:type="spellEnd"/>
      <w:r w:rsidRPr="00BC41C8">
        <w:rPr>
          <w:sz w:val="28"/>
          <w:szCs w:val="28"/>
        </w:rPr>
        <w:t xml:space="preserve"> в месяц. В структуре розничного товарооборота  удельный вес круп</w:t>
      </w:r>
      <w:r w:rsidR="00915E48" w:rsidRPr="00BC41C8">
        <w:rPr>
          <w:sz w:val="28"/>
          <w:szCs w:val="28"/>
        </w:rPr>
        <w:t>н</w:t>
      </w:r>
      <w:r w:rsidR="004B7033" w:rsidRPr="00BC41C8">
        <w:rPr>
          <w:sz w:val="28"/>
          <w:szCs w:val="28"/>
        </w:rPr>
        <w:t xml:space="preserve">ых и средних  предприятий  </w:t>
      </w:r>
      <w:r w:rsidR="00FD4AF2" w:rsidRPr="00BC41C8">
        <w:rPr>
          <w:sz w:val="28"/>
          <w:szCs w:val="28"/>
        </w:rPr>
        <w:t>составляет</w:t>
      </w:r>
      <w:r w:rsidR="004B7033" w:rsidRPr="00BC41C8">
        <w:rPr>
          <w:sz w:val="28"/>
          <w:szCs w:val="28"/>
        </w:rPr>
        <w:t xml:space="preserve"> 25</w:t>
      </w:r>
      <w:r w:rsidR="00915E48" w:rsidRPr="00BC41C8">
        <w:rPr>
          <w:sz w:val="28"/>
          <w:szCs w:val="28"/>
        </w:rPr>
        <w:t xml:space="preserve"> </w:t>
      </w:r>
      <w:r w:rsidRPr="00BC41C8">
        <w:rPr>
          <w:sz w:val="28"/>
          <w:szCs w:val="28"/>
        </w:rPr>
        <w:t>%.</w:t>
      </w:r>
    </w:p>
    <w:p w:rsidR="00915E48" w:rsidRPr="00BC41C8" w:rsidRDefault="00984B7B" w:rsidP="00984B7B">
      <w:pPr>
        <w:pStyle w:val="2"/>
        <w:ind w:firstLine="413"/>
        <w:rPr>
          <w:szCs w:val="28"/>
        </w:rPr>
      </w:pPr>
      <w:r w:rsidRPr="00BC41C8">
        <w:rPr>
          <w:szCs w:val="28"/>
        </w:rPr>
        <w:t xml:space="preserve">Объем </w:t>
      </w:r>
      <w:proofErr w:type="gramStart"/>
      <w:r w:rsidRPr="00BC41C8">
        <w:rPr>
          <w:szCs w:val="28"/>
        </w:rPr>
        <w:t>платных услуг, оказанных населению крупными и средними о</w:t>
      </w:r>
      <w:r w:rsidR="004B7033" w:rsidRPr="00BC41C8">
        <w:rPr>
          <w:szCs w:val="28"/>
        </w:rPr>
        <w:t>рганизациями   за 9 месяцев 2017</w:t>
      </w:r>
      <w:r w:rsidRPr="00BC41C8">
        <w:rPr>
          <w:szCs w:val="28"/>
        </w:rPr>
        <w:t xml:space="preserve"> года  </w:t>
      </w:r>
      <w:r w:rsidR="004B7033" w:rsidRPr="00BC41C8">
        <w:rPr>
          <w:szCs w:val="28"/>
        </w:rPr>
        <w:t xml:space="preserve">по оценке </w:t>
      </w:r>
      <w:r w:rsidRPr="00BC41C8">
        <w:rPr>
          <w:szCs w:val="28"/>
        </w:rPr>
        <w:t>состави</w:t>
      </w:r>
      <w:r w:rsidR="00FD4AF2" w:rsidRPr="00BC41C8">
        <w:rPr>
          <w:szCs w:val="28"/>
        </w:rPr>
        <w:t>л</w:t>
      </w:r>
      <w:proofErr w:type="gramEnd"/>
      <w:r w:rsidR="00FD4AF2" w:rsidRPr="00BC41C8">
        <w:rPr>
          <w:szCs w:val="28"/>
        </w:rPr>
        <w:t xml:space="preserve"> 7,6 млн. рублей  (на уровне соответствующего периода  2016</w:t>
      </w:r>
      <w:r w:rsidR="00915E48" w:rsidRPr="00BC41C8">
        <w:rPr>
          <w:szCs w:val="28"/>
        </w:rPr>
        <w:t xml:space="preserve"> года в действующих ценах</w:t>
      </w:r>
      <w:r w:rsidR="00FD4AF2" w:rsidRPr="00BC41C8">
        <w:rPr>
          <w:szCs w:val="28"/>
        </w:rPr>
        <w:t>)</w:t>
      </w:r>
      <w:r w:rsidR="00915E48" w:rsidRPr="00BC41C8">
        <w:rPr>
          <w:szCs w:val="28"/>
        </w:rPr>
        <w:t>.</w:t>
      </w:r>
    </w:p>
    <w:p w:rsidR="00915E48" w:rsidRPr="00BC41C8" w:rsidRDefault="00915E48" w:rsidP="00915E48">
      <w:pPr>
        <w:pStyle w:val="2"/>
        <w:ind w:firstLine="413"/>
        <w:rPr>
          <w:szCs w:val="28"/>
        </w:rPr>
      </w:pPr>
      <w:r w:rsidRPr="00BC41C8">
        <w:rPr>
          <w:szCs w:val="28"/>
        </w:rPr>
        <w:t xml:space="preserve">В структуре платных услуг оказанных крупными и средними предприятиями </w:t>
      </w:r>
      <w:r w:rsidRPr="00BC41C8">
        <w:rPr>
          <w:szCs w:val="28"/>
        </w:rPr>
        <w:tab/>
        <w:t>района наибольший удельный вес зан</w:t>
      </w:r>
      <w:r w:rsidR="0092102E" w:rsidRPr="00BC41C8">
        <w:rPr>
          <w:szCs w:val="28"/>
        </w:rPr>
        <w:t xml:space="preserve">имают </w:t>
      </w:r>
      <w:r w:rsidR="0092102E" w:rsidRPr="00BC41C8">
        <w:rPr>
          <w:szCs w:val="28"/>
        </w:rPr>
        <w:tab/>
      </w:r>
      <w:r w:rsidR="00FD4AF2" w:rsidRPr="00BC41C8">
        <w:rPr>
          <w:szCs w:val="28"/>
        </w:rPr>
        <w:t>услуги образования и  ветеринарные услуги</w:t>
      </w:r>
      <w:r w:rsidR="00DD14E6" w:rsidRPr="00BC41C8">
        <w:rPr>
          <w:szCs w:val="28"/>
        </w:rPr>
        <w:t>.</w:t>
      </w:r>
    </w:p>
    <w:p w:rsidR="007216F6" w:rsidRPr="00BC41C8" w:rsidRDefault="007216F6" w:rsidP="00915E48">
      <w:pPr>
        <w:pStyle w:val="2"/>
        <w:ind w:firstLine="413"/>
        <w:rPr>
          <w:szCs w:val="28"/>
        </w:rPr>
      </w:pPr>
    </w:p>
    <w:p w:rsidR="00984B7B" w:rsidRPr="00BC41C8" w:rsidRDefault="00984B7B" w:rsidP="00984B7B">
      <w:pPr>
        <w:shd w:val="clear" w:color="auto" w:fill="FFFFFF"/>
        <w:spacing w:line="312" w:lineRule="exact"/>
        <w:ind w:right="53"/>
        <w:jc w:val="center"/>
        <w:rPr>
          <w:b/>
          <w:spacing w:val="-3"/>
          <w:sz w:val="28"/>
          <w:szCs w:val="28"/>
        </w:rPr>
      </w:pPr>
      <w:r w:rsidRPr="00BC41C8">
        <w:rPr>
          <w:b/>
          <w:spacing w:val="-3"/>
          <w:sz w:val="28"/>
          <w:szCs w:val="28"/>
        </w:rPr>
        <w:t>Инвестиции, строительство</w:t>
      </w:r>
    </w:p>
    <w:p w:rsidR="00984B7B" w:rsidRPr="00BC41C8" w:rsidRDefault="00984B7B" w:rsidP="00984B7B">
      <w:pPr>
        <w:shd w:val="clear" w:color="auto" w:fill="FFFFFF"/>
        <w:spacing w:line="312" w:lineRule="exact"/>
        <w:ind w:right="53"/>
        <w:jc w:val="both"/>
        <w:rPr>
          <w:b/>
          <w:spacing w:val="-3"/>
          <w:sz w:val="28"/>
          <w:szCs w:val="28"/>
        </w:rPr>
      </w:pPr>
    </w:p>
    <w:p w:rsidR="00984B7B" w:rsidRPr="00BC41C8" w:rsidRDefault="0092102E" w:rsidP="007216F6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  <w:r w:rsidRPr="00BC41C8">
        <w:rPr>
          <w:spacing w:val="-3"/>
          <w:sz w:val="28"/>
          <w:szCs w:val="28"/>
        </w:rPr>
        <w:tab/>
      </w:r>
      <w:r w:rsidR="004C6673" w:rsidRPr="00BC41C8">
        <w:rPr>
          <w:spacing w:val="-3"/>
          <w:sz w:val="28"/>
          <w:szCs w:val="28"/>
        </w:rPr>
        <w:t>За 9 месяцев 2017</w:t>
      </w:r>
      <w:r w:rsidR="00984B7B" w:rsidRPr="00BC41C8">
        <w:rPr>
          <w:spacing w:val="-3"/>
          <w:sz w:val="28"/>
          <w:szCs w:val="28"/>
        </w:rPr>
        <w:t>г сумма инвестиций в основной капитал за счет всех источников финансирования по крупным и средним предпр</w:t>
      </w:r>
      <w:r w:rsidR="001B61B6" w:rsidRPr="00BC41C8">
        <w:rPr>
          <w:spacing w:val="-3"/>
          <w:sz w:val="28"/>
          <w:szCs w:val="28"/>
        </w:rPr>
        <w:t>ия</w:t>
      </w:r>
      <w:r w:rsidR="008744D4" w:rsidRPr="00BC41C8">
        <w:rPr>
          <w:spacing w:val="-3"/>
          <w:sz w:val="28"/>
          <w:szCs w:val="28"/>
        </w:rPr>
        <w:t xml:space="preserve">тиям </w:t>
      </w:r>
      <w:r w:rsidR="001B61B6" w:rsidRPr="00BC41C8">
        <w:rPr>
          <w:spacing w:val="-3"/>
          <w:sz w:val="28"/>
          <w:szCs w:val="28"/>
        </w:rPr>
        <w:t xml:space="preserve">  составила </w:t>
      </w:r>
      <w:r w:rsidR="00AA2F7B" w:rsidRPr="00BC41C8">
        <w:rPr>
          <w:spacing w:val="-3"/>
          <w:sz w:val="28"/>
          <w:szCs w:val="28"/>
        </w:rPr>
        <w:t xml:space="preserve">по оценке   </w:t>
      </w:r>
      <w:r w:rsidR="00764670" w:rsidRPr="00BC41C8">
        <w:rPr>
          <w:spacing w:val="-3"/>
          <w:sz w:val="28"/>
          <w:szCs w:val="28"/>
        </w:rPr>
        <w:t>20,2</w:t>
      </w:r>
      <w:r w:rsidR="00AA2F7B" w:rsidRPr="00BC41C8">
        <w:rPr>
          <w:spacing w:val="-3"/>
          <w:sz w:val="28"/>
          <w:szCs w:val="28"/>
        </w:rPr>
        <w:t xml:space="preserve">   </w:t>
      </w:r>
      <w:r w:rsidR="00984B7B" w:rsidRPr="00BC41C8">
        <w:rPr>
          <w:spacing w:val="-3"/>
          <w:sz w:val="28"/>
          <w:szCs w:val="28"/>
        </w:rPr>
        <w:t>млн.</w:t>
      </w:r>
      <w:r w:rsidR="008744D4" w:rsidRPr="00BC41C8">
        <w:rPr>
          <w:spacing w:val="-3"/>
          <w:sz w:val="28"/>
          <w:szCs w:val="28"/>
        </w:rPr>
        <w:t xml:space="preserve"> </w:t>
      </w:r>
      <w:r w:rsidR="00984B7B" w:rsidRPr="00BC41C8">
        <w:rPr>
          <w:spacing w:val="-3"/>
          <w:sz w:val="28"/>
          <w:szCs w:val="28"/>
        </w:rPr>
        <w:t>рублей (соответст</w:t>
      </w:r>
      <w:r w:rsidR="00F371C2" w:rsidRPr="00BC41C8">
        <w:rPr>
          <w:spacing w:val="-3"/>
          <w:sz w:val="28"/>
          <w:szCs w:val="28"/>
        </w:rPr>
        <w:t>ву</w:t>
      </w:r>
      <w:r w:rsidR="004C6673" w:rsidRPr="00BC41C8">
        <w:rPr>
          <w:spacing w:val="-3"/>
          <w:sz w:val="28"/>
          <w:szCs w:val="28"/>
        </w:rPr>
        <w:t xml:space="preserve">ющий период прошлого года  </w:t>
      </w:r>
      <w:r w:rsidR="002939B0" w:rsidRPr="00BC41C8">
        <w:rPr>
          <w:spacing w:val="-3"/>
          <w:sz w:val="28"/>
          <w:szCs w:val="28"/>
        </w:rPr>
        <w:t xml:space="preserve"> </w:t>
      </w:r>
      <w:r w:rsidR="00AA2F7B" w:rsidRPr="00BC41C8">
        <w:rPr>
          <w:spacing w:val="-3"/>
          <w:sz w:val="28"/>
          <w:szCs w:val="28"/>
        </w:rPr>
        <w:t xml:space="preserve">14,2 </w:t>
      </w:r>
      <w:r w:rsidR="00984B7B" w:rsidRPr="00BC41C8">
        <w:rPr>
          <w:spacing w:val="-3"/>
          <w:sz w:val="28"/>
          <w:szCs w:val="28"/>
        </w:rPr>
        <w:t xml:space="preserve"> млн.</w:t>
      </w:r>
      <w:r w:rsidR="008744D4" w:rsidRPr="00BC41C8">
        <w:rPr>
          <w:spacing w:val="-3"/>
          <w:sz w:val="28"/>
          <w:szCs w:val="28"/>
        </w:rPr>
        <w:t xml:space="preserve"> рублей</w:t>
      </w:r>
      <w:r w:rsidR="00984B7B" w:rsidRPr="00BC41C8">
        <w:rPr>
          <w:spacing w:val="-3"/>
          <w:sz w:val="28"/>
          <w:szCs w:val="28"/>
        </w:rPr>
        <w:t>)</w:t>
      </w:r>
      <w:r w:rsidR="008835F4" w:rsidRPr="00BC41C8">
        <w:rPr>
          <w:spacing w:val="-3"/>
          <w:sz w:val="28"/>
          <w:szCs w:val="28"/>
        </w:rPr>
        <w:t>.</w:t>
      </w:r>
    </w:p>
    <w:p w:rsidR="008A1B5B" w:rsidRPr="00BC41C8" w:rsidRDefault="00984B7B" w:rsidP="008A1B5B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  <w:r w:rsidRPr="00BC41C8">
        <w:rPr>
          <w:spacing w:val="-3"/>
          <w:sz w:val="28"/>
          <w:szCs w:val="28"/>
        </w:rPr>
        <w:tab/>
        <w:t>На территории Юрьевецкого муницип</w:t>
      </w:r>
      <w:r w:rsidR="00F371C2" w:rsidRPr="00BC41C8">
        <w:rPr>
          <w:spacing w:val="-3"/>
          <w:sz w:val="28"/>
          <w:szCs w:val="28"/>
        </w:rPr>
        <w:t>ального района з</w:t>
      </w:r>
      <w:r w:rsidR="008A1B5B" w:rsidRPr="00BC41C8">
        <w:rPr>
          <w:spacing w:val="-3"/>
          <w:sz w:val="28"/>
          <w:szCs w:val="28"/>
        </w:rPr>
        <w:t>а 9 месяцев 2017</w:t>
      </w:r>
      <w:r w:rsidR="008835F4" w:rsidRPr="00BC41C8">
        <w:rPr>
          <w:spacing w:val="-3"/>
          <w:sz w:val="28"/>
          <w:szCs w:val="28"/>
        </w:rPr>
        <w:t xml:space="preserve">г </w:t>
      </w:r>
      <w:r w:rsidR="008A1B5B" w:rsidRPr="00BC41C8">
        <w:rPr>
          <w:spacing w:val="-3"/>
          <w:sz w:val="28"/>
          <w:szCs w:val="28"/>
        </w:rPr>
        <w:t xml:space="preserve">по данным филиала ФГБУ «ФКП </w:t>
      </w:r>
      <w:proofErr w:type="spellStart"/>
      <w:r w:rsidR="008A1B5B" w:rsidRPr="00BC41C8">
        <w:rPr>
          <w:spacing w:val="-3"/>
          <w:sz w:val="28"/>
          <w:szCs w:val="28"/>
        </w:rPr>
        <w:t>Росреестра</w:t>
      </w:r>
      <w:proofErr w:type="spellEnd"/>
      <w:r w:rsidR="008A1B5B" w:rsidRPr="00BC41C8">
        <w:rPr>
          <w:spacing w:val="-3"/>
          <w:sz w:val="28"/>
          <w:szCs w:val="28"/>
        </w:rPr>
        <w:t>» поставлено на учет 865,5 м</w:t>
      </w:r>
      <w:proofErr w:type="gramStart"/>
      <w:r w:rsidR="008A1B5B" w:rsidRPr="00BC41C8">
        <w:rPr>
          <w:spacing w:val="-3"/>
          <w:sz w:val="28"/>
          <w:szCs w:val="28"/>
        </w:rPr>
        <w:t>2</w:t>
      </w:r>
      <w:proofErr w:type="gramEnd"/>
      <w:r w:rsidR="008A1B5B" w:rsidRPr="00BC41C8">
        <w:rPr>
          <w:spacing w:val="-3"/>
          <w:sz w:val="28"/>
          <w:szCs w:val="28"/>
        </w:rPr>
        <w:t xml:space="preserve"> вновь построенных объектов индивидуального</w:t>
      </w:r>
      <w:r w:rsidR="008835F4" w:rsidRPr="00BC41C8">
        <w:rPr>
          <w:spacing w:val="-3"/>
          <w:sz w:val="28"/>
          <w:szCs w:val="28"/>
        </w:rPr>
        <w:t xml:space="preserve"> </w:t>
      </w:r>
      <w:r w:rsidR="009C46DD" w:rsidRPr="00BC41C8">
        <w:rPr>
          <w:spacing w:val="-3"/>
          <w:sz w:val="28"/>
          <w:szCs w:val="28"/>
        </w:rPr>
        <w:t xml:space="preserve"> </w:t>
      </w:r>
      <w:r w:rsidR="008A1B5B" w:rsidRPr="00BC41C8">
        <w:rPr>
          <w:spacing w:val="-3"/>
          <w:sz w:val="28"/>
          <w:szCs w:val="28"/>
        </w:rPr>
        <w:t>жилищного строительства.</w:t>
      </w:r>
    </w:p>
    <w:p w:rsidR="00984B7B" w:rsidRPr="00BC41C8" w:rsidRDefault="008835F4" w:rsidP="008A1B5B">
      <w:pPr>
        <w:shd w:val="clear" w:color="auto" w:fill="FFFFFF"/>
        <w:spacing w:line="312" w:lineRule="exact"/>
        <w:ind w:right="53"/>
        <w:jc w:val="both"/>
        <w:rPr>
          <w:spacing w:val="-3"/>
          <w:sz w:val="28"/>
          <w:szCs w:val="28"/>
        </w:rPr>
      </w:pPr>
      <w:r w:rsidRPr="00BC41C8">
        <w:rPr>
          <w:spacing w:val="-3"/>
          <w:sz w:val="28"/>
          <w:szCs w:val="28"/>
        </w:rPr>
        <w:t xml:space="preserve"> </w:t>
      </w:r>
      <w:r w:rsidR="009C46DD" w:rsidRPr="00BC41C8">
        <w:rPr>
          <w:spacing w:val="-3"/>
          <w:sz w:val="28"/>
          <w:szCs w:val="28"/>
        </w:rPr>
        <w:t xml:space="preserve"> </w:t>
      </w:r>
    </w:p>
    <w:p w:rsidR="00984B7B" w:rsidRPr="00BC41C8" w:rsidRDefault="00984B7B" w:rsidP="00FA72FC">
      <w:pPr>
        <w:pStyle w:val="2"/>
        <w:tabs>
          <w:tab w:val="left" w:pos="3686"/>
        </w:tabs>
        <w:ind w:left="-567"/>
        <w:jc w:val="center"/>
        <w:rPr>
          <w:b/>
        </w:rPr>
      </w:pPr>
      <w:r w:rsidRPr="00BC41C8">
        <w:rPr>
          <w:b/>
        </w:rPr>
        <w:t>Демография, уровень жизни населения</w:t>
      </w:r>
    </w:p>
    <w:p w:rsidR="00984B7B" w:rsidRPr="00BC41C8" w:rsidRDefault="00984B7B" w:rsidP="00FA72FC">
      <w:pPr>
        <w:pStyle w:val="2"/>
        <w:tabs>
          <w:tab w:val="left" w:pos="3686"/>
        </w:tabs>
        <w:ind w:left="-567"/>
        <w:jc w:val="center"/>
        <w:rPr>
          <w:b/>
        </w:rPr>
      </w:pPr>
    </w:p>
    <w:p w:rsidR="00984B7B" w:rsidRPr="00BC41C8" w:rsidRDefault="00984B7B" w:rsidP="00FA72FC">
      <w:pPr>
        <w:pStyle w:val="2"/>
        <w:tabs>
          <w:tab w:val="left" w:pos="3686"/>
        </w:tabs>
        <w:ind w:left="-567" w:firstLine="677"/>
      </w:pPr>
      <w:r w:rsidRPr="00BC41C8">
        <w:t xml:space="preserve">Численность постоянного населения Юрьевецкого </w:t>
      </w:r>
      <w:r w:rsidRPr="00BC41C8">
        <w:tab/>
        <w:t>муниципального ра</w:t>
      </w:r>
      <w:r w:rsidR="00266509" w:rsidRPr="00BC41C8">
        <w:t>йона  по состоянию на 01.10.2017 составила 13,3</w:t>
      </w:r>
      <w:r w:rsidR="0075662B" w:rsidRPr="00BC41C8">
        <w:t xml:space="preserve"> тыс. человек, </w:t>
      </w:r>
      <w:r w:rsidR="00CA75F6" w:rsidRPr="00BC41C8">
        <w:t xml:space="preserve">в </w:t>
      </w:r>
      <w:proofErr w:type="spellStart"/>
      <w:r w:rsidR="00CA75F6" w:rsidRPr="00BC41C8">
        <w:t>т.ч</w:t>
      </w:r>
      <w:proofErr w:type="spellEnd"/>
      <w:r w:rsidR="00CA75F6" w:rsidRPr="00BC41C8">
        <w:t xml:space="preserve">. городского населения 8,3 </w:t>
      </w:r>
      <w:proofErr w:type="spellStart"/>
      <w:r w:rsidR="00CA75F6" w:rsidRPr="00BC41C8">
        <w:t>тыс</w:t>
      </w:r>
      <w:proofErr w:type="gramStart"/>
      <w:r w:rsidR="00CA75F6" w:rsidRPr="00BC41C8">
        <w:t>.ч</w:t>
      </w:r>
      <w:proofErr w:type="gramEnd"/>
      <w:r w:rsidR="00CA75F6" w:rsidRPr="00BC41C8">
        <w:t>еловек</w:t>
      </w:r>
      <w:proofErr w:type="spellEnd"/>
      <w:r w:rsidR="00CA75F6" w:rsidRPr="00BC41C8">
        <w:t>, сельского- 5,0</w:t>
      </w:r>
      <w:r w:rsidR="0075662B" w:rsidRPr="00BC41C8">
        <w:t xml:space="preserve"> </w:t>
      </w:r>
      <w:proofErr w:type="spellStart"/>
      <w:r w:rsidR="0075662B" w:rsidRPr="00BC41C8">
        <w:t>тыс.человек</w:t>
      </w:r>
      <w:proofErr w:type="spellEnd"/>
      <w:r w:rsidR="0075662B" w:rsidRPr="00BC41C8">
        <w:t>.</w:t>
      </w:r>
      <w:r w:rsidRPr="00BC41C8">
        <w:t xml:space="preserve"> Коэфф</w:t>
      </w:r>
      <w:r w:rsidR="00B663EB" w:rsidRPr="00BC41C8">
        <w:t>ициент рождаемости на 01.10.2017г составил 8,7</w:t>
      </w:r>
      <w:r w:rsidRPr="00BC41C8">
        <w:t xml:space="preserve"> человек  на </w:t>
      </w:r>
      <w:r w:rsidRPr="00BC41C8">
        <w:tab/>
        <w:t>1000 человек населе</w:t>
      </w:r>
      <w:r w:rsidR="0092102E" w:rsidRPr="00BC41C8">
        <w:t>ния, коэффициен</w:t>
      </w:r>
      <w:r w:rsidR="00B663EB" w:rsidRPr="00BC41C8">
        <w:t xml:space="preserve">т </w:t>
      </w:r>
      <w:r w:rsidR="00B663EB" w:rsidRPr="00BC41C8">
        <w:lastRenderedPageBreak/>
        <w:t>смертности 22,2</w:t>
      </w:r>
      <w:r w:rsidRPr="00BC41C8">
        <w:t xml:space="preserve"> человек</w:t>
      </w:r>
      <w:r w:rsidR="00B663EB" w:rsidRPr="00BC41C8">
        <w:t>а</w:t>
      </w:r>
      <w:r w:rsidRPr="00BC41C8">
        <w:t xml:space="preserve">  на 1000 человек населения. Коэффициент</w:t>
      </w:r>
      <w:r w:rsidR="009C6A6B" w:rsidRPr="00BC41C8">
        <w:t xml:space="preserve"> </w:t>
      </w:r>
      <w:r w:rsidR="00B663EB" w:rsidRPr="00BC41C8">
        <w:t>естественной убыли составил   - 13,5</w:t>
      </w:r>
      <w:r w:rsidRPr="00BC41C8">
        <w:t xml:space="preserve"> человек</w:t>
      </w:r>
      <w:r w:rsidRPr="00BC41C8">
        <w:tab/>
      </w:r>
      <w:r w:rsidR="009C6A6B" w:rsidRPr="00BC41C8">
        <w:t xml:space="preserve"> </w:t>
      </w:r>
      <w:r w:rsidRPr="00BC41C8">
        <w:t xml:space="preserve">на </w:t>
      </w:r>
      <w:r w:rsidRPr="00BC41C8">
        <w:tab/>
        <w:t>1000 человек  населения</w:t>
      </w:r>
      <w:proofErr w:type="gramStart"/>
      <w:r w:rsidRPr="00BC41C8">
        <w:t>.</w:t>
      </w:r>
      <w:r w:rsidR="009C6A6B" w:rsidRPr="00BC41C8">
        <w:t>.</w:t>
      </w:r>
      <w:r w:rsidRPr="00BC41C8">
        <w:tab/>
      </w:r>
      <w:proofErr w:type="gramEnd"/>
    </w:p>
    <w:p w:rsidR="00984B7B" w:rsidRPr="00BC41C8" w:rsidRDefault="00984B7B" w:rsidP="00FA72FC">
      <w:pPr>
        <w:pStyle w:val="2"/>
        <w:tabs>
          <w:tab w:val="left" w:pos="3686"/>
        </w:tabs>
        <w:ind w:left="-426" w:firstLine="536"/>
      </w:pPr>
      <w:r w:rsidRPr="00BC41C8">
        <w:t>Среднесписочная численность  работников крупных</w:t>
      </w:r>
      <w:r w:rsidR="008744D4" w:rsidRPr="00BC41C8">
        <w:t xml:space="preserve"> и средних предприятий </w:t>
      </w:r>
      <w:r w:rsidR="00B663EB" w:rsidRPr="00BC41C8">
        <w:t xml:space="preserve"> на 01.09.2017</w:t>
      </w:r>
      <w:r w:rsidR="009552CE">
        <w:t>г составила 1,14</w:t>
      </w:r>
      <w:r w:rsidRPr="00BC41C8">
        <w:t xml:space="preserve"> тыс.</w:t>
      </w:r>
      <w:r w:rsidR="008744D4" w:rsidRPr="00BC41C8">
        <w:t xml:space="preserve"> </w:t>
      </w:r>
      <w:r w:rsidR="000F2739" w:rsidRPr="00BC41C8">
        <w:t xml:space="preserve">человек </w:t>
      </w:r>
      <w:r w:rsidR="00B663EB" w:rsidRPr="00BC41C8">
        <w:t xml:space="preserve">(98,5% к соответствующему периоду </w:t>
      </w:r>
      <w:r w:rsidR="000F2739" w:rsidRPr="00BC41C8">
        <w:t xml:space="preserve"> в </w:t>
      </w:r>
      <w:r w:rsidR="00B663EB" w:rsidRPr="00BC41C8">
        <w:t>2016</w:t>
      </w:r>
      <w:r w:rsidRPr="00BC41C8">
        <w:t>г).</w:t>
      </w:r>
      <w:r w:rsidR="009A408D" w:rsidRPr="00BC41C8">
        <w:t xml:space="preserve"> </w:t>
      </w:r>
      <w:r w:rsidRPr="00BC41C8">
        <w:t>Средняя номинальная заработная плата по крупным</w:t>
      </w:r>
      <w:r w:rsidR="00751814" w:rsidRPr="00BC41C8">
        <w:t xml:space="preserve"> и ср</w:t>
      </w:r>
      <w:r w:rsidR="000F2739" w:rsidRPr="00BC41C8">
        <w:t xml:space="preserve">едним предприятиям на </w:t>
      </w:r>
      <w:r w:rsidR="00B663EB" w:rsidRPr="00BC41C8">
        <w:t>01.09.2017г  составила 17044,2</w:t>
      </w:r>
      <w:r w:rsidRPr="00BC41C8">
        <w:t>рублей (темп ро</w:t>
      </w:r>
      <w:r w:rsidR="00B663EB" w:rsidRPr="00BC41C8">
        <w:t>ста  105,2 % к соответствующему периоду 2016</w:t>
      </w:r>
      <w:r w:rsidRPr="00BC41C8">
        <w:t>г).</w:t>
      </w:r>
    </w:p>
    <w:p w:rsidR="00984B7B" w:rsidRPr="00BC41C8" w:rsidRDefault="00984B7B" w:rsidP="00FA72FC">
      <w:pPr>
        <w:pStyle w:val="2"/>
        <w:tabs>
          <w:tab w:val="left" w:pos="3686"/>
          <w:tab w:val="left" w:pos="3828"/>
        </w:tabs>
        <w:ind w:left="-567"/>
        <w:rPr>
          <w:b/>
        </w:rPr>
      </w:pPr>
    </w:p>
    <w:p w:rsidR="00984B7B" w:rsidRPr="00BC41C8" w:rsidRDefault="00984B7B" w:rsidP="00FA72FC">
      <w:pPr>
        <w:shd w:val="clear" w:color="auto" w:fill="FFFFFF"/>
        <w:tabs>
          <w:tab w:val="left" w:pos="3686"/>
        </w:tabs>
        <w:spacing w:line="312" w:lineRule="exact"/>
        <w:ind w:right="53"/>
        <w:rPr>
          <w:spacing w:val="-3"/>
          <w:sz w:val="28"/>
          <w:szCs w:val="28"/>
        </w:rPr>
      </w:pPr>
    </w:p>
    <w:p w:rsidR="00984B7B" w:rsidRPr="00BC41C8" w:rsidRDefault="00984B7B" w:rsidP="00FA72FC">
      <w:pPr>
        <w:shd w:val="clear" w:color="auto" w:fill="FFFFFF"/>
        <w:tabs>
          <w:tab w:val="left" w:pos="3686"/>
        </w:tabs>
        <w:spacing w:before="5" w:after="634" w:line="312" w:lineRule="exact"/>
        <w:ind w:left="110" w:firstLine="528"/>
        <w:rPr>
          <w:b/>
          <w:bCs/>
          <w:sz w:val="28"/>
          <w:szCs w:val="28"/>
        </w:rPr>
      </w:pPr>
      <w:r w:rsidRPr="00BC41C8">
        <w:rPr>
          <w:sz w:val="28"/>
          <w:szCs w:val="28"/>
        </w:rPr>
        <w:t xml:space="preserve">                              </w:t>
      </w:r>
      <w:r w:rsidRPr="00BC41C8">
        <w:rPr>
          <w:b/>
          <w:bCs/>
          <w:sz w:val="28"/>
          <w:szCs w:val="28"/>
        </w:rPr>
        <w:t>Финансовые  и бюджетные показатели</w:t>
      </w:r>
    </w:p>
    <w:p w:rsidR="00984B7B" w:rsidRPr="00BC41C8" w:rsidRDefault="000F7C4B" w:rsidP="00FA72FC">
      <w:pPr>
        <w:pStyle w:val="2"/>
        <w:tabs>
          <w:tab w:val="left" w:pos="3686"/>
          <w:tab w:val="left" w:pos="8080"/>
        </w:tabs>
        <w:ind w:left="-567"/>
        <w:rPr>
          <w:szCs w:val="28"/>
        </w:rPr>
      </w:pPr>
      <w:r w:rsidRPr="00BC41C8">
        <w:rPr>
          <w:szCs w:val="28"/>
        </w:rPr>
        <w:t xml:space="preserve">       </w:t>
      </w:r>
      <w:proofErr w:type="gramStart"/>
      <w:r w:rsidR="00266509" w:rsidRPr="00BC41C8">
        <w:rPr>
          <w:szCs w:val="28"/>
        </w:rPr>
        <w:t>За 9 месяцев  2017</w:t>
      </w:r>
      <w:r w:rsidR="00984B7B" w:rsidRPr="00BC41C8">
        <w:rPr>
          <w:szCs w:val="28"/>
        </w:rPr>
        <w:t xml:space="preserve"> года доходы консолидированного бюджета Юрьевецкого муници</w:t>
      </w:r>
      <w:r w:rsidR="009C46DD" w:rsidRPr="00BC41C8">
        <w:rPr>
          <w:szCs w:val="28"/>
        </w:rPr>
        <w:t xml:space="preserve">пального района </w:t>
      </w:r>
      <w:r w:rsidR="00266509" w:rsidRPr="00BC41C8">
        <w:rPr>
          <w:szCs w:val="28"/>
        </w:rPr>
        <w:t>составили 233,35</w:t>
      </w:r>
      <w:r w:rsidR="00984B7B" w:rsidRPr="00BC41C8">
        <w:rPr>
          <w:szCs w:val="28"/>
        </w:rPr>
        <w:t xml:space="preserve"> млн.</w:t>
      </w:r>
      <w:r w:rsidR="008744D4" w:rsidRPr="00BC41C8">
        <w:rPr>
          <w:szCs w:val="28"/>
        </w:rPr>
        <w:t xml:space="preserve"> </w:t>
      </w:r>
      <w:r w:rsidR="00266509" w:rsidRPr="00BC41C8">
        <w:rPr>
          <w:szCs w:val="28"/>
        </w:rPr>
        <w:t>рублей (111,0</w:t>
      </w:r>
      <w:r w:rsidR="00027A12" w:rsidRPr="00BC41C8">
        <w:rPr>
          <w:szCs w:val="28"/>
        </w:rPr>
        <w:t xml:space="preserve"> </w:t>
      </w:r>
      <w:r w:rsidR="00266509" w:rsidRPr="00BC41C8">
        <w:rPr>
          <w:szCs w:val="28"/>
        </w:rPr>
        <w:t>% к соответствующему уровню 2016</w:t>
      </w:r>
      <w:r w:rsidR="00984B7B" w:rsidRPr="00BC41C8">
        <w:rPr>
          <w:szCs w:val="28"/>
        </w:rPr>
        <w:t xml:space="preserve">г), в </w:t>
      </w:r>
      <w:proofErr w:type="spellStart"/>
      <w:r w:rsidR="00984B7B" w:rsidRPr="00BC41C8">
        <w:rPr>
          <w:szCs w:val="28"/>
        </w:rPr>
        <w:t>т.ч</w:t>
      </w:r>
      <w:proofErr w:type="spellEnd"/>
      <w:r w:rsidR="00984B7B" w:rsidRPr="00BC41C8">
        <w:rPr>
          <w:szCs w:val="28"/>
        </w:rPr>
        <w:t>. собственные доходы консолидированного бюджета Юрьевецкого муници</w:t>
      </w:r>
      <w:r w:rsidR="00266509" w:rsidRPr="00BC41C8">
        <w:rPr>
          <w:szCs w:val="28"/>
        </w:rPr>
        <w:t>пального района  составили 44,95  млн. рублей (101,6  % к уровню  9 месяцев 2016</w:t>
      </w:r>
      <w:r w:rsidR="00984B7B" w:rsidRPr="00BC41C8">
        <w:rPr>
          <w:szCs w:val="28"/>
        </w:rPr>
        <w:t xml:space="preserve"> года), из них</w:t>
      </w:r>
      <w:r w:rsidR="00266509" w:rsidRPr="00BC41C8">
        <w:rPr>
          <w:szCs w:val="28"/>
        </w:rPr>
        <w:t xml:space="preserve">  налоговые доходы 34,64 </w:t>
      </w:r>
      <w:r w:rsidR="00984B7B" w:rsidRPr="00BC41C8">
        <w:rPr>
          <w:szCs w:val="28"/>
        </w:rPr>
        <w:t>млн. ру</w:t>
      </w:r>
      <w:r w:rsidR="00266509" w:rsidRPr="00BC41C8">
        <w:rPr>
          <w:szCs w:val="28"/>
        </w:rPr>
        <w:t>блей,   неналоговые доходы 10,3</w:t>
      </w:r>
      <w:r w:rsidR="00984B7B" w:rsidRPr="00BC41C8">
        <w:rPr>
          <w:szCs w:val="28"/>
        </w:rPr>
        <w:t xml:space="preserve"> млн. рублей.</w:t>
      </w:r>
      <w:proofErr w:type="gramEnd"/>
      <w:r w:rsidR="00984B7B" w:rsidRPr="00BC41C8">
        <w:rPr>
          <w:szCs w:val="28"/>
        </w:rPr>
        <w:t xml:space="preserve"> Безвозмездн</w:t>
      </w:r>
      <w:r w:rsidRPr="00BC41C8">
        <w:rPr>
          <w:szCs w:val="28"/>
        </w:rPr>
        <w:t>ы</w:t>
      </w:r>
      <w:r w:rsidR="00027A12" w:rsidRPr="00BC41C8">
        <w:rPr>
          <w:szCs w:val="28"/>
        </w:rPr>
        <w:t xml:space="preserve">е поступления составили </w:t>
      </w:r>
      <w:r w:rsidR="00266509" w:rsidRPr="00BC41C8">
        <w:rPr>
          <w:szCs w:val="28"/>
        </w:rPr>
        <w:t xml:space="preserve"> 188,41 млн. рублей (113,6 % к уровню 9 месяцев  2016</w:t>
      </w:r>
      <w:r w:rsidR="00984B7B" w:rsidRPr="00BC41C8">
        <w:rPr>
          <w:szCs w:val="28"/>
        </w:rPr>
        <w:t xml:space="preserve"> года). Расходная </w:t>
      </w:r>
      <w:r w:rsidR="00266509" w:rsidRPr="00BC41C8">
        <w:rPr>
          <w:szCs w:val="28"/>
        </w:rPr>
        <w:t>часть бюджета за 9 месяцев  2017</w:t>
      </w:r>
      <w:r w:rsidR="00984B7B" w:rsidRPr="00BC41C8">
        <w:rPr>
          <w:szCs w:val="28"/>
        </w:rPr>
        <w:t xml:space="preserve"> года состоит  из расходов: на общего</w:t>
      </w:r>
      <w:r w:rsidRPr="00BC41C8">
        <w:rPr>
          <w:szCs w:val="28"/>
        </w:rPr>
        <w:t>судар</w:t>
      </w:r>
      <w:r w:rsidR="00266509" w:rsidRPr="00BC41C8">
        <w:rPr>
          <w:szCs w:val="28"/>
        </w:rPr>
        <w:t>ственные вопросы–27,83</w:t>
      </w:r>
      <w:r w:rsidR="00027A12" w:rsidRPr="00BC41C8">
        <w:rPr>
          <w:szCs w:val="28"/>
        </w:rPr>
        <w:t xml:space="preserve"> </w:t>
      </w:r>
      <w:proofErr w:type="spellStart"/>
      <w:r w:rsidRPr="00BC41C8">
        <w:rPr>
          <w:szCs w:val="28"/>
        </w:rPr>
        <w:t>млн</w:t>
      </w:r>
      <w:proofErr w:type="gramStart"/>
      <w:r w:rsidRPr="00BC41C8">
        <w:rPr>
          <w:szCs w:val="28"/>
        </w:rPr>
        <w:t>.р</w:t>
      </w:r>
      <w:proofErr w:type="gramEnd"/>
      <w:r w:rsidR="00781DD5" w:rsidRPr="00BC41C8">
        <w:rPr>
          <w:szCs w:val="28"/>
        </w:rPr>
        <w:t>ублей</w:t>
      </w:r>
      <w:proofErr w:type="spellEnd"/>
      <w:r w:rsidR="00781DD5" w:rsidRPr="00BC41C8">
        <w:rPr>
          <w:szCs w:val="28"/>
        </w:rPr>
        <w:t xml:space="preserve">, </w:t>
      </w:r>
      <w:r w:rsidR="00027A12" w:rsidRPr="00BC41C8">
        <w:rPr>
          <w:szCs w:val="28"/>
        </w:rPr>
        <w:t>национальную оборону-0,13</w:t>
      </w:r>
      <w:r w:rsidRPr="00BC41C8">
        <w:rPr>
          <w:szCs w:val="28"/>
        </w:rPr>
        <w:t>млн.рублей,</w:t>
      </w:r>
      <w:r w:rsidR="00781DD5" w:rsidRPr="00BC41C8">
        <w:rPr>
          <w:szCs w:val="28"/>
        </w:rPr>
        <w:t xml:space="preserve"> </w:t>
      </w:r>
      <w:r w:rsidR="00266509" w:rsidRPr="00BC41C8">
        <w:rPr>
          <w:szCs w:val="28"/>
        </w:rPr>
        <w:t>национальную экономику-9,94</w:t>
      </w:r>
      <w:r w:rsidR="00984B7B" w:rsidRPr="00BC41C8">
        <w:rPr>
          <w:szCs w:val="28"/>
        </w:rPr>
        <w:t xml:space="preserve"> млн.</w:t>
      </w:r>
      <w:r w:rsidR="008744D4" w:rsidRPr="00BC41C8">
        <w:rPr>
          <w:szCs w:val="28"/>
        </w:rPr>
        <w:t xml:space="preserve"> </w:t>
      </w:r>
      <w:r w:rsidR="00781DD5" w:rsidRPr="00BC41C8">
        <w:rPr>
          <w:szCs w:val="28"/>
        </w:rPr>
        <w:t>рублей, национальную</w:t>
      </w:r>
      <w:r w:rsidR="00984B7B" w:rsidRPr="00BC41C8">
        <w:rPr>
          <w:szCs w:val="28"/>
        </w:rPr>
        <w:t xml:space="preserve"> безопасность и прав</w:t>
      </w:r>
      <w:r w:rsidRPr="00BC41C8">
        <w:rPr>
          <w:szCs w:val="28"/>
        </w:rPr>
        <w:t>о</w:t>
      </w:r>
      <w:r w:rsidR="00266509" w:rsidRPr="00BC41C8">
        <w:rPr>
          <w:szCs w:val="28"/>
        </w:rPr>
        <w:t>охранительная деятельность -4,5</w:t>
      </w:r>
      <w:r w:rsidR="00984B7B" w:rsidRPr="00BC41C8">
        <w:rPr>
          <w:szCs w:val="28"/>
        </w:rPr>
        <w:t xml:space="preserve"> млн.</w:t>
      </w:r>
      <w:r w:rsidR="008744D4" w:rsidRPr="00BC41C8">
        <w:rPr>
          <w:szCs w:val="28"/>
        </w:rPr>
        <w:t xml:space="preserve"> </w:t>
      </w:r>
      <w:r w:rsidR="00266509" w:rsidRPr="00BC41C8">
        <w:rPr>
          <w:szCs w:val="28"/>
        </w:rPr>
        <w:t>рублей, ЖКХ–31,28</w:t>
      </w:r>
      <w:r w:rsidR="00984B7B" w:rsidRPr="00BC41C8">
        <w:rPr>
          <w:szCs w:val="28"/>
        </w:rPr>
        <w:t xml:space="preserve"> </w:t>
      </w:r>
      <w:proofErr w:type="spellStart"/>
      <w:r w:rsidR="00984B7B" w:rsidRPr="00BC41C8">
        <w:rPr>
          <w:szCs w:val="28"/>
        </w:rPr>
        <w:t>млн.рубле</w:t>
      </w:r>
      <w:r w:rsidR="00781DD5" w:rsidRPr="00BC41C8">
        <w:rPr>
          <w:szCs w:val="28"/>
        </w:rPr>
        <w:t>й,</w:t>
      </w:r>
      <w:r w:rsidR="009552CE">
        <w:rPr>
          <w:szCs w:val="28"/>
        </w:rPr>
        <w:t>охрана</w:t>
      </w:r>
      <w:proofErr w:type="spellEnd"/>
      <w:r w:rsidR="009552CE">
        <w:rPr>
          <w:szCs w:val="28"/>
        </w:rPr>
        <w:t xml:space="preserve"> окружающей среды-0,14 </w:t>
      </w:r>
      <w:proofErr w:type="spellStart"/>
      <w:r w:rsidR="009552CE">
        <w:rPr>
          <w:szCs w:val="28"/>
        </w:rPr>
        <w:t>млн.рублей</w:t>
      </w:r>
      <w:proofErr w:type="spellEnd"/>
      <w:r w:rsidR="009552CE">
        <w:rPr>
          <w:szCs w:val="28"/>
        </w:rPr>
        <w:t>,</w:t>
      </w:r>
      <w:r w:rsidR="00781DD5" w:rsidRPr="00BC41C8">
        <w:rPr>
          <w:szCs w:val="28"/>
        </w:rPr>
        <w:t xml:space="preserve"> </w:t>
      </w:r>
      <w:r w:rsidR="009552CE">
        <w:rPr>
          <w:szCs w:val="28"/>
        </w:rPr>
        <w:t>образование- 96,46</w:t>
      </w:r>
      <w:r w:rsidR="00266509" w:rsidRPr="00BC41C8">
        <w:rPr>
          <w:szCs w:val="28"/>
        </w:rPr>
        <w:t xml:space="preserve"> </w:t>
      </w:r>
      <w:r w:rsidR="00781DD5" w:rsidRPr="00BC41C8">
        <w:rPr>
          <w:szCs w:val="28"/>
        </w:rPr>
        <w:t>млн. рублей,</w:t>
      </w:r>
      <w:r w:rsidR="00266509" w:rsidRPr="00BC41C8">
        <w:rPr>
          <w:szCs w:val="28"/>
        </w:rPr>
        <w:t xml:space="preserve"> культуру-20,46 </w:t>
      </w:r>
      <w:proofErr w:type="spellStart"/>
      <w:r w:rsidR="004A090C" w:rsidRPr="00BC41C8">
        <w:rPr>
          <w:szCs w:val="28"/>
        </w:rPr>
        <w:t>млн.рублей</w:t>
      </w:r>
      <w:proofErr w:type="spellEnd"/>
      <w:r w:rsidR="004A090C" w:rsidRPr="00BC41C8">
        <w:rPr>
          <w:szCs w:val="28"/>
        </w:rPr>
        <w:t>,</w:t>
      </w:r>
      <w:r w:rsidR="00781DD5" w:rsidRPr="00BC41C8">
        <w:rPr>
          <w:szCs w:val="28"/>
        </w:rPr>
        <w:t xml:space="preserve"> </w:t>
      </w:r>
      <w:r w:rsidR="00984B7B" w:rsidRPr="00BC41C8">
        <w:rPr>
          <w:szCs w:val="28"/>
        </w:rPr>
        <w:t xml:space="preserve"> здравоохранение-0</w:t>
      </w:r>
      <w:r w:rsidR="00266509" w:rsidRPr="00BC41C8">
        <w:rPr>
          <w:szCs w:val="28"/>
        </w:rPr>
        <w:t>,19</w:t>
      </w:r>
      <w:r w:rsidR="00984B7B" w:rsidRPr="00BC41C8">
        <w:rPr>
          <w:szCs w:val="28"/>
        </w:rPr>
        <w:t xml:space="preserve"> </w:t>
      </w:r>
      <w:proofErr w:type="spellStart"/>
      <w:r w:rsidR="00984B7B" w:rsidRPr="00BC41C8">
        <w:rPr>
          <w:szCs w:val="28"/>
        </w:rPr>
        <w:t>млн.рублей</w:t>
      </w:r>
      <w:proofErr w:type="spellEnd"/>
      <w:r w:rsidR="00984B7B" w:rsidRPr="00BC41C8">
        <w:rPr>
          <w:szCs w:val="28"/>
        </w:rPr>
        <w:t>, ф</w:t>
      </w:r>
      <w:r w:rsidR="00266509" w:rsidRPr="00BC41C8">
        <w:rPr>
          <w:szCs w:val="28"/>
        </w:rPr>
        <w:t>изическую культуру и спорт- 0,34</w:t>
      </w:r>
      <w:r w:rsidR="00984B7B" w:rsidRPr="00BC41C8">
        <w:rPr>
          <w:szCs w:val="28"/>
        </w:rPr>
        <w:t xml:space="preserve"> млн. рубл</w:t>
      </w:r>
      <w:r w:rsidR="00781DD5" w:rsidRPr="00BC41C8">
        <w:rPr>
          <w:szCs w:val="28"/>
        </w:rPr>
        <w:t xml:space="preserve">ей, </w:t>
      </w:r>
      <w:r w:rsidR="00027A12" w:rsidRPr="00BC41C8">
        <w:rPr>
          <w:szCs w:val="28"/>
        </w:rPr>
        <w:t xml:space="preserve"> социальную поли</w:t>
      </w:r>
      <w:r w:rsidR="00266509" w:rsidRPr="00BC41C8">
        <w:rPr>
          <w:szCs w:val="28"/>
        </w:rPr>
        <w:t>тику -5,46</w:t>
      </w:r>
      <w:r w:rsidRPr="00BC41C8">
        <w:rPr>
          <w:szCs w:val="28"/>
        </w:rPr>
        <w:t xml:space="preserve"> </w:t>
      </w:r>
      <w:r w:rsidR="00984B7B" w:rsidRPr="00BC41C8">
        <w:rPr>
          <w:szCs w:val="28"/>
        </w:rPr>
        <w:t xml:space="preserve"> </w:t>
      </w:r>
      <w:proofErr w:type="spellStart"/>
      <w:r w:rsidR="00984B7B" w:rsidRPr="00BC41C8">
        <w:rPr>
          <w:szCs w:val="28"/>
        </w:rPr>
        <w:t>млн</w:t>
      </w:r>
      <w:proofErr w:type="gramStart"/>
      <w:r w:rsidR="00984B7B" w:rsidRPr="00BC41C8">
        <w:rPr>
          <w:szCs w:val="28"/>
        </w:rPr>
        <w:t>.р</w:t>
      </w:r>
      <w:proofErr w:type="gramEnd"/>
      <w:r w:rsidR="00984B7B" w:rsidRPr="00BC41C8">
        <w:rPr>
          <w:szCs w:val="28"/>
        </w:rPr>
        <w:t>ублей</w:t>
      </w:r>
      <w:proofErr w:type="spellEnd"/>
      <w:r w:rsidR="00984B7B" w:rsidRPr="00BC41C8">
        <w:rPr>
          <w:szCs w:val="28"/>
        </w:rPr>
        <w:t>. Общая сумма расходов консолидированного бюджета Юрьевецкого муницип</w:t>
      </w:r>
      <w:r w:rsidR="00266509" w:rsidRPr="00BC41C8">
        <w:rPr>
          <w:szCs w:val="28"/>
        </w:rPr>
        <w:t>ального района за 9 месяцев 2017 года составила 197,88</w:t>
      </w:r>
      <w:r w:rsidR="00781DD5" w:rsidRPr="00BC41C8">
        <w:rPr>
          <w:szCs w:val="28"/>
        </w:rPr>
        <w:t xml:space="preserve"> </w:t>
      </w:r>
      <w:r w:rsidR="00984B7B" w:rsidRPr="00BC41C8">
        <w:rPr>
          <w:szCs w:val="28"/>
        </w:rPr>
        <w:t>млн. рублей.</w:t>
      </w:r>
    </w:p>
    <w:p w:rsidR="00984B7B" w:rsidRPr="00BC41C8" w:rsidRDefault="00984B7B" w:rsidP="00FA72FC">
      <w:pPr>
        <w:pStyle w:val="2"/>
        <w:tabs>
          <w:tab w:val="left" w:pos="3686"/>
        </w:tabs>
        <w:ind w:left="-567"/>
        <w:jc w:val="center"/>
        <w:rPr>
          <w:b/>
        </w:rPr>
      </w:pPr>
    </w:p>
    <w:p w:rsidR="00DA1A47" w:rsidRPr="00BC41C8" w:rsidRDefault="00DA1A47" w:rsidP="00FA72FC">
      <w:pPr>
        <w:tabs>
          <w:tab w:val="left" w:pos="3686"/>
        </w:tabs>
      </w:pPr>
    </w:p>
    <w:sectPr w:rsidR="00DA1A47" w:rsidRPr="00BC41C8" w:rsidSect="00984B7B">
      <w:pgSz w:w="11909" w:h="16834"/>
      <w:pgMar w:top="1440" w:right="907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D0"/>
    <w:rsid w:val="000004D5"/>
    <w:rsid w:val="00014EC5"/>
    <w:rsid w:val="00014EE3"/>
    <w:rsid w:val="00027A12"/>
    <w:rsid w:val="000364C5"/>
    <w:rsid w:val="00041424"/>
    <w:rsid w:val="00041CAC"/>
    <w:rsid w:val="00050536"/>
    <w:rsid w:val="00050A4F"/>
    <w:rsid w:val="00050C6C"/>
    <w:rsid w:val="00051E59"/>
    <w:rsid w:val="00054527"/>
    <w:rsid w:val="000553B1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20A4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2739"/>
    <w:rsid w:val="000F3060"/>
    <w:rsid w:val="000F65B2"/>
    <w:rsid w:val="000F78E1"/>
    <w:rsid w:val="000F7C4B"/>
    <w:rsid w:val="00100127"/>
    <w:rsid w:val="00104AC4"/>
    <w:rsid w:val="001114A7"/>
    <w:rsid w:val="00113895"/>
    <w:rsid w:val="00114364"/>
    <w:rsid w:val="001323B9"/>
    <w:rsid w:val="00134877"/>
    <w:rsid w:val="00136135"/>
    <w:rsid w:val="001460EE"/>
    <w:rsid w:val="0014615F"/>
    <w:rsid w:val="00146344"/>
    <w:rsid w:val="0016622B"/>
    <w:rsid w:val="001677EF"/>
    <w:rsid w:val="00174C91"/>
    <w:rsid w:val="0018092A"/>
    <w:rsid w:val="001869FB"/>
    <w:rsid w:val="00186A1B"/>
    <w:rsid w:val="00190661"/>
    <w:rsid w:val="00195EAA"/>
    <w:rsid w:val="001A0088"/>
    <w:rsid w:val="001A44BF"/>
    <w:rsid w:val="001B61B6"/>
    <w:rsid w:val="001C10A8"/>
    <w:rsid w:val="001C61D2"/>
    <w:rsid w:val="001C6370"/>
    <w:rsid w:val="001C63F5"/>
    <w:rsid w:val="001C7ADD"/>
    <w:rsid w:val="001D1091"/>
    <w:rsid w:val="001D1A58"/>
    <w:rsid w:val="001D1E9E"/>
    <w:rsid w:val="001D42D6"/>
    <w:rsid w:val="001D5681"/>
    <w:rsid w:val="001D6276"/>
    <w:rsid w:val="001D63AF"/>
    <w:rsid w:val="001E0F23"/>
    <w:rsid w:val="001E6B3A"/>
    <w:rsid w:val="001F2C40"/>
    <w:rsid w:val="001F471F"/>
    <w:rsid w:val="001F547C"/>
    <w:rsid w:val="002005B4"/>
    <w:rsid w:val="00201963"/>
    <w:rsid w:val="0020502B"/>
    <w:rsid w:val="00206EBA"/>
    <w:rsid w:val="002078C3"/>
    <w:rsid w:val="0020793B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3D6"/>
    <w:rsid w:val="002278F9"/>
    <w:rsid w:val="0023267B"/>
    <w:rsid w:val="00241C65"/>
    <w:rsid w:val="00246584"/>
    <w:rsid w:val="00250451"/>
    <w:rsid w:val="002560F7"/>
    <w:rsid w:val="00266509"/>
    <w:rsid w:val="002700D1"/>
    <w:rsid w:val="002704BE"/>
    <w:rsid w:val="00273010"/>
    <w:rsid w:val="00282F9D"/>
    <w:rsid w:val="002939B0"/>
    <w:rsid w:val="00293F60"/>
    <w:rsid w:val="00294D4B"/>
    <w:rsid w:val="002A7C25"/>
    <w:rsid w:val="002B2F7D"/>
    <w:rsid w:val="002B6E13"/>
    <w:rsid w:val="002C4DF3"/>
    <w:rsid w:val="002C57AF"/>
    <w:rsid w:val="002C7ACC"/>
    <w:rsid w:val="002D02AD"/>
    <w:rsid w:val="002D485B"/>
    <w:rsid w:val="002D6D2E"/>
    <w:rsid w:val="002D74D0"/>
    <w:rsid w:val="002E7461"/>
    <w:rsid w:val="002F5126"/>
    <w:rsid w:val="002F6147"/>
    <w:rsid w:val="00310976"/>
    <w:rsid w:val="00310D5E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186A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30121"/>
    <w:rsid w:val="00430E2C"/>
    <w:rsid w:val="00434532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96E4F"/>
    <w:rsid w:val="004A090C"/>
    <w:rsid w:val="004A11B5"/>
    <w:rsid w:val="004A4A52"/>
    <w:rsid w:val="004B1E04"/>
    <w:rsid w:val="004B2A92"/>
    <w:rsid w:val="004B7033"/>
    <w:rsid w:val="004C3AE4"/>
    <w:rsid w:val="004C6673"/>
    <w:rsid w:val="004C68DA"/>
    <w:rsid w:val="004C6CFE"/>
    <w:rsid w:val="004D3010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3DD3"/>
    <w:rsid w:val="00516E5C"/>
    <w:rsid w:val="00520907"/>
    <w:rsid w:val="00526373"/>
    <w:rsid w:val="00527D9E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22987"/>
    <w:rsid w:val="0063039C"/>
    <w:rsid w:val="006332A7"/>
    <w:rsid w:val="00640594"/>
    <w:rsid w:val="006416F8"/>
    <w:rsid w:val="006450AC"/>
    <w:rsid w:val="00650268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001B"/>
    <w:rsid w:val="00713749"/>
    <w:rsid w:val="00714321"/>
    <w:rsid w:val="00717F9B"/>
    <w:rsid w:val="007216F6"/>
    <w:rsid w:val="007227E3"/>
    <w:rsid w:val="00722DE3"/>
    <w:rsid w:val="00731E33"/>
    <w:rsid w:val="00751814"/>
    <w:rsid w:val="00755E7A"/>
    <w:rsid w:val="0075662B"/>
    <w:rsid w:val="0076464A"/>
    <w:rsid w:val="00764670"/>
    <w:rsid w:val="007676A4"/>
    <w:rsid w:val="007721D3"/>
    <w:rsid w:val="00773679"/>
    <w:rsid w:val="0077489F"/>
    <w:rsid w:val="00780BEE"/>
    <w:rsid w:val="00781DD5"/>
    <w:rsid w:val="00783EDC"/>
    <w:rsid w:val="0079192F"/>
    <w:rsid w:val="00795ADF"/>
    <w:rsid w:val="00797BAC"/>
    <w:rsid w:val="007A45A8"/>
    <w:rsid w:val="007A562F"/>
    <w:rsid w:val="007A7D5D"/>
    <w:rsid w:val="007B13BE"/>
    <w:rsid w:val="007B2D36"/>
    <w:rsid w:val="007B47FF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45AC4"/>
    <w:rsid w:val="00865AE7"/>
    <w:rsid w:val="0086693B"/>
    <w:rsid w:val="008672E4"/>
    <w:rsid w:val="008744D4"/>
    <w:rsid w:val="00880538"/>
    <w:rsid w:val="008835F4"/>
    <w:rsid w:val="0088693D"/>
    <w:rsid w:val="00890BE5"/>
    <w:rsid w:val="00897B64"/>
    <w:rsid w:val="008A1B5B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1A01"/>
    <w:rsid w:val="009027B0"/>
    <w:rsid w:val="0091148A"/>
    <w:rsid w:val="00915E48"/>
    <w:rsid w:val="0091733C"/>
    <w:rsid w:val="0092102E"/>
    <w:rsid w:val="009219E9"/>
    <w:rsid w:val="00926F7B"/>
    <w:rsid w:val="0092780F"/>
    <w:rsid w:val="009314AF"/>
    <w:rsid w:val="00936CA6"/>
    <w:rsid w:val="00942394"/>
    <w:rsid w:val="00945889"/>
    <w:rsid w:val="00950C84"/>
    <w:rsid w:val="009512C8"/>
    <w:rsid w:val="009552CE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84B7B"/>
    <w:rsid w:val="00992558"/>
    <w:rsid w:val="009A408D"/>
    <w:rsid w:val="009B6710"/>
    <w:rsid w:val="009C4207"/>
    <w:rsid w:val="009C46DD"/>
    <w:rsid w:val="009C6A6B"/>
    <w:rsid w:val="009F1CBB"/>
    <w:rsid w:val="009F3716"/>
    <w:rsid w:val="009F3CA3"/>
    <w:rsid w:val="00A0434D"/>
    <w:rsid w:val="00A06AD6"/>
    <w:rsid w:val="00A11553"/>
    <w:rsid w:val="00A1467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74FB0"/>
    <w:rsid w:val="00A80B80"/>
    <w:rsid w:val="00A832E8"/>
    <w:rsid w:val="00A8548F"/>
    <w:rsid w:val="00A87366"/>
    <w:rsid w:val="00A87DBA"/>
    <w:rsid w:val="00A901DE"/>
    <w:rsid w:val="00A911D0"/>
    <w:rsid w:val="00A923E8"/>
    <w:rsid w:val="00A9253E"/>
    <w:rsid w:val="00A9370D"/>
    <w:rsid w:val="00A9583E"/>
    <w:rsid w:val="00A9793E"/>
    <w:rsid w:val="00AA2F7B"/>
    <w:rsid w:val="00AB007B"/>
    <w:rsid w:val="00AB3D5D"/>
    <w:rsid w:val="00AB4B95"/>
    <w:rsid w:val="00AB57D7"/>
    <w:rsid w:val="00AD04DF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61B"/>
    <w:rsid w:val="00B51E28"/>
    <w:rsid w:val="00B52B88"/>
    <w:rsid w:val="00B5346D"/>
    <w:rsid w:val="00B663EB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C41C8"/>
    <w:rsid w:val="00BC62D3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562CD"/>
    <w:rsid w:val="00C77121"/>
    <w:rsid w:val="00C80B0D"/>
    <w:rsid w:val="00C82960"/>
    <w:rsid w:val="00C82B0F"/>
    <w:rsid w:val="00C867AC"/>
    <w:rsid w:val="00C90FBE"/>
    <w:rsid w:val="00C95B27"/>
    <w:rsid w:val="00CA1FBC"/>
    <w:rsid w:val="00CA75F6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BFF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2E5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6BF3"/>
    <w:rsid w:val="00DB18F0"/>
    <w:rsid w:val="00DB6802"/>
    <w:rsid w:val="00DC5E4D"/>
    <w:rsid w:val="00DC78E6"/>
    <w:rsid w:val="00DD14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0D58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6D73"/>
    <w:rsid w:val="00EF7A69"/>
    <w:rsid w:val="00F15F3F"/>
    <w:rsid w:val="00F25719"/>
    <w:rsid w:val="00F26C33"/>
    <w:rsid w:val="00F371C2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A4215"/>
    <w:rsid w:val="00FA72FC"/>
    <w:rsid w:val="00FB4B48"/>
    <w:rsid w:val="00FB6DF3"/>
    <w:rsid w:val="00FD1782"/>
    <w:rsid w:val="00FD4AF2"/>
    <w:rsid w:val="00FE158C"/>
    <w:rsid w:val="00FE5B9F"/>
    <w:rsid w:val="00FF3381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4B7B"/>
    <w:pPr>
      <w:keepNext/>
      <w:widowControl/>
      <w:autoSpaceDE/>
      <w:autoSpaceDN/>
      <w:adjustRightInd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4B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984B7B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4B7B"/>
    <w:pPr>
      <w:keepNext/>
      <w:widowControl/>
      <w:autoSpaceDE/>
      <w:autoSpaceDN/>
      <w:adjustRightInd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4B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984B7B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Викторовна Миронова</cp:lastModifiedBy>
  <cp:revision>24</cp:revision>
  <cp:lastPrinted>2017-11-13T10:35:00Z</cp:lastPrinted>
  <dcterms:created xsi:type="dcterms:W3CDTF">2014-11-05T08:05:00Z</dcterms:created>
  <dcterms:modified xsi:type="dcterms:W3CDTF">2017-11-13T12:30:00Z</dcterms:modified>
</cp:coreProperties>
</file>